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F1D1B" w:rsidRPr="006F1D1B" w:rsidRDefault="006F1D1B" w:rsidP="00877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F02E08" w:rsidRDefault="00E33AB2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E08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E10827" w:rsidRPr="00E10827" w:rsidTr="000F7C57">
        <w:tc>
          <w:tcPr>
            <w:tcW w:w="3190" w:type="dxa"/>
          </w:tcPr>
          <w:p w:rsidR="00E10827" w:rsidRPr="00E10827" w:rsidRDefault="00E10827" w:rsidP="00E33A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33A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02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3AB2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E3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E33AB2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190" w:type="dxa"/>
          </w:tcPr>
          <w:p w:rsidR="00E10827" w:rsidRPr="00E10827" w:rsidRDefault="00F02E08" w:rsidP="006F1D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E10827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3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3934" w:type="dxa"/>
          </w:tcPr>
          <w:p w:rsidR="00E10827" w:rsidRPr="00E10827" w:rsidRDefault="00E10827" w:rsidP="00E108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0"/>
      </w:tblGrid>
      <w:tr w:rsidR="00E33AB2" w:rsidTr="00E33AB2">
        <w:tc>
          <w:tcPr>
            <w:tcW w:w="5210" w:type="dxa"/>
            <w:hideMark/>
          </w:tcPr>
          <w:p w:rsidR="00E33AB2" w:rsidRPr="00E33AB2" w:rsidRDefault="00E33AB2" w:rsidP="00E33AB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AB2">
              <w:rPr>
                <w:rFonts w:ascii="Times New Roman" w:hAnsi="Times New Roman" w:cs="Times New Roman"/>
                <w:sz w:val="28"/>
                <w:szCs w:val="28"/>
              </w:rPr>
              <w:t xml:space="preserve">«О проведении опроса на территории </w:t>
            </w:r>
          </w:p>
          <w:p w:rsidR="00E33AB2" w:rsidRDefault="00E33AB2" w:rsidP="00E33AB2">
            <w:pPr>
              <w:pStyle w:val="a3"/>
            </w:pPr>
            <w:r w:rsidRPr="00E33AB2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поселения»</w:t>
            </w:r>
          </w:p>
        </w:tc>
        <w:tc>
          <w:tcPr>
            <w:tcW w:w="5210" w:type="dxa"/>
          </w:tcPr>
          <w:p w:rsidR="00E33AB2" w:rsidRDefault="00E33AB2">
            <w:pPr>
              <w:rPr>
                <w:sz w:val="28"/>
                <w:szCs w:val="28"/>
              </w:rPr>
            </w:pPr>
          </w:p>
        </w:tc>
      </w:tr>
    </w:tbl>
    <w:p w:rsidR="00E33AB2" w:rsidRDefault="00E33AB2" w:rsidP="00E33AB2">
      <w:pPr>
        <w:rPr>
          <w:sz w:val="28"/>
          <w:szCs w:val="28"/>
        </w:rPr>
      </w:pPr>
    </w:p>
    <w:p w:rsidR="00E33AB2" w:rsidRDefault="00E33AB2" w:rsidP="00E33AB2">
      <w:pPr>
        <w:pStyle w:val="western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06.10.2003 №131-ФЗ «Об общих принципах организации местного самоуправления в Российской Федерации», приказа Министерства финансов Администрации Ростовской области от 31.03.2011 № 19 «О порядке осуществления мониторинга и оценки качества управления бюджетным процессом в муниципальных образованиях Ростовской области», на основании Постановления Администрации Камышевского сельского поселения от 20.07.2012 № 32 «Об утверждении Порядка изучения мнения населения о качестве оказания муниципальных услуг, предоставляемых Администрацией Камышевского сельского поселения, муниципальными и иными организациями и учреждениями поселения»,в соответствии с федеральным законом от 25.12.2008 № 273-ФЗ «О противодействии коррупции»:  </w:t>
      </w:r>
    </w:p>
    <w:p w:rsidR="00E33AB2" w:rsidRDefault="00E33AB2" w:rsidP="00E33AB2">
      <w:pPr>
        <w:rPr>
          <w:sz w:val="28"/>
          <w:szCs w:val="28"/>
        </w:rPr>
      </w:pPr>
    </w:p>
    <w:p w:rsidR="00E33AB2" w:rsidRPr="00E33AB2" w:rsidRDefault="00E33AB2" w:rsidP="00E33A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1. Главному специалисту по экономике Администрации Камышевского сельского поселения провести письменный опрос (анкетирование) для изучения мнения населения в период с 05.07.2018 по 20.07.2018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AB2" w:rsidRPr="00E33AB2" w:rsidRDefault="00E33AB2" w:rsidP="00E33A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2. До 25.07.2018 подвести итоги анкетирования и разместить результаты на официальном сайте Администрации Камышевского сельского поселения.</w:t>
      </w:r>
    </w:p>
    <w:p w:rsidR="00E33AB2" w:rsidRPr="00E33AB2" w:rsidRDefault="00E33AB2" w:rsidP="00E33A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:rsidR="00E33AB2" w:rsidRDefault="00E33AB2" w:rsidP="00E33AB2">
      <w:pPr>
        <w:ind w:left="360"/>
        <w:rPr>
          <w:sz w:val="28"/>
          <w:szCs w:val="28"/>
        </w:rPr>
      </w:pPr>
    </w:p>
    <w:p w:rsidR="00E33AB2" w:rsidRDefault="00E33AB2" w:rsidP="00E33AB2">
      <w:pPr>
        <w:rPr>
          <w:sz w:val="28"/>
          <w:szCs w:val="28"/>
        </w:rPr>
      </w:pPr>
    </w:p>
    <w:p w:rsidR="00E33AB2" w:rsidRDefault="00E33AB2" w:rsidP="00E33AB2">
      <w:pPr>
        <w:rPr>
          <w:sz w:val="28"/>
          <w:szCs w:val="28"/>
        </w:rPr>
      </w:pP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                                                 С.А. Богданова </w:t>
      </w:r>
    </w:p>
    <w:p w:rsidR="00E33AB2" w:rsidRDefault="00E33AB2" w:rsidP="00E33AB2">
      <w:pPr>
        <w:rPr>
          <w:sz w:val="28"/>
          <w:szCs w:val="28"/>
        </w:rPr>
      </w:pPr>
    </w:p>
    <w:p w:rsidR="00E33AB2" w:rsidRDefault="00E33AB2" w:rsidP="00E33AB2">
      <w:pPr>
        <w:rPr>
          <w:sz w:val="28"/>
          <w:szCs w:val="28"/>
        </w:rPr>
      </w:pPr>
    </w:p>
    <w:p w:rsidR="00E33AB2" w:rsidRDefault="00E33AB2" w:rsidP="00E33AB2">
      <w:pPr>
        <w:rPr>
          <w:sz w:val="28"/>
          <w:szCs w:val="28"/>
        </w:rPr>
      </w:pPr>
    </w:p>
    <w:p w:rsidR="00E33AB2" w:rsidRPr="00E33AB2" w:rsidRDefault="00E33AB2" w:rsidP="00E33A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33AB2" w:rsidRPr="00E33AB2" w:rsidRDefault="00E33AB2" w:rsidP="00E33A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E33AB2" w:rsidRPr="00E33AB2" w:rsidRDefault="00E33AB2" w:rsidP="00E33A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E33AB2" w:rsidRPr="00E33AB2" w:rsidRDefault="00E33AB2" w:rsidP="00E33A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от 25.05.2018 № 25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AB2" w:rsidRPr="00E33AB2" w:rsidRDefault="00E33AB2" w:rsidP="00E33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Форма анкеты для опроса получателей муниципальных услуг</w:t>
      </w:r>
    </w:p>
    <w:p w:rsidR="00E33AB2" w:rsidRPr="00E33AB2" w:rsidRDefault="00E33AB2" w:rsidP="00E33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Администрации Камышевского сельского поселения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ab/>
        <w:t>Мы изучаем качество предоставления муниципальных услуг для населения, а также затраты времени на их получение и наиболее актуальные проблемы предоставления муниципальных услуг.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ab/>
        <w:t>В связи с этим просим Вас ответить на вопросы анкеты.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ab/>
        <w:t>По вопросам анкеты предложены разные варианты ответов. Выберите, пожалуйста, те ответы, которые совпадают с Вашим мнением и поставьте знак «</w:t>
      </w:r>
      <w:r w:rsidRPr="00E33A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3AB2">
        <w:rPr>
          <w:rFonts w:ascii="Times New Roman" w:hAnsi="Times New Roman" w:cs="Times New Roman"/>
          <w:sz w:val="28"/>
          <w:szCs w:val="28"/>
        </w:rPr>
        <w:t>» или любой другой.</w:t>
      </w:r>
      <w:r w:rsidRPr="00E33AB2">
        <w:rPr>
          <w:rFonts w:ascii="Times New Roman" w:hAnsi="Times New Roman" w:cs="Times New Roman"/>
          <w:sz w:val="28"/>
          <w:szCs w:val="28"/>
        </w:rPr>
        <w:tab/>
      </w:r>
    </w:p>
    <w:p w:rsidR="00E33AB2" w:rsidRPr="00E33AB2" w:rsidRDefault="00E33AB2" w:rsidP="00E33AB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1. Я получил полную информацию о том, как мне получить услугу: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абсолютно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 xml:space="preserve">2. Я считаю, что правила и порядок предоставления услуг понятны и справедливы:                          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абсолютно согласен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3. Мне были предоставлены технические средства, необходимые для оформления документов (бланки, формы документов, ксерокс, принтер, компьютер):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абсолютно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нет, совершенно не согласен                           __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4. Я получил услугу в установленные сроки: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абсолютно согласен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5. Я удовлетворен графиком работы с посетителями: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lastRenderedPageBreak/>
        <w:t>да, абсолютно согласен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33AB2">
        <w:rPr>
          <w:rFonts w:ascii="Times New Roman" w:hAnsi="Times New Roman" w:cs="Times New Roman"/>
          <w:b/>
          <w:sz w:val="28"/>
          <w:szCs w:val="28"/>
        </w:rPr>
        <w:t xml:space="preserve">. Персонал соблюдал права свободы и законные интересы гражданина независимо от расы, национальности, языка, отношения к религии: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абсолютно согласен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7</w:t>
      </w:r>
      <w:r w:rsidRPr="00E33AB2">
        <w:rPr>
          <w:rFonts w:ascii="Times New Roman" w:hAnsi="Times New Roman" w:cs="Times New Roman"/>
          <w:b/>
          <w:sz w:val="28"/>
          <w:szCs w:val="28"/>
        </w:rPr>
        <w:t>.  Я удовлетворен условиями и временем ожидания получения услуги: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да, абсолютно согласен                                   __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33AB2">
        <w:rPr>
          <w:rFonts w:ascii="Times New Roman" w:hAnsi="Times New Roman" w:cs="Times New Roman"/>
          <w:b/>
          <w:sz w:val="28"/>
          <w:szCs w:val="28"/>
        </w:rPr>
        <w:t>. Материальные расходы на получение услуги (официальная оплата и расходы по оформлению документов) необременительны - в случае, если услуга платная: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абсолютно согласен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33AB2">
        <w:rPr>
          <w:rFonts w:ascii="Times New Roman" w:hAnsi="Times New Roman" w:cs="Times New Roman"/>
          <w:b/>
          <w:sz w:val="28"/>
          <w:szCs w:val="28"/>
        </w:rPr>
        <w:t>. Сталкивались ли Вы в 2017 году с проявлениями коррупции в Администрации Камышевского сельского поселения: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абсолютно согласен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33AB2">
        <w:rPr>
          <w:rFonts w:ascii="Times New Roman" w:hAnsi="Times New Roman" w:cs="Times New Roman"/>
          <w:b/>
          <w:sz w:val="28"/>
          <w:szCs w:val="28"/>
        </w:rPr>
        <w:t>. Удовлетворены ли Вы информационной открытостью деятельности органов местного самоуправления: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абсолютно согласен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Затрудняюсь ответить                                     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33AB2">
        <w:rPr>
          <w:rFonts w:ascii="Times New Roman" w:hAnsi="Times New Roman" w:cs="Times New Roman"/>
          <w:b/>
          <w:sz w:val="28"/>
          <w:szCs w:val="28"/>
        </w:rPr>
        <w:t>.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  <w:t xml:space="preserve"> Я удовлетворен полученным результатом: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да, абсолютно </w:t>
      </w:r>
      <w:r w:rsidR="00B9467D" w:rsidRPr="00E33AB2">
        <w:rPr>
          <w:rFonts w:ascii="Times New Roman" w:hAnsi="Times New Roman" w:cs="Times New Roman"/>
          <w:sz w:val="28"/>
          <w:szCs w:val="28"/>
        </w:rPr>
        <w:t>согласен</w:t>
      </w:r>
      <w:bookmarkStart w:id="0" w:name="_GoBack"/>
      <w:bookmarkEnd w:id="0"/>
      <w:r w:rsidRPr="00E33AB2">
        <w:rPr>
          <w:rFonts w:ascii="Times New Roman" w:hAnsi="Times New Roman" w:cs="Times New Roman"/>
          <w:sz w:val="28"/>
          <w:szCs w:val="28"/>
        </w:rPr>
        <w:t xml:space="preserve">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lastRenderedPageBreak/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5E0" w:rsidRPr="00E33AB2" w:rsidRDefault="00E33AB2" w:rsidP="00E33AB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Подпись респондента (можно без </w:t>
      </w:r>
      <w:r w:rsidR="00B9467D" w:rsidRPr="00E33AB2">
        <w:rPr>
          <w:rFonts w:ascii="Times New Roman" w:hAnsi="Times New Roman" w:cs="Times New Roman"/>
          <w:sz w:val="28"/>
          <w:szCs w:val="28"/>
        </w:rPr>
        <w:t>расшифровки) _</w:t>
      </w:r>
      <w:r w:rsidRPr="00E33AB2">
        <w:rPr>
          <w:rFonts w:ascii="Times New Roman" w:hAnsi="Times New Roman" w:cs="Times New Roman"/>
          <w:sz w:val="28"/>
          <w:szCs w:val="28"/>
        </w:rPr>
        <w:t>____________</w:t>
      </w:r>
    </w:p>
    <w:sectPr w:rsidR="008B05E0" w:rsidRPr="00E33AB2" w:rsidSect="00BE388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A7" w:rsidRDefault="008C6EA7" w:rsidP="00917327">
      <w:pPr>
        <w:spacing w:after="0" w:line="240" w:lineRule="auto"/>
      </w:pPr>
      <w:r>
        <w:separator/>
      </w:r>
    </w:p>
  </w:endnote>
  <w:endnote w:type="continuationSeparator" w:id="1">
    <w:p w:rsidR="008C6EA7" w:rsidRDefault="008C6EA7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A7" w:rsidRDefault="008C6EA7" w:rsidP="00917327">
      <w:pPr>
        <w:spacing w:after="0" w:line="240" w:lineRule="auto"/>
      </w:pPr>
      <w:r>
        <w:separator/>
      </w:r>
    </w:p>
  </w:footnote>
  <w:footnote w:type="continuationSeparator" w:id="1">
    <w:p w:rsidR="008C6EA7" w:rsidRDefault="008C6EA7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C93820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F02E08">
          <w:rPr>
            <w:noProof/>
          </w:rPr>
          <w:t>3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90DF8"/>
    <w:rsid w:val="000F00E8"/>
    <w:rsid w:val="000F7C57"/>
    <w:rsid w:val="00133953"/>
    <w:rsid w:val="001660F4"/>
    <w:rsid w:val="001B09FC"/>
    <w:rsid w:val="00232733"/>
    <w:rsid w:val="00276C5A"/>
    <w:rsid w:val="002D7FB8"/>
    <w:rsid w:val="002F033C"/>
    <w:rsid w:val="00314C27"/>
    <w:rsid w:val="003158BF"/>
    <w:rsid w:val="003C29AC"/>
    <w:rsid w:val="003E2F87"/>
    <w:rsid w:val="00523C9B"/>
    <w:rsid w:val="00612CC4"/>
    <w:rsid w:val="006329B9"/>
    <w:rsid w:val="00634A8C"/>
    <w:rsid w:val="006870F6"/>
    <w:rsid w:val="006F1D1B"/>
    <w:rsid w:val="007210AC"/>
    <w:rsid w:val="007966F2"/>
    <w:rsid w:val="007B2A35"/>
    <w:rsid w:val="00832A86"/>
    <w:rsid w:val="008774F8"/>
    <w:rsid w:val="008B05E0"/>
    <w:rsid w:val="008C184F"/>
    <w:rsid w:val="008C6EA7"/>
    <w:rsid w:val="00917327"/>
    <w:rsid w:val="00A0453A"/>
    <w:rsid w:val="00A47FBB"/>
    <w:rsid w:val="00B9467D"/>
    <w:rsid w:val="00BE3882"/>
    <w:rsid w:val="00C219C9"/>
    <w:rsid w:val="00C45344"/>
    <w:rsid w:val="00C93820"/>
    <w:rsid w:val="00D13081"/>
    <w:rsid w:val="00DD60B8"/>
    <w:rsid w:val="00E10827"/>
    <w:rsid w:val="00E33AB2"/>
    <w:rsid w:val="00EA493D"/>
    <w:rsid w:val="00F02E08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F6"/>
  </w:style>
  <w:style w:type="paragraph" w:styleId="3">
    <w:name w:val="heading 3"/>
    <w:basedOn w:val="a"/>
    <w:next w:val="a"/>
    <w:link w:val="30"/>
    <w:semiHidden/>
    <w:unhideWhenUsed/>
    <w:qFormat/>
    <w:rsid w:val="00E33A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33AB2"/>
    <w:rPr>
      <w:rFonts w:ascii="Times New Roman" w:eastAsia="Times New Roman" w:hAnsi="Times New Roman" w:cs="Times New Roman"/>
      <w:sz w:val="52"/>
      <w:szCs w:val="24"/>
    </w:rPr>
  </w:style>
  <w:style w:type="paragraph" w:customStyle="1" w:styleId="western">
    <w:name w:val="western"/>
    <w:basedOn w:val="a"/>
    <w:rsid w:val="00E33AB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9799-423D-46BE-9E10-D3865453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2019-02-15T08:28:00Z</cp:lastPrinted>
  <dcterms:created xsi:type="dcterms:W3CDTF">2019-02-15T08:24:00Z</dcterms:created>
  <dcterms:modified xsi:type="dcterms:W3CDTF">2019-02-15T12:28:00Z</dcterms:modified>
</cp:coreProperties>
</file>