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89" w:rsidRPr="00ED5989" w:rsidRDefault="00ED5989" w:rsidP="00ED598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5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РОСТОВСКАЯ ОБЛАСТЬ </w:t>
      </w:r>
    </w:p>
    <w:p w:rsidR="00ED5989" w:rsidRPr="00ED5989" w:rsidRDefault="00ED5989" w:rsidP="00ED598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5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ЗИМОВНИКОВСКИЙ РАЙОН </w:t>
      </w:r>
    </w:p>
    <w:p w:rsidR="00ED5989" w:rsidRPr="00ED5989" w:rsidRDefault="00ED5989" w:rsidP="00ED598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5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КАМЫШЕВСКОЕ СЕЛЬСКОЕ ПОСЕЛЕНИЕ </w:t>
      </w:r>
    </w:p>
    <w:p w:rsidR="00ED5989" w:rsidRPr="00ED5989" w:rsidRDefault="00ED5989" w:rsidP="00ED598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5989" w:rsidRPr="00ED5989" w:rsidRDefault="00ED5989" w:rsidP="00ED598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28.11</w:t>
      </w:r>
      <w:r w:rsidRPr="00ED598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.2017 г.                                                                                     х.Камышев </w:t>
      </w:r>
    </w:p>
    <w:p w:rsidR="00ED5989" w:rsidRPr="00ED5989" w:rsidRDefault="000079E1" w:rsidP="00ED5989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 4</w:t>
      </w:r>
    </w:p>
    <w:p w:rsidR="00ED5989" w:rsidRPr="00ED5989" w:rsidRDefault="00ED5989" w:rsidP="00ED598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ED5989" w:rsidRPr="00ED5989" w:rsidRDefault="00ED5989" w:rsidP="00ED598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Заседания малого Совета по межэтническим отношениям </w:t>
      </w:r>
    </w:p>
    <w:p w:rsidR="00ED5989" w:rsidRPr="00ED5989" w:rsidRDefault="00ED5989" w:rsidP="00ED598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при администрации Камышевского сельского поселения</w:t>
      </w:r>
      <w:r w:rsidRPr="00ED5989">
        <w:rPr>
          <w:rFonts w:ascii="Arial" w:eastAsia="Arial Unicode MS" w:hAnsi="Arial" w:cs="Times New Roman"/>
          <w:b/>
          <w:kern w:val="2"/>
          <w:sz w:val="20"/>
          <w:szCs w:val="24"/>
          <w:lang w:eastAsia="ar-SA"/>
        </w:rPr>
        <w:br/>
      </w:r>
    </w:p>
    <w:p w:rsidR="00ED5989" w:rsidRPr="00ED5989" w:rsidRDefault="00ED5989" w:rsidP="00ED598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Богданова С.А.–  Глава Администрации Камышевского сельского поселения,</w:t>
      </w:r>
    </w:p>
    <w:p w:rsidR="00ED5989" w:rsidRPr="00ED5989" w:rsidRDefault="00ED5989" w:rsidP="00ED5989">
      <w:pPr>
        <w:widowControl w:val="0"/>
        <w:tabs>
          <w:tab w:val="left" w:pos="3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       </w:t>
      </w: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  <w:t xml:space="preserve">             Председатель Совета</w:t>
      </w:r>
    </w:p>
    <w:p w:rsidR="00ED5989" w:rsidRPr="00ED5989" w:rsidRDefault="00ED5989" w:rsidP="00ED598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Козыева Н.А. – главный специалист  администрации Камышевского</w:t>
      </w:r>
    </w:p>
    <w:p w:rsidR="00ED5989" w:rsidRPr="00ED5989" w:rsidRDefault="00ED5989" w:rsidP="00ED598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                                    сельского поселения, секретарь Совета</w:t>
      </w:r>
    </w:p>
    <w:p w:rsidR="00ED5989" w:rsidRPr="00ED5989" w:rsidRDefault="00ED5989" w:rsidP="00ED598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ED5989" w:rsidRPr="00ED5989" w:rsidRDefault="00ED5989" w:rsidP="00ED598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Присутствовали: </w:t>
      </w: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     </w:t>
      </w:r>
    </w:p>
    <w:p w:rsidR="00ED5989" w:rsidRPr="00ED5989" w:rsidRDefault="00ED5989" w:rsidP="00ED598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ED5989" w:rsidRPr="00ED5989" w:rsidRDefault="00ED5989" w:rsidP="00ED598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1.Абдулжалилов А.А. – председатель национальной  группы дагестанцев</w:t>
      </w:r>
    </w:p>
    <w:p w:rsidR="00ED5989" w:rsidRPr="00ED5989" w:rsidRDefault="00ED5989" w:rsidP="00ED5989">
      <w:pPr>
        <w:widowControl w:val="0"/>
        <w:tabs>
          <w:tab w:val="left" w:pos="2160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2. Фаталиев Б.Р. - </w:t>
      </w: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  <w:t>председатель национальной группы   турков-месхитинцев</w:t>
      </w:r>
    </w:p>
    <w:p w:rsidR="00ED5989" w:rsidRPr="00ED5989" w:rsidRDefault="00ED5989" w:rsidP="00ED598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3. Магомадов У.А. - председатель  национальной  группы чеченцев</w:t>
      </w:r>
    </w:p>
    <w:p w:rsidR="00ED5989" w:rsidRPr="00ED5989" w:rsidRDefault="00ED5989" w:rsidP="00ED598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4. Ильясова А.З. - директор МУК «Погореловский СДК», заместитель </w:t>
      </w:r>
    </w:p>
    <w:p w:rsidR="00ED5989" w:rsidRPr="00ED5989" w:rsidRDefault="00ED5989" w:rsidP="00ED5989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ab/>
      </w: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председателя Совета</w:t>
      </w:r>
    </w:p>
    <w:p w:rsidR="00ED5989" w:rsidRPr="00ED5989" w:rsidRDefault="00ED5989" w:rsidP="00ED5989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5.</w:t>
      </w:r>
      <w:r w:rsidRPr="00ED5989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Титова –Т.Б. -</w:t>
      </w:r>
      <w:r w:rsidRPr="00ED5989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Директор МОУ СОШ №2</w:t>
      </w:r>
    </w:p>
    <w:p w:rsidR="00ED5989" w:rsidRDefault="00ED5989" w:rsidP="00ED5989">
      <w:pPr>
        <w:widowControl w:val="0"/>
        <w:tabs>
          <w:tab w:val="left" w:pos="556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6.Оселедко И.В. -</w:t>
      </w:r>
      <w:r w:rsidRPr="00ED5989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24173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заведующая</w:t>
      </w: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ЦОША №15(филиала МБОУ Зимовниковской СОШ №1)</w:t>
      </w:r>
    </w:p>
    <w:p w:rsidR="00ED5989" w:rsidRPr="00ED5989" w:rsidRDefault="00ED5989" w:rsidP="00ED598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ED5989" w:rsidRPr="00ED5989" w:rsidRDefault="00ED5989" w:rsidP="00ED598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ПОВЕСТКА ДНЯ:  </w:t>
      </w:r>
    </w:p>
    <w:p w:rsidR="00ED5989" w:rsidRPr="00ED5989" w:rsidRDefault="00ED5989" w:rsidP="00ED598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ED5989" w:rsidRPr="00ED5989" w:rsidRDefault="00ED5989" w:rsidP="00ED598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 ведении разъяснительной работы с гражданами  по пресечению и предупреждению межэтнической конфликтов  на территории Камышевского сельского поселения (Н.С.Лысенко)</w:t>
      </w:r>
    </w:p>
    <w:p w:rsidR="00ED5989" w:rsidRPr="00ED5989" w:rsidRDefault="00ED5989" w:rsidP="00ED5989">
      <w:pPr>
        <w:widowControl w:val="0"/>
        <w:suppressAutoHyphens/>
        <w:spacing w:after="0" w:line="240" w:lineRule="auto"/>
        <w:ind w:left="1095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ED5989" w:rsidRPr="00ED5989" w:rsidRDefault="00ED5989" w:rsidP="00ED598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1.Слушали:</w:t>
      </w: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Богданову С.А.</w:t>
      </w:r>
    </w:p>
    <w:p w:rsidR="00ED5989" w:rsidRPr="00ED5989" w:rsidRDefault="00ED5989" w:rsidP="00ED598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  <w:t>Состав сельского поселения многонационален. На территории сельского поселения проживает 2129 человека , 22 национальности.</w:t>
      </w:r>
    </w:p>
    <w:p w:rsidR="00ED5989" w:rsidRPr="00ED5989" w:rsidRDefault="00ED5989" w:rsidP="00ED59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Все народы  живут в мире и согласии.</w:t>
      </w:r>
    </w:p>
    <w:p w:rsidR="00AC6287" w:rsidRPr="00AC6287" w:rsidRDefault="00ED5989" w:rsidP="00AC628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ab/>
        <w:t xml:space="preserve"> </w:t>
      </w:r>
      <w:r w:rsidR="00AC6287" w:rsidRPr="00AC6287">
        <w:rPr>
          <w:rFonts w:ascii="Times New Roman" w:eastAsia="Times New Roman" w:hAnsi="Times New Roman" w:cs="Times New Roman"/>
          <w:sz w:val="28"/>
          <w:szCs w:val="28"/>
        </w:rPr>
        <w:t xml:space="preserve">Фактов разжигания  конфликтов на межнациональной почве не зарегистрировано. </w:t>
      </w:r>
      <w:r w:rsidR="00AC6287">
        <w:rPr>
          <w:rFonts w:ascii="Times New Roman" w:eastAsia="Times New Roman" w:hAnsi="Times New Roman" w:cs="Times New Roman"/>
          <w:sz w:val="28"/>
          <w:szCs w:val="28"/>
        </w:rPr>
        <w:t>За 2017 год было проведено 3</w:t>
      </w:r>
      <w:r w:rsidR="00AC6287" w:rsidRPr="00AC6287">
        <w:rPr>
          <w:rFonts w:ascii="Times New Roman" w:eastAsia="Times New Roman" w:hAnsi="Times New Roman" w:cs="Times New Roman"/>
          <w:sz w:val="28"/>
          <w:szCs w:val="28"/>
        </w:rPr>
        <w:t xml:space="preserve"> заседания малого Совета по вопросам межэтнических отношений на территории Камышевского сельского поселения.  </w:t>
      </w:r>
    </w:p>
    <w:p w:rsidR="00AC6287" w:rsidRPr="00AC6287" w:rsidRDefault="00AC6287" w:rsidP="00AC6287">
      <w:pPr>
        <w:tabs>
          <w:tab w:val="left" w:pos="3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 xml:space="preserve">Большую работу по укреплению межэтнических отношений, а именно укреплению в Камышевском сельском поселении терпимости к иному мировоззрению, образу жизни, поведению и обычаям, ведут специалисты </w:t>
      </w:r>
      <w:r w:rsidRPr="00AC6287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Камышевского сельского поселения, работники культуры, МБОУ Конзаводская СОШ №2, ЦОША – филиала МБОУ Зимовниковской СОШ №1, работники библиотек, были проведены следующие мероприятия:</w:t>
      </w:r>
    </w:p>
    <w:p w:rsidR="00AC6287" w:rsidRPr="00AC6287" w:rsidRDefault="00AC6287" w:rsidP="00AC6287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 xml:space="preserve">- народные гуляния </w:t>
      </w:r>
    </w:p>
    <w:p w:rsidR="00AC6287" w:rsidRPr="00AC6287" w:rsidRDefault="00AC6287" w:rsidP="00AC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- «Здравствуй лето!»</w:t>
      </w:r>
    </w:p>
    <w:p w:rsidR="00AC6287" w:rsidRPr="00AC6287" w:rsidRDefault="00AC6287" w:rsidP="00AC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- «День молодежи»</w:t>
      </w:r>
    </w:p>
    <w:p w:rsidR="00AC6287" w:rsidRPr="00AC6287" w:rsidRDefault="00AC6287" w:rsidP="00AC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-Творческие и спортивные сборы в летний период</w:t>
      </w:r>
    </w:p>
    <w:p w:rsidR="00AC6287" w:rsidRPr="00AC6287" w:rsidRDefault="00AC6287" w:rsidP="00AC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- проведение бесед с детьми</w:t>
      </w:r>
    </w:p>
    <w:p w:rsidR="00AC6287" w:rsidRPr="00AC6287" w:rsidRDefault="00AC6287" w:rsidP="00AC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«Мир без наркотиков»</w:t>
      </w:r>
    </w:p>
    <w:p w:rsidR="00AC6287" w:rsidRPr="00AC6287" w:rsidRDefault="00AC6287" w:rsidP="00AC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«Мир измеряя добротой»</w:t>
      </w:r>
    </w:p>
    <w:p w:rsidR="00AC6287" w:rsidRPr="00AC6287" w:rsidRDefault="00AC6287" w:rsidP="00AC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- «Здравствуй Новый год»</w:t>
      </w:r>
    </w:p>
    <w:p w:rsidR="00AC6287" w:rsidRPr="00AC6287" w:rsidRDefault="00AC6287" w:rsidP="00AC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b/>
          <w:sz w:val="28"/>
          <w:szCs w:val="28"/>
        </w:rPr>
        <w:t>Спортивные мероприятия:</w:t>
      </w:r>
    </w:p>
    <w:p w:rsidR="00AC6287" w:rsidRPr="00AC6287" w:rsidRDefault="00AC6287" w:rsidP="00AC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-«Спорт, здоровье , красота»</w:t>
      </w:r>
    </w:p>
    <w:p w:rsidR="00AC6287" w:rsidRPr="00AC6287" w:rsidRDefault="00AC6287" w:rsidP="00AC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-«Во славу победителей»</w:t>
      </w:r>
    </w:p>
    <w:p w:rsidR="00AC6287" w:rsidRPr="00AC6287" w:rsidRDefault="00AC6287" w:rsidP="00AC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-Турнир по настольному теннису</w:t>
      </w:r>
    </w:p>
    <w:p w:rsidR="00AC6287" w:rsidRPr="00AC6287" w:rsidRDefault="00AC6287" w:rsidP="00AC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1) Проведены мероприятия с участием молодежи разных национальностей: участие в народных гуляниях «Пусть всегда будет мир!», «Шутки, танцы, песни – нынче нас собрали вместе» соревнования среди дворовых команд</w:t>
      </w:r>
    </w:p>
    <w:p w:rsidR="00AC6287" w:rsidRPr="00AC6287" w:rsidRDefault="00AC6287" w:rsidP="00AC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2) Проведены  мероприятия  направленные на патриотическое воспитание «Объявляем злу мы бой!.Алкоголь, табак, наркотики -долой» «Я, ты, он, она - вместе мы многонациональная семья», «В единстве наша сила», «Россия наш общий дом», «И хороши, что все мы разные»</w:t>
      </w:r>
    </w:p>
    <w:p w:rsidR="00AC6287" w:rsidRPr="00AC6287" w:rsidRDefault="00AC6287" w:rsidP="00F0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В МБОУ Конзаводская СОШ № 2 среди обучающихся проводился опрос «Толерантный ли я человек?», в результате которого выяснилось, что обучающиеся знают и понимают значимость воспитания толерантных качеств современной личности. Был проведен  дискуссионный клуб по теме «Мы такие разные», где раскрывались вопросы индивидуальности культур, обычаи народов мира и  рассматривались проблемы межнациональных конфликтов.</w:t>
      </w:r>
    </w:p>
    <w:p w:rsidR="00ED5989" w:rsidRPr="00ED5989" w:rsidRDefault="00ED5989" w:rsidP="00ED59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ED5989" w:rsidRPr="00ED5989" w:rsidRDefault="00ED5989" w:rsidP="00ED59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Решили:</w:t>
      </w: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Принять к сведению полученную информацию.</w:t>
      </w:r>
    </w:p>
    <w:p w:rsidR="00ED5989" w:rsidRPr="00ED5989" w:rsidRDefault="00ED5989" w:rsidP="00ED59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ED5989" w:rsidRPr="00ED5989" w:rsidRDefault="00ED5989" w:rsidP="00ED59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РЕКОМЕНДОВАТЬ:</w:t>
      </w:r>
    </w:p>
    <w:p w:rsidR="00F07428" w:rsidRPr="00AC6287" w:rsidRDefault="00F07428" w:rsidP="00F07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В рамках осуществления контр</w:t>
      </w:r>
      <w:r>
        <w:rPr>
          <w:rFonts w:ascii="Times New Roman" w:eastAsia="Times New Roman" w:hAnsi="Times New Roman" w:cs="Times New Roman"/>
          <w:sz w:val="28"/>
          <w:szCs w:val="28"/>
        </w:rPr>
        <w:t>оля за миграционной обстановкой</w:t>
      </w:r>
      <w:r w:rsidRPr="00AC6287">
        <w:rPr>
          <w:rFonts w:ascii="Times New Roman" w:eastAsia="Times New Roman" w:hAnsi="Times New Roman" w:cs="Times New Roman"/>
          <w:sz w:val="28"/>
          <w:szCs w:val="28"/>
        </w:rPr>
        <w:t>, принятие необходимых мер  для предотвращения не</w:t>
      </w:r>
      <w:r>
        <w:rPr>
          <w:rFonts w:ascii="Times New Roman" w:eastAsia="Times New Roman" w:hAnsi="Times New Roman" w:cs="Times New Roman"/>
          <w:sz w:val="28"/>
          <w:szCs w:val="28"/>
        </w:rPr>
        <w:t>легальной миграции осуществлят</w:t>
      </w:r>
      <w:r w:rsidRPr="00AC6287">
        <w:rPr>
          <w:rFonts w:ascii="Times New Roman" w:eastAsia="Times New Roman" w:hAnsi="Times New Roman" w:cs="Times New Roman"/>
          <w:sz w:val="28"/>
          <w:szCs w:val="28"/>
        </w:rPr>
        <w:t>ь следующие  мероприятия:</w:t>
      </w:r>
    </w:p>
    <w:p w:rsidR="00F07428" w:rsidRPr="00AC6287" w:rsidRDefault="00F07428" w:rsidP="00F0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- проведение мониторинга и оценки миграционной ситуации в Камышевском сельского поселения;</w:t>
      </w:r>
    </w:p>
    <w:p w:rsidR="00F07428" w:rsidRPr="00AC6287" w:rsidRDefault="00F07428" w:rsidP="00F0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- проведение работы по разъяснению работодателям иностранным гражданам порядка осуществления трудов деятельности на территории  Камышевского сельского поселения;</w:t>
      </w:r>
    </w:p>
    <w:p w:rsidR="00F07428" w:rsidRPr="00AC6287" w:rsidRDefault="00F07428" w:rsidP="00F0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- проведение профилактических бесед по недопущению фактов использования предпринимателями и организациями труда незаконных мигрантов и иностранных граждан;</w:t>
      </w:r>
    </w:p>
    <w:p w:rsidR="00F07428" w:rsidRPr="00AC6287" w:rsidRDefault="00F07428" w:rsidP="00F0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обеспечение контроля за эксплуатацией пустующих строений  и жилых домов с целью исключения  возможности проникновения и проживания в них иностранных граждан;</w:t>
      </w:r>
    </w:p>
    <w:p w:rsidR="00F07428" w:rsidRPr="00AC6287" w:rsidRDefault="00F07428" w:rsidP="00F0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- при прибытии иностранных граждан на территорию сельского  поселения незамедлительно в установленном порядке  уведомляются органы миграционной службы.</w:t>
      </w:r>
    </w:p>
    <w:p w:rsidR="00F07428" w:rsidRPr="00AC6287" w:rsidRDefault="00F07428" w:rsidP="00F07428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В рамках мониторинга 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AC628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07428" w:rsidRPr="00AC6287" w:rsidRDefault="00F07428" w:rsidP="00F07428">
      <w:pPr>
        <w:tabs>
          <w:tab w:val="left" w:pos="3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- рассмотрение и анализ устных и письменных обращений граждан о конфликтных ситуациях в сфере межнациональных и межконфессиональных отношений;</w:t>
      </w:r>
    </w:p>
    <w:p w:rsidR="00F07428" w:rsidRPr="00AC6287" w:rsidRDefault="00F07428" w:rsidP="00F07428">
      <w:pPr>
        <w:tabs>
          <w:tab w:val="left" w:pos="3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- получение информации в  устных или  письменных форме от руководителей диаспор  по вопросам межнациональных и межконфессиональных в ходе встреч;</w:t>
      </w:r>
    </w:p>
    <w:p w:rsidR="00F07428" w:rsidRPr="00AC6287" w:rsidRDefault="00F07428" w:rsidP="00F0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Calibri" w:eastAsia="Times New Roman" w:hAnsi="Calibri" w:cs="Times New Roman"/>
          <w:sz w:val="28"/>
          <w:szCs w:val="28"/>
        </w:rPr>
        <w:t>-</w:t>
      </w:r>
      <w:r w:rsidRPr="00AC6287">
        <w:rPr>
          <w:rFonts w:ascii="Times New Roman" w:eastAsia="Times New Roman" w:hAnsi="Times New Roman" w:cs="Times New Roman"/>
          <w:sz w:val="28"/>
          <w:szCs w:val="28"/>
        </w:rPr>
        <w:t>ежедневно специалистами администрации сельского поселения осуществляется мониторинг межэтнической обстановки в средствах массовой информации;</w:t>
      </w:r>
    </w:p>
    <w:p w:rsidR="00F07428" w:rsidRPr="00AC6287" w:rsidRDefault="00F07428" w:rsidP="00F0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- на сходах граждан проводятся профилактические беседы по недопущению межнациональных конфликтов на территории Камышевского сельского поселения</w:t>
      </w:r>
    </w:p>
    <w:p w:rsidR="00F07428" w:rsidRPr="00AC6287" w:rsidRDefault="00F07428" w:rsidP="00F0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- участие сотрудников администрации с последующим анализом  межнациональной и межконфессиональной ситуации при проведении    массовых мероприятий на территории сельского поселения.</w:t>
      </w:r>
    </w:p>
    <w:p w:rsidR="00F07428" w:rsidRPr="00AC6287" w:rsidRDefault="00F07428" w:rsidP="00F0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287">
        <w:rPr>
          <w:rFonts w:ascii="Times New Roman" w:eastAsia="Times New Roman" w:hAnsi="Times New Roman" w:cs="Times New Roman"/>
          <w:sz w:val="28"/>
          <w:szCs w:val="28"/>
        </w:rPr>
        <w:t>- проведение подворного обхода и общения с жителями  с целью выявления и оценки межнациональной и межконфессиональной ситуации.</w:t>
      </w:r>
    </w:p>
    <w:p w:rsidR="00ED5989" w:rsidRPr="00ED5989" w:rsidRDefault="00ED5989" w:rsidP="00ED598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ED5989" w:rsidRPr="00ED5989" w:rsidRDefault="00ED5989" w:rsidP="00ED598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ГОЛОСОВАЛИ: единогласно </w:t>
      </w:r>
    </w:p>
    <w:p w:rsidR="00ED5989" w:rsidRPr="00ED5989" w:rsidRDefault="00ED5989" w:rsidP="00ED598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</w:p>
    <w:p w:rsidR="00ED5989" w:rsidRPr="00ED5989" w:rsidRDefault="00ED5989" w:rsidP="00ED598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>Председатель  Совета                                                      С.А.Богданова</w:t>
      </w:r>
    </w:p>
    <w:p w:rsidR="00ED5989" w:rsidRPr="00ED5989" w:rsidRDefault="00ED5989" w:rsidP="00ED598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</w:p>
    <w:p w:rsidR="00ED5989" w:rsidRPr="00ED5989" w:rsidRDefault="00ED5989" w:rsidP="00ED598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</w:pPr>
      <w:r w:rsidRPr="00ED598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/>
        </w:rPr>
        <w:t xml:space="preserve">Секретарь                                                                         Н.А.Козыева                        </w:t>
      </w:r>
    </w:p>
    <w:p w:rsidR="004F28D6" w:rsidRDefault="004F28D6"/>
    <w:sectPr w:rsidR="004F28D6" w:rsidSect="00F0742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79C" w:rsidRDefault="00DC779C" w:rsidP="00F07428">
      <w:pPr>
        <w:spacing w:after="0" w:line="240" w:lineRule="auto"/>
      </w:pPr>
      <w:r>
        <w:separator/>
      </w:r>
    </w:p>
  </w:endnote>
  <w:endnote w:type="continuationSeparator" w:id="1">
    <w:p w:rsidR="00DC779C" w:rsidRDefault="00DC779C" w:rsidP="00F0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5313"/>
      <w:docPartObj>
        <w:docPartGallery w:val="Page Numbers (Bottom of Page)"/>
        <w:docPartUnique/>
      </w:docPartObj>
    </w:sdtPr>
    <w:sdtContent>
      <w:p w:rsidR="00F07428" w:rsidRDefault="004B27D6">
        <w:pPr>
          <w:pStyle w:val="a5"/>
          <w:jc w:val="center"/>
        </w:pPr>
        <w:fldSimple w:instr=" PAGE   \* MERGEFORMAT ">
          <w:r w:rsidR="0024173E">
            <w:rPr>
              <w:noProof/>
            </w:rPr>
            <w:t>2</w:t>
          </w:r>
        </w:fldSimple>
      </w:p>
    </w:sdtContent>
  </w:sdt>
  <w:p w:rsidR="00F07428" w:rsidRDefault="00F074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79C" w:rsidRDefault="00DC779C" w:rsidP="00F07428">
      <w:pPr>
        <w:spacing w:after="0" w:line="240" w:lineRule="auto"/>
      </w:pPr>
      <w:r>
        <w:separator/>
      </w:r>
    </w:p>
  </w:footnote>
  <w:footnote w:type="continuationSeparator" w:id="1">
    <w:p w:rsidR="00DC779C" w:rsidRDefault="00DC779C" w:rsidP="00F07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F39C0"/>
    <w:multiLevelType w:val="hybridMultilevel"/>
    <w:tmpl w:val="CB5AC0A4"/>
    <w:lvl w:ilvl="0" w:tplc="7B585A6E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5989"/>
    <w:rsid w:val="000079E1"/>
    <w:rsid w:val="001E2BEC"/>
    <w:rsid w:val="0024173E"/>
    <w:rsid w:val="004B27D6"/>
    <w:rsid w:val="004F28D6"/>
    <w:rsid w:val="00797A88"/>
    <w:rsid w:val="00890074"/>
    <w:rsid w:val="00AC6287"/>
    <w:rsid w:val="00DB1E81"/>
    <w:rsid w:val="00DC779C"/>
    <w:rsid w:val="00ED5989"/>
    <w:rsid w:val="00F05AAA"/>
    <w:rsid w:val="00F0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7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7428"/>
  </w:style>
  <w:style w:type="paragraph" w:styleId="a5">
    <w:name w:val="footer"/>
    <w:basedOn w:val="a"/>
    <w:link w:val="a6"/>
    <w:uiPriority w:val="99"/>
    <w:unhideWhenUsed/>
    <w:rsid w:val="00F07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2018-02-09T05:57:00Z</cp:lastPrinted>
  <dcterms:created xsi:type="dcterms:W3CDTF">2018-02-08T08:14:00Z</dcterms:created>
  <dcterms:modified xsi:type="dcterms:W3CDTF">2018-02-09T05:58:00Z</dcterms:modified>
</cp:coreProperties>
</file>