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EC1AB1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7</w:t>
      </w:r>
    </w:p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2904D3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85368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1467A7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BA48FD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1467A7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BA48FD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BA48FD"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1467A7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AB3C91" w:rsidRPr="001467A7" w:rsidRDefault="00AB3C91" w:rsidP="00CB5039">
      <w:pPr>
        <w:pStyle w:val="a7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1AB1" w:rsidRDefault="00EC1AB1" w:rsidP="00CB5039">
      <w:pPr>
        <w:pStyle w:val="a7"/>
        <w:ind w:right="11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467A7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местного бюджета на 201</w:t>
      </w:r>
      <w:r w:rsidR="00BA48FD" w:rsidRPr="001467A7">
        <w:rPr>
          <w:rFonts w:ascii="Times New Roman" w:hAnsi="Times New Roman" w:cs="Times New Roman"/>
          <w:b/>
          <w:sz w:val="28"/>
          <w:szCs w:val="28"/>
        </w:rPr>
        <w:t>9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BA48FD" w:rsidRPr="001467A7">
        <w:rPr>
          <w:rFonts w:ascii="Times New Roman" w:hAnsi="Times New Roman" w:cs="Times New Roman"/>
          <w:b/>
          <w:sz w:val="28"/>
          <w:szCs w:val="28"/>
        </w:rPr>
        <w:t>20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A48FD" w:rsidRPr="001467A7">
        <w:rPr>
          <w:rFonts w:ascii="Times New Roman" w:hAnsi="Times New Roman" w:cs="Times New Roman"/>
          <w:b/>
          <w:sz w:val="28"/>
          <w:szCs w:val="28"/>
        </w:rPr>
        <w:t>1</w:t>
      </w:r>
      <w:r w:rsidRPr="001467A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93782" w:rsidRPr="001467A7" w:rsidRDefault="00793782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7631B0" w:rsidRPr="001467A7" w:rsidRDefault="002F66BF" w:rsidP="00793782">
      <w:pPr>
        <w:pStyle w:val="a7"/>
        <w:ind w:right="-739"/>
        <w:jc w:val="right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541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3"/>
        <w:gridCol w:w="965"/>
        <w:gridCol w:w="946"/>
        <w:gridCol w:w="967"/>
        <w:gridCol w:w="2048"/>
        <w:gridCol w:w="1101"/>
        <w:gridCol w:w="1843"/>
        <w:gridCol w:w="1701"/>
        <w:gridCol w:w="1701"/>
      </w:tblGrid>
      <w:tr w:rsidR="00B85368" w:rsidRPr="004E53B6" w:rsidTr="00793782">
        <w:trPr>
          <w:trHeight w:val="65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65" w:type="dxa"/>
            <w:vAlign w:val="center"/>
          </w:tcPr>
          <w:p w:rsidR="00B85368" w:rsidRPr="004E53B6" w:rsidRDefault="00B85368" w:rsidP="00B8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48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79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79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79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48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101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7 112,9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21 521,4</w:t>
            </w:r>
          </w:p>
        </w:tc>
      </w:tr>
      <w:tr w:rsidR="00B85368" w:rsidRPr="004E53B6" w:rsidTr="00793782">
        <w:trPr>
          <w:trHeight w:val="66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1C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АДМИНИСТРАЦИЯ КАМЫШЕВСКОГО СЕЛЬСКОГО ПОСЕЛЕНИЯ</w:t>
            </w:r>
          </w:p>
        </w:tc>
        <w:tc>
          <w:tcPr>
            <w:tcW w:w="965" w:type="dxa"/>
          </w:tcPr>
          <w:p w:rsidR="00B85368" w:rsidRPr="004E53B6" w:rsidRDefault="00B85368" w:rsidP="00B85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7 112,9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21 521,4</w:t>
            </w:r>
          </w:p>
        </w:tc>
      </w:tr>
      <w:tr w:rsidR="00B85368" w:rsidRPr="004E53B6" w:rsidTr="00793782">
        <w:trPr>
          <w:trHeight w:val="66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584,1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79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793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69,5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4A1B4B" w:rsidP="004A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4 649,2</w:t>
            </w:r>
          </w:p>
        </w:tc>
      </w:tr>
      <w:tr w:rsidR="00B85368" w:rsidRPr="004E53B6" w:rsidTr="00793782">
        <w:trPr>
          <w:trHeight w:val="200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4 426,7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793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93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4A1B4B" w:rsidP="004A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4 143,8</w:t>
            </w:r>
          </w:p>
        </w:tc>
      </w:tr>
      <w:tr w:rsidR="00B85368" w:rsidRPr="004E53B6" w:rsidTr="00793782">
        <w:trPr>
          <w:trHeight w:val="3342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85368" w:rsidRPr="004E53B6" w:rsidTr="00793782">
        <w:trPr>
          <w:trHeight w:val="434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03 1 00 26060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85368" w:rsidRPr="004E53B6" w:rsidTr="00793782">
        <w:trPr>
          <w:trHeight w:val="434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721,9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93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3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4A1B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A1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  <w:r w:rsidR="004A1B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1,1</w:t>
            </w:r>
          </w:p>
        </w:tc>
      </w:tr>
      <w:tr w:rsidR="00B85368" w:rsidRPr="004E53B6" w:rsidTr="00F43698">
        <w:trPr>
          <w:trHeight w:val="416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органов)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721,9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793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937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4A1B4B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651,1</w:t>
            </w:r>
          </w:p>
        </w:tc>
      </w:tr>
      <w:tr w:rsidR="00B85368" w:rsidRPr="004E53B6" w:rsidTr="00793782">
        <w:trPr>
          <w:trHeight w:val="434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617,9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0A6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0A6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,8</w:t>
            </w:r>
          </w:p>
        </w:tc>
      </w:tr>
      <w:tr w:rsidR="00B85368" w:rsidRPr="004E53B6" w:rsidTr="00F43698">
        <w:trPr>
          <w:trHeight w:val="701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10 2 00 00190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617,9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0A6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0A64B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,8</w:t>
            </w:r>
          </w:p>
        </w:tc>
      </w:tr>
      <w:tr w:rsidR="00B85368" w:rsidRPr="004E53B6" w:rsidTr="00793782">
        <w:trPr>
          <w:trHeight w:val="41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85368" w:rsidRPr="004E53B6" w:rsidTr="00793782">
        <w:trPr>
          <w:trHeight w:val="534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диспансеризации работников органа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10 2 00 26150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85368" w:rsidRPr="004E53B6" w:rsidTr="00793782">
        <w:trPr>
          <w:trHeight w:val="699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B85368" w:rsidRPr="004E53B6" w:rsidTr="00793782">
        <w:trPr>
          <w:trHeight w:val="434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10 2 00 99990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B85368" w:rsidRPr="004E53B6" w:rsidTr="00F43698">
        <w:trPr>
          <w:trHeight w:val="41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85368" w:rsidRPr="004E53B6" w:rsidTr="00793782">
        <w:trPr>
          <w:trHeight w:val="7020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99 9 00 72390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B85368" w:rsidRPr="004E53B6" w:rsidTr="00793782">
        <w:trPr>
          <w:trHeight w:val="66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505,4</w:t>
            </w:r>
          </w:p>
        </w:tc>
      </w:tr>
      <w:tr w:rsidR="00B85368" w:rsidRPr="004E53B6" w:rsidTr="00793782">
        <w:trPr>
          <w:trHeight w:val="4013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85368" w:rsidRPr="004E53B6" w:rsidTr="00793782">
        <w:trPr>
          <w:trHeight w:val="501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02 2 00 26050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85368" w:rsidRPr="004E53B6" w:rsidTr="00793782">
        <w:trPr>
          <w:trHeight w:val="3679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0B0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Официальная публикация нормативно-правовых актов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Камышевского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 w:rsidR="000B0F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муниципальной информационной политики"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Камышевского сельского поселения "Развитие муниципальной службы и информационного общества"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B85368" w:rsidRPr="004E53B6" w:rsidTr="00793782">
        <w:trPr>
          <w:trHeight w:val="4680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Официальная публикация нормативно-правовых актов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Камышевского сельского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рамках подпрограммы 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Реализация муниципальной информационной политики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муниципальной программы Камышевского сельского поселения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06 2 00 26130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B85368" w:rsidRPr="004E53B6" w:rsidTr="00793782">
        <w:trPr>
          <w:trHeight w:val="300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85368" w:rsidRPr="004E53B6" w:rsidTr="00793782">
        <w:trPr>
          <w:trHeight w:val="3679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99 9 00 26210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85368" w:rsidRPr="004E53B6" w:rsidTr="00793782">
        <w:trPr>
          <w:trHeight w:val="701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в рамках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B85368" w:rsidRPr="004E53B6" w:rsidTr="00793782">
        <w:trPr>
          <w:trHeight w:val="701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Условно утвержденные расходы в рамках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непрограммного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Камышевского сельского поселения"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Специальные расходы)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B85368" w:rsidRPr="004E53B6" w:rsidTr="00793782">
        <w:trPr>
          <w:trHeight w:val="267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  <w:tr w:rsidR="00B85368" w:rsidRPr="004E53B6" w:rsidTr="00793782">
        <w:trPr>
          <w:trHeight w:val="300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99 9 00 99990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66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3679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434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66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367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F43698" w:rsidP="00F4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оформление технической документации на объекты недвижимого имущества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"Управление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F4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F43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43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00 26160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4243"/>
        </w:trPr>
        <w:tc>
          <w:tcPr>
            <w:tcW w:w="4143" w:type="dxa"/>
            <w:shd w:val="clear" w:color="auto" w:fill="auto"/>
            <w:hideMark/>
          </w:tcPr>
          <w:p w:rsidR="00B85368" w:rsidRPr="004E53B6" w:rsidRDefault="00F43698" w:rsidP="00F43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оформление технической документации на объекты недвижимого имущества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рамках подпрограммы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Управление муниципальным 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муниципальной программы Камышевского сельского поселения "Управление муниципальным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имуществом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F43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436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00 26160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66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85368" w:rsidRPr="004E53B6" w:rsidTr="00793782">
        <w:trPr>
          <w:trHeight w:val="3679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Расходы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85368" w:rsidRPr="004E53B6" w:rsidTr="00793782">
        <w:trPr>
          <w:trHeight w:val="4680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проведение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мероприятий по благоустройству территории в рамках подпрограммы "Благоустройство территории 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01 2 00 26040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B85368" w:rsidRPr="004E53B6" w:rsidTr="00793782">
        <w:trPr>
          <w:trHeight w:val="267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Мероприятия по повышению энергетической эффективности систем освещения в рамках подпрограммы "Энергосбережение и повышение энергетической эффективности " муниципальной программы </w:t>
            </w:r>
          </w:p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"Энерго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 развитие энергетики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муниципальной программы "Энерго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 развитие энергетики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4013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 по повышению энергетической эффективности систем освещения в рамках подпрограммы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"Энергосбережение и повышение энергетической эффективности " муниципальной программы </w:t>
            </w:r>
          </w:p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"Энерго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эффективность и развитие энергетики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07 1 00 26140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B85368" w:rsidRPr="004E53B6" w:rsidTr="00793782">
        <w:trPr>
          <w:trHeight w:val="1002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B85368" w:rsidRPr="004E53B6" w:rsidTr="00793782">
        <w:trPr>
          <w:trHeight w:val="5682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Развитие муниципального управления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br/>
              <w:t xml:space="preserve">и муниципальной службы 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ar-SA"/>
              </w:rPr>
              <w:t>Камышевском</w:t>
            </w:r>
            <w:r w:rsidRPr="002446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</w:t>
            </w:r>
            <w:r w:rsidRPr="002446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 поселении, профессиональное развитие лиц, занятых в системе местного самоуправления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 муниципальной программы Камышевского сельского поселения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B85368" w:rsidRPr="004E53B6" w:rsidTr="00793782">
        <w:trPr>
          <w:trHeight w:val="6687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образования лиц, замещающих выборные муниципальные должности, муниципальных служащих в рамках подпрограммы "Развитие муниципального управления и муниципальной службы в Администрации Камышевского сельского поселения, дополнительного профессиональное образование лиц, занятых в системе местного самоуправления" муниципальной программы Камышевского сельского поселения "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Муниципальная политика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06 1 00 26120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3 042,2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16 587,6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3 042,2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16 587,6</w:t>
            </w:r>
          </w:p>
        </w:tc>
      </w:tr>
      <w:tr w:rsidR="00B85368" w:rsidRPr="004E53B6" w:rsidTr="00793782">
        <w:trPr>
          <w:trHeight w:val="300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1 960,3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1 291,3</w:t>
            </w:r>
          </w:p>
        </w:tc>
      </w:tr>
      <w:tr w:rsidR="00B85368" w:rsidRPr="004E53B6" w:rsidTr="00793782">
        <w:trPr>
          <w:trHeight w:val="3342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04 1 00 00590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1 960,3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1 970,8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1 291,3</w:t>
            </w:r>
          </w:p>
        </w:tc>
      </w:tr>
      <w:tr w:rsidR="00B85368" w:rsidRPr="004E53B6" w:rsidTr="00793782">
        <w:trPr>
          <w:trHeight w:val="701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поселения "Развитие культуры"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15 296,3</w:t>
            </w:r>
          </w:p>
        </w:tc>
      </w:tr>
      <w:tr w:rsidR="00B85368" w:rsidRPr="004E53B6" w:rsidTr="00793782">
        <w:trPr>
          <w:trHeight w:val="267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S3290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15 296,3</w:t>
            </w:r>
          </w:p>
        </w:tc>
      </w:tr>
      <w:tr w:rsidR="00B85368" w:rsidRPr="004E53B6" w:rsidTr="00793782">
        <w:trPr>
          <w:trHeight w:val="267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1 081,9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A6096B" w:rsidRPr="004E53B6" w:rsidTr="00793782">
        <w:trPr>
          <w:trHeight w:val="701"/>
        </w:trPr>
        <w:tc>
          <w:tcPr>
            <w:tcW w:w="4143" w:type="dxa"/>
            <w:shd w:val="clear" w:color="auto" w:fill="auto"/>
            <w:vAlign w:val="center"/>
            <w:hideMark/>
          </w:tcPr>
          <w:p w:rsidR="00A6096B" w:rsidRPr="004E53B6" w:rsidRDefault="00A6096B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Расходы на повышения заработной платы работникам муниципальных учреждений культуры в рамках подпрограммы "Развитие культуры в Камышевском сельском поселении" муниципальной программы </w:t>
            </w: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Камышевского сельского поселения "Развитие культуры" (Субсидии бюджетным учреждениям)</w:t>
            </w:r>
          </w:p>
        </w:tc>
        <w:tc>
          <w:tcPr>
            <w:tcW w:w="965" w:type="dxa"/>
          </w:tcPr>
          <w:p w:rsidR="00A6096B" w:rsidRPr="004E53B6" w:rsidRDefault="00A6096B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A6096B" w:rsidRPr="004E53B6" w:rsidRDefault="00A6096B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967" w:type="dxa"/>
            <w:shd w:val="clear" w:color="auto" w:fill="auto"/>
            <w:hideMark/>
          </w:tcPr>
          <w:p w:rsidR="00A6096B" w:rsidRPr="004E53B6" w:rsidRDefault="00A6096B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A6096B" w:rsidRPr="004E53B6" w:rsidRDefault="00A6096B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 1 00 S3850</w:t>
            </w:r>
          </w:p>
        </w:tc>
        <w:tc>
          <w:tcPr>
            <w:tcW w:w="1101" w:type="dxa"/>
            <w:shd w:val="clear" w:color="auto" w:fill="auto"/>
            <w:hideMark/>
          </w:tcPr>
          <w:p w:rsidR="00A6096B" w:rsidRPr="004E53B6" w:rsidRDefault="00A6096B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6096B" w:rsidRPr="004E53B6" w:rsidRDefault="00A6096B" w:rsidP="008F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1 081,9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096B" w:rsidRPr="004E53B6" w:rsidRDefault="00A6096B" w:rsidP="008F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A6096B" w:rsidRPr="004E53B6" w:rsidRDefault="00A6096B" w:rsidP="008F1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B85368" w:rsidRPr="004E53B6" w:rsidTr="00793782">
        <w:trPr>
          <w:trHeight w:val="334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B85368" w:rsidRPr="004E53B6" w:rsidTr="00793782">
        <w:trPr>
          <w:trHeight w:val="4680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B85368" w:rsidRPr="004E53B6" w:rsidTr="00793782">
        <w:trPr>
          <w:trHeight w:val="5348"/>
        </w:trPr>
        <w:tc>
          <w:tcPr>
            <w:tcW w:w="4143" w:type="dxa"/>
            <w:shd w:val="clear" w:color="auto" w:fill="auto"/>
            <w:vAlign w:val="center"/>
            <w:hideMark/>
          </w:tcPr>
          <w:p w:rsidR="00B85368" w:rsidRPr="004E53B6" w:rsidRDefault="00B85368" w:rsidP="007937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Ежемесячная доплата к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"Камышевское сельское поселение"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(Публичные нормативные социальные выплаты гражданам)</w:t>
            </w:r>
          </w:p>
        </w:tc>
        <w:tc>
          <w:tcPr>
            <w:tcW w:w="965" w:type="dxa"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946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967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8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99 9 00 13010</w:t>
            </w:r>
          </w:p>
        </w:tc>
        <w:tc>
          <w:tcPr>
            <w:tcW w:w="1101" w:type="dxa"/>
            <w:shd w:val="clear" w:color="auto" w:fill="auto"/>
            <w:hideMark/>
          </w:tcPr>
          <w:p w:rsidR="00B85368" w:rsidRPr="004E53B6" w:rsidRDefault="00B85368" w:rsidP="00793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B85368" w:rsidRPr="004E53B6" w:rsidRDefault="00B85368" w:rsidP="007937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</w:tbl>
    <w:p w:rsidR="00B85368" w:rsidRDefault="00B85368" w:rsidP="00B85368">
      <w:pPr>
        <w:tabs>
          <w:tab w:val="left" w:pos="4590"/>
        </w:tabs>
        <w:rPr>
          <w:sz w:val="28"/>
          <w:szCs w:val="28"/>
        </w:rPr>
      </w:pPr>
      <w:r w:rsidRPr="000E217F">
        <w:rPr>
          <w:sz w:val="28"/>
          <w:szCs w:val="28"/>
        </w:rPr>
        <w:tab/>
      </w:r>
    </w:p>
    <w:p w:rsidR="00B85368" w:rsidRDefault="00B85368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1467A7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1467A7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1467A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904D3" w:rsidRPr="001467A7">
        <w:rPr>
          <w:rFonts w:ascii="Times New Roman" w:hAnsi="Times New Roman" w:cs="Times New Roman"/>
          <w:sz w:val="28"/>
          <w:szCs w:val="28"/>
        </w:rPr>
        <w:t>К</w:t>
      </w:r>
      <w:r w:rsidR="00B85368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1467A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</w:t>
      </w:r>
      <w:r w:rsidR="00B85368">
        <w:rPr>
          <w:rFonts w:ascii="Times New Roman" w:hAnsi="Times New Roman" w:cs="Times New Roman"/>
          <w:sz w:val="28"/>
          <w:szCs w:val="28"/>
        </w:rPr>
        <w:t>С</w:t>
      </w:r>
      <w:r w:rsidR="00A74EB2" w:rsidRPr="001467A7">
        <w:rPr>
          <w:rFonts w:ascii="Times New Roman" w:hAnsi="Times New Roman" w:cs="Times New Roman"/>
          <w:sz w:val="28"/>
          <w:szCs w:val="28"/>
        </w:rPr>
        <w:t>.</w:t>
      </w:r>
      <w:r w:rsidR="00B85368">
        <w:rPr>
          <w:rFonts w:ascii="Times New Roman" w:hAnsi="Times New Roman" w:cs="Times New Roman"/>
          <w:sz w:val="28"/>
          <w:szCs w:val="28"/>
        </w:rPr>
        <w:t>Г</w:t>
      </w:r>
      <w:r w:rsidR="00A74EB2" w:rsidRPr="001467A7">
        <w:rPr>
          <w:rFonts w:ascii="Times New Roman" w:hAnsi="Times New Roman" w:cs="Times New Roman"/>
          <w:sz w:val="28"/>
          <w:szCs w:val="28"/>
        </w:rPr>
        <w:t>.</w:t>
      </w:r>
      <w:r w:rsidR="00B85368">
        <w:rPr>
          <w:rFonts w:ascii="Times New Roman" w:hAnsi="Times New Roman" w:cs="Times New Roman"/>
          <w:sz w:val="28"/>
          <w:szCs w:val="28"/>
        </w:rPr>
        <w:t xml:space="preserve"> Молчанов</w:t>
      </w:r>
      <w:bookmarkStart w:id="0" w:name="_GoBack"/>
      <w:bookmarkEnd w:id="0"/>
    </w:p>
    <w:sectPr w:rsidR="00CB5039" w:rsidRPr="001467A7" w:rsidSect="00AB3C91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4D2" w:rsidRDefault="00F304D2" w:rsidP="002F66BF">
      <w:pPr>
        <w:spacing w:after="0" w:line="240" w:lineRule="auto"/>
      </w:pPr>
      <w:r>
        <w:separator/>
      </w:r>
    </w:p>
  </w:endnote>
  <w:endnote w:type="continuationSeparator" w:id="1">
    <w:p w:rsidR="00F304D2" w:rsidRDefault="00F304D2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4D2" w:rsidRDefault="00F304D2" w:rsidP="002F66BF">
      <w:pPr>
        <w:spacing w:after="0" w:line="240" w:lineRule="auto"/>
      </w:pPr>
      <w:r>
        <w:separator/>
      </w:r>
    </w:p>
  </w:footnote>
  <w:footnote w:type="continuationSeparator" w:id="1">
    <w:p w:rsidR="00F304D2" w:rsidRDefault="00F304D2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A64B2"/>
    <w:rsid w:val="000B0F75"/>
    <w:rsid w:val="000B449A"/>
    <w:rsid w:val="000E4B7B"/>
    <w:rsid w:val="000F567D"/>
    <w:rsid w:val="001101DE"/>
    <w:rsid w:val="0013088F"/>
    <w:rsid w:val="001467A7"/>
    <w:rsid w:val="00147D62"/>
    <w:rsid w:val="00161528"/>
    <w:rsid w:val="001A0634"/>
    <w:rsid w:val="001E7380"/>
    <w:rsid w:val="00210B62"/>
    <w:rsid w:val="002132DC"/>
    <w:rsid w:val="002134FB"/>
    <w:rsid w:val="00232A83"/>
    <w:rsid w:val="002904D3"/>
    <w:rsid w:val="00290B91"/>
    <w:rsid w:val="00292BEC"/>
    <w:rsid w:val="002C2129"/>
    <w:rsid w:val="002C7C62"/>
    <w:rsid w:val="002F66BF"/>
    <w:rsid w:val="00333DA5"/>
    <w:rsid w:val="003474E8"/>
    <w:rsid w:val="003664FC"/>
    <w:rsid w:val="00370D59"/>
    <w:rsid w:val="00381702"/>
    <w:rsid w:val="003964BB"/>
    <w:rsid w:val="003E199B"/>
    <w:rsid w:val="00440D1D"/>
    <w:rsid w:val="00471613"/>
    <w:rsid w:val="004871F1"/>
    <w:rsid w:val="004A043A"/>
    <w:rsid w:val="004A1B4B"/>
    <w:rsid w:val="004A1B77"/>
    <w:rsid w:val="004E714C"/>
    <w:rsid w:val="00500A9F"/>
    <w:rsid w:val="00546534"/>
    <w:rsid w:val="00555E93"/>
    <w:rsid w:val="00564E32"/>
    <w:rsid w:val="005E605B"/>
    <w:rsid w:val="00606613"/>
    <w:rsid w:val="00621713"/>
    <w:rsid w:val="006430A3"/>
    <w:rsid w:val="006543AD"/>
    <w:rsid w:val="006555FF"/>
    <w:rsid w:val="00670A89"/>
    <w:rsid w:val="0068461F"/>
    <w:rsid w:val="00731880"/>
    <w:rsid w:val="007322DB"/>
    <w:rsid w:val="007631B0"/>
    <w:rsid w:val="007643DA"/>
    <w:rsid w:val="0078022C"/>
    <w:rsid w:val="00793782"/>
    <w:rsid w:val="00810A0D"/>
    <w:rsid w:val="0085024A"/>
    <w:rsid w:val="008841DD"/>
    <w:rsid w:val="008B4F0C"/>
    <w:rsid w:val="00921C75"/>
    <w:rsid w:val="009D491B"/>
    <w:rsid w:val="009F4A19"/>
    <w:rsid w:val="00A6096B"/>
    <w:rsid w:val="00A66872"/>
    <w:rsid w:val="00A74EB2"/>
    <w:rsid w:val="00A82A4D"/>
    <w:rsid w:val="00AB1793"/>
    <w:rsid w:val="00AB3C91"/>
    <w:rsid w:val="00B104D6"/>
    <w:rsid w:val="00B13DCE"/>
    <w:rsid w:val="00B537E4"/>
    <w:rsid w:val="00B85368"/>
    <w:rsid w:val="00B94A88"/>
    <w:rsid w:val="00BA1FCF"/>
    <w:rsid w:val="00BA48FD"/>
    <w:rsid w:val="00BA5B2A"/>
    <w:rsid w:val="00BC0415"/>
    <w:rsid w:val="00BE6EC7"/>
    <w:rsid w:val="00C16C98"/>
    <w:rsid w:val="00C72CEF"/>
    <w:rsid w:val="00CB1A78"/>
    <w:rsid w:val="00CB5039"/>
    <w:rsid w:val="00D04B00"/>
    <w:rsid w:val="00D86F3C"/>
    <w:rsid w:val="00DC34AD"/>
    <w:rsid w:val="00E05918"/>
    <w:rsid w:val="00E727AB"/>
    <w:rsid w:val="00E926EA"/>
    <w:rsid w:val="00EC1AB1"/>
    <w:rsid w:val="00ED43B0"/>
    <w:rsid w:val="00EE290A"/>
    <w:rsid w:val="00F24596"/>
    <w:rsid w:val="00F304D2"/>
    <w:rsid w:val="00F43698"/>
    <w:rsid w:val="00F50D30"/>
    <w:rsid w:val="00FA2F98"/>
    <w:rsid w:val="00FC038C"/>
    <w:rsid w:val="00FF6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D0FC0-49ED-4FB9-AE2D-C63D2C9B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22</Pages>
  <Words>2508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2018-01-08T14:10:00Z</cp:lastPrinted>
  <dcterms:created xsi:type="dcterms:W3CDTF">2017-11-16T05:43:00Z</dcterms:created>
  <dcterms:modified xsi:type="dcterms:W3CDTF">2018-11-15T06:56:00Z</dcterms:modified>
</cp:coreProperties>
</file>