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B6" w:rsidRPr="006623B6" w:rsidRDefault="006623B6" w:rsidP="006623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23B6"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062CFC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0</w:t>
            </w:r>
            <w:r w:rsidR="00441A66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8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сентября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28444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062CFC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28444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441A66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596E4A" w:rsidP="00963CA3">
      <w:pPr>
        <w:rPr>
          <w:rFonts w:eastAsia="Microsoft Sans Serif"/>
          <w:color w:val="000000"/>
          <w:sz w:val="28"/>
          <w:szCs w:val="28"/>
        </w:rPr>
      </w:pPr>
      <w:proofErr w:type="spellStart"/>
      <w:r>
        <w:rPr>
          <w:rFonts w:eastAsia="Microsoft Sans Serif"/>
          <w:color w:val="000000"/>
          <w:sz w:val="28"/>
          <w:szCs w:val="28"/>
        </w:rPr>
        <w:t>И.о</w:t>
      </w:r>
      <w:proofErr w:type="spellEnd"/>
      <w:r>
        <w:rPr>
          <w:rFonts w:eastAsia="Microsoft Sans Serif"/>
          <w:color w:val="000000"/>
          <w:sz w:val="28"/>
          <w:szCs w:val="28"/>
        </w:rPr>
        <w:t xml:space="preserve">. </w:t>
      </w:r>
      <w:r w:rsidR="00963CA3" w:rsidRPr="00963CA3">
        <w:rPr>
          <w:rFonts w:eastAsia="Microsoft Sans Serif"/>
          <w:color w:val="000000"/>
          <w:sz w:val="28"/>
          <w:szCs w:val="28"/>
        </w:rPr>
        <w:t>Глав</w:t>
      </w:r>
      <w:r>
        <w:rPr>
          <w:rFonts w:eastAsia="Microsoft Sans Serif"/>
          <w:color w:val="000000"/>
          <w:sz w:val="28"/>
          <w:szCs w:val="28"/>
        </w:rPr>
        <w:t>ы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596E4A">
        <w:rPr>
          <w:rFonts w:eastAsia="Microsoft Sans Serif"/>
          <w:color w:val="000000"/>
          <w:sz w:val="28"/>
          <w:szCs w:val="28"/>
        </w:rPr>
        <w:t xml:space="preserve">М.К. </w:t>
      </w:r>
      <w:proofErr w:type="spellStart"/>
      <w:r w:rsidR="00596E4A">
        <w:rPr>
          <w:rFonts w:eastAsia="Microsoft Sans Serif"/>
          <w:color w:val="000000"/>
          <w:sz w:val="28"/>
          <w:szCs w:val="28"/>
        </w:rPr>
        <w:t>Ризаев</w:t>
      </w:r>
      <w:proofErr w:type="spellEnd"/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062CFC">
        <w:rPr>
          <w:sz w:val="28"/>
        </w:rPr>
        <w:t>0</w:t>
      </w:r>
      <w:r w:rsidR="00441A66">
        <w:rPr>
          <w:sz w:val="28"/>
        </w:rPr>
        <w:t>8</w:t>
      </w:r>
      <w:r w:rsidR="00F53A02">
        <w:rPr>
          <w:sz w:val="28"/>
        </w:rPr>
        <w:t>.</w:t>
      </w:r>
      <w:r w:rsidR="00284441">
        <w:rPr>
          <w:sz w:val="28"/>
        </w:rPr>
        <w:t>0</w:t>
      </w:r>
      <w:r w:rsidR="00062CFC">
        <w:rPr>
          <w:sz w:val="28"/>
        </w:rPr>
        <w:t>9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284441">
        <w:rPr>
          <w:sz w:val="28"/>
        </w:rPr>
        <w:t>2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5D08DE">
        <w:rPr>
          <w:sz w:val="28"/>
        </w:rPr>
        <w:t xml:space="preserve"> </w:t>
      </w:r>
      <w:r w:rsidR="00062CFC">
        <w:rPr>
          <w:sz w:val="28"/>
        </w:rPr>
        <w:t>1</w:t>
      </w:r>
      <w:r w:rsidR="00284441">
        <w:rPr>
          <w:sz w:val="28"/>
        </w:rPr>
        <w:t>2</w:t>
      </w:r>
      <w:r w:rsidR="00441A66">
        <w:rPr>
          <w:sz w:val="28"/>
        </w:rPr>
        <w:t>2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79"/>
        <w:gridCol w:w="288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5A703B">
              <w:rPr>
                <w:rFonts w:eastAsia="Calibri"/>
                <w:kern w:val="2"/>
                <w:sz w:val="28"/>
                <w:szCs w:val="28"/>
                <w:lang w:eastAsia="en-US"/>
              </w:rPr>
              <w:t>37413,8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444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062CF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5A703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284441">
              <w:rPr>
                <w:rFonts w:eastAsia="Calibri"/>
                <w:kern w:val="2"/>
                <w:sz w:val="28"/>
                <w:szCs w:val="28"/>
                <w:lang w:eastAsia="en-US"/>
              </w:rPr>
              <w:t>4,3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3966,9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3902,3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30E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217D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284441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5A703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739,4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444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5A703B">
              <w:rPr>
                <w:rFonts w:eastAsia="Calibri"/>
                <w:kern w:val="2"/>
                <w:sz w:val="28"/>
                <w:szCs w:val="28"/>
                <w:lang w:eastAsia="en-US"/>
              </w:rPr>
              <w:t>044,3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3916,9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3852,3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530E5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3B4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435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435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</w:t>
            </w:r>
            <w:r w:rsidR="00DB278A">
              <w:rPr>
                <w:sz w:val="28"/>
                <w:szCs w:val="28"/>
                <w:lang w:eastAsia="ar-SA"/>
              </w:rPr>
              <w:t xml:space="preserve"> «Ресурсное обеспечение подпрограммы» </w:t>
            </w:r>
            <w:r>
              <w:rPr>
                <w:sz w:val="28"/>
                <w:szCs w:val="28"/>
                <w:lang w:eastAsia="ar-SA"/>
              </w:rPr>
              <w:t>раздела «П</w:t>
            </w:r>
            <w:r w:rsidR="00DB278A">
              <w:rPr>
                <w:sz w:val="28"/>
                <w:szCs w:val="28"/>
                <w:lang w:eastAsia="ar-SA"/>
              </w:rPr>
              <w:t>аспорта подпрограммы «Развитие культуры в Камышевском сельском поселении» изложить в следующей редакции»:</w:t>
            </w:r>
          </w:p>
        </w:tc>
      </w:tr>
      <w:tr w:rsidR="00804F68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DB278A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r w:rsidR="00DB278A">
              <w:rPr>
                <w:sz w:val="28"/>
                <w:szCs w:val="28"/>
                <w:lang w:eastAsia="ar-SA"/>
              </w:rPr>
              <w:t>также</w:t>
            </w:r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3B4A48">
              <w:rPr>
                <w:sz w:val="28"/>
                <w:szCs w:val="28"/>
                <w:lang w:eastAsia="ar-SA"/>
              </w:rPr>
              <w:t>36</w:t>
            </w:r>
            <w:r w:rsidR="005A703B">
              <w:rPr>
                <w:sz w:val="28"/>
                <w:szCs w:val="28"/>
                <w:lang w:eastAsia="ar-SA"/>
              </w:rPr>
              <w:t>713,8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233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444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BF0DF5">
              <w:rPr>
                <w:rFonts w:eastAsia="Calibri"/>
                <w:kern w:val="2"/>
                <w:sz w:val="28"/>
                <w:szCs w:val="28"/>
                <w:lang w:eastAsia="en-US"/>
              </w:rPr>
              <w:t>394,3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3966,9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3902,3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2066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</w:t>
            </w:r>
            <w:r w:rsidR="005F39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BF0DF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039,4</w:t>
            </w:r>
            <w:r w:rsidR="00DB278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177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F39F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BF0DF5">
              <w:rPr>
                <w:rFonts w:eastAsia="Calibri"/>
                <w:kern w:val="2"/>
                <w:sz w:val="28"/>
                <w:szCs w:val="28"/>
                <w:lang w:eastAsia="en-US"/>
              </w:rPr>
              <w:t>344,3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3916,9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3852,3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F2066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3B4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253BF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53BF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DB278A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265346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 w:rsidR="00DB278A"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04F68" w:rsidRPr="000C588C" w:rsidRDefault="00804F68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1.3. Подраздел «Ресурсное обеспечение подпрограммы» раздела «Паспорта подпрограммы «Сохранение памятников истории и культуры» изложить в следующей редакции»:</w:t>
            </w: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 xml:space="preserve">. Общий объем финансирования подпрограммы составляет </w:t>
            </w:r>
            <w:r w:rsidR="005F39FD">
              <w:rPr>
                <w:sz w:val="28"/>
                <w:szCs w:val="28"/>
                <w:lang w:eastAsia="ar-SA"/>
              </w:rPr>
              <w:t>700</w:t>
            </w:r>
            <w:r>
              <w:rPr>
                <w:sz w:val="28"/>
                <w:szCs w:val="28"/>
                <w:lang w:eastAsia="ar-SA"/>
              </w:rPr>
              <w:t>,0 тыс. рублей, в том числе: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F39FD">
              <w:rPr>
                <w:rFonts w:eastAsia="Calibri"/>
                <w:kern w:val="2"/>
                <w:sz w:val="28"/>
                <w:szCs w:val="28"/>
                <w:lang w:eastAsia="en-US"/>
              </w:rPr>
              <w:t>700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0649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9A4F73" w:rsidRPr="00A81787" w:rsidRDefault="009A4F73" w:rsidP="003B4A4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BF0DF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F39FD">
              <w:rPr>
                <w:rFonts w:eastAsia="Calibri"/>
                <w:kern w:val="2"/>
                <w:sz w:val="28"/>
                <w:szCs w:val="28"/>
                <w:lang w:eastAsia="en-US"/>
              </w:rPr>
              <w:t>700,0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0649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A4F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lastRenderedPageBreak/>
        <w:t>2.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351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3013EE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BF0DF5" w:rsidP="003013EE">
            <w:pPr>
              <w:jc w:val="center"/>
            </w:pPr>
            <w:r>
              <w:t>37413,8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BF0DF5" w:rsidP="003013EE">
            <w:pPr>
              <w:jc w:val="center"/>
            </w:pPr>
            <w:r>
              <w:t>5094,3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EB3594" w:rsidP="003013EE">
            <w:pPr>
              <w:jc w:val="center"/>
            </w:pPr>
            <w:r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EB3594" w:rsidP="003013EE">
            <w:pPr>
              <w:jc w:val="center"/>
            </w:pPr>
            <w:r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EB3594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BF0DF5" w:rsidP="00EB3594">
            <w:pPr>
              <w:jc w:val="center"/>
            </w:pPr>
            <w:r>
              <w:t>37413,8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BF0DF5" w:rsidP="00EB3594">
            <w:pPr>
              <w:jc w:val="center"/>
            </w:pPr>
            <w:r>
              <w:t>5094,3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804A09">
              <w:t>2294,8</w:t>
            </w:r>
          </w:p>
        </w:tc>
      </w:tr>
      <w:tr w:rsidR="00BF0DF5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DF5" w:rsidRPr="001336EA" w:rsidRDefault="00BF0DF5" w:rsidP="00BF0DF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DF5" w:rsidRPr="001336EA" w:rsidRDefault="00BF0DF5" w:rsidP="00BF0DF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Default="00BF0DF5" w:rsidP="00BF0DF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37413,8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5094,3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Default="00BF0DF5" w:rsidP="00BF0DF5">
            <w:pPr>
              <w:jc w:val="center"/>
            </w:pPr>
            <w:r w:rsidRPr="003E31E1">
              <w:t>2294,8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BF0DF5" w:rsidP="00F4003F">
            <w:pPr>
              <w:jc w:val="center"/>
            </w:pPr>
            <w:r>
              <w:t>36713,8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BF0DF5" w:rsidP="00F4003F">
            <w:pPr>
              <w:jc w:val="center"/>
            </w:pPr>
            <w:r>
              <w:t>4394,3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EB359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BF0DF5" w:rsidP="00EB3594">
            <w:pPr>
              <w:jc w:val="center"/>
            </w:pPr>
            <w:r>
              <w:t>36713,8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BF0DF5" w:rsidP="00EB3594">
            <w:pPr>
              <w:jc w:val="center"/>
            </w:pPr>
            <w:r>
              <w:t>4394,3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130926">
              <w:t>2294,8</w:t>
            </w:r>
          </w:p>
        </w:tc>
      </w:tr>
      <w:tr w:rsidR="00EB359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C4035D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BF0DF5" w:rsidP="00EB3594">
            <w:pPr>
              <w:jc w:val="center"/>
            </w:pPr>
            <w:r>
              <w:t>36713,8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BF0DF5" w:rsidP="00EB3594">
            <w:pPr>
              <w:jc w:val="center"/>
            </w:pPr>
            <w:r>
              <w:t>4394,3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Default="00EB3594" w:rsidP="00EB3594">
            <w:pPr>
              <w:jc w:val="center"/>
            </w:pPr>
            <w:r w:rsidRPr="004320D1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951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0801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D61C1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61C1A">
              <w:rPr>
                <w:spacing w:val="-18"/>
                <w:kern w:val="2"/>
                <w:sz w:val="18"/>
                <w:szCs w:val="18"/>
              </w:rPr>
              <w:t>04100</w:t>
            </w:r>
            <w:r w:rsidRPr="00D61C1A"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  <w:p w:rsidR="00445504" w:rsidRPr="00D61C1A" w:rsidRDefault="00445504" w:rsidP="00445504">
            <w:pPr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D61C1A"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  <w:p w:rsidR="00445504" w:rsidRPr="00D61C1A" w:rsidRDefault="00445504" w:rsidP="00445504">
            <w:pPr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61C1A">
              <w:rPr>
                <w:spacing w:val="-18"/>
                <w:kern w:val="2"/>
                <w:sz w:val="18"/>
                <w:szCs w:val="18"/>
                <w:lang w:val="en-US"/>
              </w:rPr>
              <w:t>04 1 00</w:t>
            </w:r>
            <w:r w:rsidRPr="00D61C1A">
              <w:rPr>
                <w:spacing w:val="-18"/>
                <w:kern w:val="2"/>
                <w:sz w:val="18"/>
                <w:szCs w:val="18"/>
              </w:rPr>
              <w:t>26280</w:t>
            </w:r>
          </w:p>
          <w:p w:rsidR="00D61C1A" w:rsidRPr="00D61C1A" w:rsidRDefault="00D61C1A" w:rsidP="00D61C1A">
            <w:pPr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61C1A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D61C1A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Pr="008938CF" w:rsidRDefault="00445504" w:rsidP="004455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C42202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359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C4035D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EB3594" w:rsidRPr="00B82E85" w:rsidRDefault="00EB3594" w:rsidP="00EB359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39330E" w:rsidRDefault="00EB3594" w:rsidP="00EB359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B82E85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B92ED4" w:rsidRDefault="00BF0DF5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>
              <w:rPr>
                <w:sz w:val="18"/>
                <w:szCs w:val="18"/>
              </w:rPr>
              <w:t>4133,0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BF0DF5" w:rsidP="00EB3594">
            <w:pPr>
              <w:jc w:val="center"/>
            </w:pPr>
            <w:r>
              <w:t>4394,3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0A14E5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BF0DF5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BF0DF5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BF0DF5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BF0DF5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BF0DF5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BF0DF5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BF0DF5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BF0DF5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Камышевского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801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615C41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EB359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40530A" w:rsidP="00EB3594">
            <w:pPr>
              <w:jc w:val="center"/>
            </w:pPr>
            <w:r>
              <w:t>37413,8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40530A" w:rsidP="00EB3594">
            <w:pPr>
              <w:jc w:val="center"/>
            </w:pPr>
            <w:r>
              <w:t>5094,3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3966,9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3902,3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9A08D6">
              <w:t>2294,8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40530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36739,4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0530A" w:rsidP="00445504">
            <w:pPr>
              <w:jc w:val="center"/>
            </w:pPr>
            <w:r>
              <w:rPr>
                <w:sz w:val="18"/>
                <w:szCs w:val="18"/>
              </w:rPr>
              <w:t>5044,3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3916,9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3852,3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F4003F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EB359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40530A" w:rsidP="00EB3594">
            <w:pPr>
              <w:jc w:val="center"/>
            </w:pPr>
            <w:r>
              <w:t>36713,8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40530A" w:rsidP="00EB3594">
            <w:pPr>
              <w:jc w:val="center"/>
            </w:pPr>
            <w:r>
              <w:t>4394,3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3902,3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CC3EFD">
              <w:t>2294,8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311A2F" w:rsidRDefault="00D61C1A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D61C1A" w:rsidP="008758A2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445504">
            <w:pPr>
              <w:jc w:val="center"/>
            </w:pPr>
            <w: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D61C1A">
            <w:pPr>
              <w:jc w:val="center"/>
            </w:pPr>
            <w: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</w:tr>
      <w:tr w:rsidR="00EB359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>
              <w:t>36</w:t>
            </w:r>
            <w:r w:rsidR="0040530A">
              <w:t>0</w:t>
            </w:r>
            <w:r>
              <w:t>39,4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40530A" w:rsidP="00EB3594">
            <w:pPr>
              <w:jc w:val="center"/>
            </w:pPr>
            <w:r>
              <w:t>4344,3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3852,3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CA4E08">
              <w:t>2244,8</w:t>
            </w:r>
          </w:p>
        </w:tc>
      </w:tr>
      <w:tr w:rsidR="00F4003F" w:rsidRPr="001336EA" w:rsidTr="00615C41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574,3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pPr>
              <w:jc w:val="center"/>
            </w:pPr>
            <w:r w:rsidRPr="005D5C5A">
              <w:t>50,0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0530A" w:rsidP="00445504">
            <w:pPr>
              <w:jc w:val="center"/>
            </w:pPr>
            <w:r>
              <w:t>700,0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0530A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0530A" w:rsidP="00445504">
            <w:pPr>
              <w:jc w:val="center"/>
            </w:pPr>
            <w:r>
              <w:t>700,0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0530A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485" w:rsidRDefault="00032485">
      <w:r>
        <w:separator/>
      </w:r>
    </w:p>
  </w:endnote>
  <w:endnote w:type="continuationSeparator" w:id="0">
    <w:p w:rsidR="00032485" w:rsidRDefault="0003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DF5" w:rsidRDefault="00BF0DF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DF5" w:rsidRDefault="00BF0DF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485" w:rsidRDefault="00032485">
      <w:r>
        <w:separator/>
      </w:r>
    </w:p>
  </w:footnote>
  <w:footnote w:type="continuationSeparator" w:id="0">
    <w:p w:rsidR="00032485" w:rsidRDefault="0003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BF0DF5" w:rsidRDefault="00BF0D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F0DF5" w:rsidRDefault="00BF0D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7864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A0D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0530A"/>
    <w:rsid w:val="00410BA5"/>
    <w:rsid w:val="004111BA"/>
    <w:rsid w:val="00420FA4"/>
    <w:rsid w:val="0042489B"/>
    <w:rsid w:val="00425525"/>
    <w:rsid w:val="00427B3E"/>
    <w:rsid w:val="0043550D"/>
    <w:rsid w:val="00441A66"/>
    <w:rsid w:val="004429FF"/>
    <w:rsid w:val="0044367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5F5D"/>
    <w:rsid w:val="006074A1"/>
    <w:rsid w:val="00611C05"/>
    <w:rsid w:val="0061254C"/>
    <w:rsid w:val="00613351"/>
    <w:rsid w:val="00614E49"/>
    <w:rsid w:val="00615C41"/>
    <w:rsid w:val="00616F49"/>
    <w:rsid w:val="00621C8C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583F"/>
    <w:rsid w:val="007C6621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7B2E"/>
    <w:rsid w:val="00897E67"/>
    <w:rsid w:val="008A5A60"/>
    <w:rsid w:val="008A5CBA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73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EF5"/>
    <w:rsid w:val="00AB1096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531A"/>
    <w:rsid w:val="00B36BAC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3530"/>
    <w:rsid w:val="00FD5909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5B621"/>
  <w15:docId w15:val="{848E82A8-6D24-414F-B8E4-41F84A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F00E-F0BE-49A4-98BB-FAE114B7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10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11607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34</cp:revision>
  <cp:lastPrinted>2022-10-07T06:25:00Z</cp:lastPrinted>
  <dcterms:created xsi:type="dcterms:W3CDTF">2019-05-29T12:12:00Z</dcterms:created>
  <dcterms:modified xsi:type="dcterms:W3CDTF">2022-10-07T06:25:00Z</dcterms:modified>
</cp:coreProperties>
</file>