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0073F" w14:textId="6E5F209A" w:rsidR="00D00726" w:rsidRPr="00D00726" w:rsidRDefault="00D00726" w:rsidP="00D00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007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AD9BCE" wp14:editId="39E05665">
            <wp:extent cx="679450" cy="115760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E9BC" w14:textId="77777777" w:rsidR="00D00726" w:rsidRPr="00D00726" w:rsidRDefault="00D00726" w:rsidP="00D00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00726">
        <w:rPr>
          <w:rFonts w:ascii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73FD9B40" w14:textId="77777777" w:rsidR="00D00726" w:rsidRPr="00D00726" w:rsidRDefault="00D00726" w:rsidP="00D00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00726">
        <w:rPr>
          <w:rFonts w:ascii="Times New Roman" w:hAnsi="Times New Roman" w:cs="Times New Roman"/>
          <w:sz w:val="28"/>
          <w:szCs w:val="28"/>
          <w:lang w:eastAsia="ar-SA"/>
        </w:rPr>
        <w:t>Ростовская область</w:t>
      </w:r>
    </w:p>
    <w:p w14:paraId="6339CACD" w14:textId="77777777" w:rsidR="00D00726" w:rsidRPr="00D00726" w:rsidRDefault="00D00726" w:rsidP="00D00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00726">
        <w:rPr>
          <w:rFonts w:ascii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D00726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</w:p>
    <w:p w14:paraId="3B2611AF" w14:textId="77777777" w:rsidR="00D00726" w:rsidRPr="00D00726" w:rsidRDefault="00D00726" w:rsidP="00D00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00726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14:paraId="3E81400A" w14:textId="77777777" w:rsidR="00D00726" w:rsidRPr="00D00726" w:rsidRDefault="00D00726" w:rsidP="00D00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D00726">
        <w:rPr>
          <w:rFonts w:ascii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14:paraId="0F7A7C88" w14:textId="77777777" w:rsidR="00D00726" w:rsidRDefault="00D00726" w:rsidP="00D00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EA0E9" w14:textId="25BE456F" w:rsidR="00D00726" w:rsidRPr="00D00726" w:rsidRDefault="00D00726" w:rsidP="00D00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927E3E0" w14:textId="77777777" w:rsidR="00130CA8" w:rsidRPr="00D85AAF" w:rsidRDefault="00130CA8" w:rsidP="00130C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0F914C" w14:textId="77777777" w:rsidR="00D00726" w:rsidRDefault="00130CA8" w:rsidP="00D00726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 Собрания </w:t>
      </w:r>
    </w:p>
    <w:p w14:paraId="4168EB65" w14:textId="77777777" w:rsidR="00D00726" w:rsidRDefault="00130CA8" w:rsidP="00D00726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14:paraId="0521E35B" w14:textId="77777777" w:rsidR="00D00726" w:rsidRDefault="00130CA8" w:rsidP="00D00726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25.02.2015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</w:p>
    <w:p w14:paraId="7A5DC510" w14:textId="22B05093" w:rsidR="00130CA8" w:rsidRPr="00D85AAF" w:rsidRDefault="00F868E0" w:rsidP="00D00726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0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 процессе в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0CA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130CA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130CA8"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</w:p>
    <w:p w14:paraId="7A5DFBF5" w14:textId="77777777" w:rsidR="00130CA8" w:rsidRPr="008D5860" w:rsidRDefault="00130CA8" w:rsidP="00130C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71F9FBF" w14:textId="48A7314D" w:rsidR="00130CA8" w:rsidRPr="008D5860" w:rsidRDefault="00130CA8" w:rsidP="00D00726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58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Принято Собранием депутатов</w:t>
      </w:r>
      <w:r w:rsidR="00D00726" w:rsidRPr="008D58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</w:t>
      </w:r>
      <w:r w:rsidR="008D5860" w:rsidRPr="008D58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20.08.</w:t>
      </w:r>
      <w:r w:rsidRPr="008D58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</w:t>
      </w:r>
      <w:r w:rsidR="00532C9A" w:rsidRPr="008D58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Pr="008D58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г.</w:t>
      </w:r>
    </w:p>
    <w:p w14:paraId="3EF7EC6A" w14:textId="77777777" w:rsidR="00130CA8" w:rsidRPr="00D85AAF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96ABE" w14:textId="11CEAF3C" w:rsidR="00E53DB0" w:rsidRDefault="00130CA8" w:rsidP="00F3754C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 w:rsidR="00532C9A"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20.03.2025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33-ФЗ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="009E5562" w:rsidRPr="009E55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F3754C" w:rsidRPr="00F375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14.02.2022 № 27 (ред. от 25.06.2024)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14:paraId="0165E31E" w14:textId="77777777" w:rsidR="00802684" w:rsidRPr="00D85AAF" w:rsidRDefault="00802684" w:rsidP="00802684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4E360F" w14:textId="79332ADC" w:rsidR="00E53DB0" w:rsidRDefault="00130CA8" w:rsidP="00802684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14:paraId="3B002CF0" w14:textId="77777777" w:rsidR="00802684" w:rsidRPr="00D85AAF" w:rsidRDefault="00802684" w:rsidP="00802684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E9AA33" w14:textId="2FA8501E" w:rsidR="00802684" w:rsidRPr="00AF3DAD" w:rsidRDefault="00130CA8" w:rsidP="00A71F9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Собрания депутатов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от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25.02.2015 № 78 «Об утверждении Положения о бюджетном процессе в Камышевском сельском поселении»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11.09.2015 №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23.01.2017 №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29.06.2017 №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26.01.2018 №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03.03.2022 №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24.03.2023 №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26.04.2024 №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№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я:</w:t>
      </w:r>
      <w:r w:rsid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A9D6E4" w14:textId="718C49AD" w:rsidR="00AF3DAD" w:rsidRDefault="00532C9A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F3D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 статьи 1 слова «государственных заимствований» заменить словами «муниципальных заимствований»;</w:t>
      </w:r>
    </w:p>
    <w:p w14:paraId="34A072E1" w14:textId="51719F09" w:rsidR="00781190" w:rsidRDefault="00AF3DAD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7811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4:</w:t>
      </w:r>
    </w:p>
    <w:p w14:paraId="28EBB3DB" w14:textId="3A3CCA47" w:rsidR="00AF3DAD" w:rsidRDefault="00EB131A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абзацы четвертый и пятый пункта 3 изложить в следующей редакции:</w:t>
      </w:r>
    </w:p>
    <w:p w14:paraId="1736CC8B" w14:textId="2C51A3D3" w:rsidR="00EB131A" w:rsidRDefault="00EB131A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69963" w14:textId="26BD82F9" w:rsidR="00EB131A" w:rsidRDefault="00EB131A" w:rsidP="00EB131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 коды целевых статей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устанавливаются с учетом положений пунктов 3 и 4 статьи 18 Бюджетного кодекса </w:t>
      </w:r>
      <w:r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Камышевского сельского поселения</w:t>
      </w:r>
      <w:r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иное не установлено Бюджетным кодексом Российской Федерации.</w:t>
      </w:r>
    </w:p>
    <w:p w14:paraId="6FFB7007" w14:textId="26DC3572" w:rsidR="00EB131A" w:rsidRDefault="00EB131A" w:rsidP="00EB131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 коды целевых статей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</w:t>
      </w:r>
      <w:r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назначение, с учетом положений пунктов 3 и 4 статьи 18 </w:t>
      </w:r>
      <w:r w:rsidR="00151B2F"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</w:t>
      </w:r>
      <w:r w:rsidR="004D7A4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151B2F"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="004D7A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51B2F"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EB13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D4D6506" w14:textId="0EEF0E3D" w:rsidR="00781190" w:rsidRDefault="00781190" w:rsidP="00EB131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2ECB71" w14:textId="5715A444" w:rsidR="00781190" w:rsidRDefault="00781190" w:rsidP="0078119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третьем пункта 4 слова «</w:t>
      </w:r>
      <w:r w:rsidRPr="0078119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и (или) находящиеся в их ведении казенные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«Администрация Камышевского сельского поселения и (или) находящиеся в ее ведении казенные учреждения»;</w:t>
      </w:r>
    </w:p>
    <w:p w14:paraId="521C6F43" w14:textId="2FB02AE3" w:rsidR="00802684" w:rsidRDefault="00781190" w:rsidP="001C4805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4 </w:t>
      </w:r>
      <w:r w:rsidR="00FD3A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6 </w:t>
      </w:r>
      <w:r w:rsid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BC0B84F" w14:textId="0B6BA7DD" w:rsidR="00532C9A" w:rsidRDefault="00532C9A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371BF" w14:textId="339334CE" w:rsidR="00532C9A" w:rsidRDefault="00532C9A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 </w:t>
      </w: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кроме случаев, установленных Бюджетным кодексом Российской Федерации.</w:t>
      </w:r>
      <w:r w:rsidR="00FD3A3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15D90D6" w14:textId="6D8A3EF3" w:rsidR="00ED422B" w:rsidRDefault="00ED422B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9DEEFB" w14:textId="3936B10A" w:rsidR="00ED422B" w:rsidRDefault="00ED422B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пункте 4 статьи 7 слова «в части 5 настоящей статьи» заменить словами «в пункте 5 настоящей статьи»;</w:t>
      </w:r>
    </w:p>
    <w:p w14:paraId="0534007B" w14:textId="0DD2ACF6" w:rsidR="00ED422B" w:rsidRDefault="00ED422B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9B5F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7</w:t>
      </w:r>
      <w:r w:rsidR="009B5F6D" w:rsidRPr="009B5F6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="009B5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утратившей силу;</w:t>
      </w:r>
    </w:p>
    <w:p w14:paraId="66420E6A" w14:textId="14B1191E" w:rsidR="009B5F6D" w:rsidRDefault="009B5F6D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1111C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статьи 9 изложить в следующей редакции:</w:t>
      </w:r>
    </w:p>
    <w:p w14:paraId="691D6139" w14:textId="2727B2EE" w:rsidR="001111CF" w:rsidRDefault="001111CF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82B87" w14:textId="3177C1D6" w:rsidR="001111CF" w:rsidRDefault="001111CF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«1) председатель Собрания депутатов – глава Камышевского сельского поселения;»;</w:t>
      </w:r>
    </w:p>
    <w:p w14:paraId="5A540668" w14:textId="6486B18D" w:rsidR="001111CF" w:rsidRDefault="001111CF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64C09" w14:textId="087A6482" w:rsidR="001111CF" w:rsidRDefault="001111CF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="00A21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наименовании статьи 12 слова «в сфере государственного финансового контроля» заменить словами «в сфере муниципального финансового контроля»;</w:t>
      </w:r>
    </w:p>
    <w:p w14:paraId="5A6E877F" w14:textId="4295EDD8" w:rsidR="00A21FD0" w:rsidRDefault="00A21FD0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13 изложить в следующей редакции:</w:t>
      </w:r>
    </w:p>
    <w:p w14:paraId="0CD25715" w14:textId="7C636B69" w:rsidR="00642337" w:rsidRDefault="00642337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49E80" w14:textId="366555AE" w:rsidR="00642337" w:rsidRPr="00642337" w:rsidRDefault="00642337" w:rsidP="0064233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423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Казначейское обслуживание исполнения местного бюджета</w:t>
      </w:r>
    </w:p>
    <w:p w14:paraId="48C16BF1" w14:textId="77777777" w:rsidR="00642337" w:rsidRPr="00642337" w:rsidRDefault="00642337" w:rsidP="0064233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6D56B" w14:textId="77777777" w:rsidR="00642337" w:rsidRPr="00642337" w:rsidRDefault="00642337" w:rsidP="0064233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Казначейское обслуживание исполнения местного бюджета осуществляется Федеральным казначейством.</w:t>
      </w:r>
    </w:p>
    <w:p w14:paraId="01462DAF" w14:textId="522A14F4" w:rsidR="00642337" w:rsidRPr="00642337" w:rsidRDefault="00642337" w:rsidP="0064233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Администрация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случаях, установленных решением Собрания депутатов Камышевского сельского поселения о </w:t>
      </w:r>
      <w:r w:rsidR="004D7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местном 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бюджете на очередной финансовый год и плановый период, вправе осуществлять казначейское сопровождение в отношении средств, определенных в соответствии с подпунктом 1 пункта 1 статьи 242.26 Бюджетного кодекса Российской Федерации, в порядке, установленном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 поселения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общими требованиями, установленными Правительством Российской Федерации, содержащими в том числе положения, предусмотренные подпунктом 3 пункта 2, пунктом 3 статьи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242.23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 поселения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1C907C" w14:textId="13CE053A" w:rsidR="00642337" w:rsidRDefault="00642337" w:rsidP="00B4130E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Казначейское сопровождение средств, определенных в соответствии с </w:t>
      </w:r>
      <w:r w:rsid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подпунктом 1 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статьи 242.26 Бюджетного кодекса Российской Федерации, осуществляется Администрацией</w:t>
      </w:r>
      <w:r w:rsid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BD7C7E" w:rsidRP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242.23 </w:t>
      </w:r>
      <w:r w:rsidR="00BD7C7E"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кодекса Российской Федерации</w:t>
      </w:r>
      <w:r w:rsidR="00BD7C7E" w:rsidRP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Федеральным казначейством в соответствии с пунктом 3 статьи 242.23 </w:t>
      </w:r>
      <w:r w:rsidR="00BD7C7E"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кодекса Российской Федерации</w:t>
      </w:r>
      <w:r w:rsidR="00BD7C7E" w:rsidRP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им отдельных функций </w:t>
      </w:r>
      <w:r w:rsidR="00BD7C7E"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Камышевского сельского</w:t>
      </w:r>
      <w:r w:rsidR="00BD7C7E"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BD7C7E" w:rsidRP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220.2 </w:t>
      </w:r>
      <w:r w:rsidR="00BD7C7E"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кодекса Российской Федерации</w:t>
      </w:r>
      <w:r w:rsidR="00BD7C7E" w:rsidRPr="00BD7C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30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61AB36D1" w14:textId="0062EB56" w:rsidR="00B4130E" w:rsidRDefault="00B4130E" w:rsidP="00B4130E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AFBEF" w14:textId="06641B4B" w:rsidR="00B4130E" w:rsidRDefault="00B4130E" w:rsidP="00B4130E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</w:t>
      </w:r>
      <w:r w:rsidR="00026F1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 статьи 14</w:t>
      </w:r>
      <w:r w:rsidR="00026F1E" w:rsidRPr="00AB746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="00026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4977ADE3" w14:textId="0F56CCA9" w:rsidR="00026F1E" w:rsidRDefault="00026F1E" w:rsidP="00B4130E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63827" w14:textId="7B4AC6C8" w:rsidR="00026F1E" w:rsidRDefault="00026F1E" w:rsidP="00B4130E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26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Бюджетный прогноз (изменения бюджетного прогноза)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Камышевского</w:t>
      </w:r>
      <w:r w:rsidRPr="00026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долгосрочный период утверждается (утверждаются)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Камышевского</w:t>
      </w:r>
      <w:r w:rsidRPr="00026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срок, не превышающий двух месяцев со дня официального опубликования 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Камышевского сельского поселения о </w:t>
      </w:r>
      <w:r w:rsidR="004D7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местном </w:t>
      </w:r>
      <w:r w:rsidRPr="0064233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бюджете на очередной финансовый год и плановый период</w:t>
      </w:r>
      <w:r w:rsidRPr="00026F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783E75D" w14:textId="1A4FD931" w:rsidR="00026F1E" w:rsidRDefault="00026F1E" w:rsidP="00B4130E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9854F" w14:textId="1572DF16" w:rsidR="000030EA" w:rsidRDefault="00026F1E" w:rsidP="00B4130E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1.10. </w:t>
      </w:r>
      <w:r w:rsidR="000030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16:</w:t>
      </w:r>
    </w:p>
    <w:p w14:paraId="044BF0C4" w14:textId="72E50FCD" w:rsidR="00026F1E" w:rsidRDefault="000030EA" w:rsidP="00B4130E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 слова «и юридических лиц» исключить;</w:t>
      </w:r>
    </w:p>
    <w:p w14:paraId="75EE7E63" w14:textId="5973858A" w:rsidR="000030EA" w:rsidRDefault="000030EA" w:rsidP="000030E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 пункта 2 признать утратившим силу;</w:t>
      </w:r>
    </w:p>
    <w:p w14:paraId="5979B1D7" w14:textId="2FD89D6D" w:rsidR="000030EA" w:rsidRDefault="000030EA" w:rsidP="00A77BC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1.11. </w:t>
      </w:r>
      <w:r w:rsidR="00A77BC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 статьи 17 изложить в следующей редакции:</w:t>
      </w:r>
    </w:p>
    <w:p w14:paraId="241C26FB" w14:textId="6710307D" w:rsidR="00A77BC3" w:rsidRDefault="00A77BC3" w:rsidP="00A77BC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194F6" w14:textId="2BA9E3F9" w:rsidR="00A77BC3" w:rsidRPr="00A77BC3" w:rsidRDefault="00A77BC3" w:rsidP="00A77BC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 </w:t>
      </w:r>
      <w:r w:rsidRPr="00A77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Камышевского</w:t>
      </w:r>
      <w:r w:rsidRPr="00026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A77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73212C49" w14:textId="264BFAB9" w:rsidR="00A77BC3" w:rsidRPr="00026F1E" w:rsidRDefault="00A77BC3" w:rsidP="00A77BC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пояснительной записке к прогнозу социально-экономического развития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Камышевского</w:t>
      </w:r>
      <w:r w:rsidRPr="00026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A77B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6608D4E" w14:textId="4ED0AE28" w:rsidR="00FD3A36" w:rsidRDefault="00FD3A36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B65321" w14:textId="04F820EC" w:rsidR="006A1168" w:rsidRDefault="00EF46FD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1.12. </w:t>
      </w:r>
      <w:r w:rsidR="006A11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19:</w:t>
      </w:r>
    </w:p>
    <w:p w14:paraId="36B605C1" w14:textId="33A5450E" w:rsidR="00642337" w:rsidRDefault="00EF46FD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изложить в следующей редакции:</w:t>
      </w:r>
    </w:p>
    <w:p w14:paraId="155B3029" w14:textId="66535EB2" w:rsidR="00EF46FD" w:rsidRDefault="00EF46FD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47FB4" w14:textId="196C7AF5" w:rsidR="00EF46FD" w:rsidRPr="00EF46FD" w:rsidRDefault="00EF46FD" w:rsidP="00EF46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Муниципальные программы Камышевского сельского поселения утверждаются Администрацией Камышевского сельского поселения.</w:t>
      </w:r>
    </w:p>
    <w:p w14:paraId="1B43D5CA" w14:textId="411D341E" w:rsidR="00EF46FD" w:rsidRPr="00EF46FD" w:rsidRDefault="00EF46FD" w:rsidP="00EF46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 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Камышевского сельского поселения</w:t>
      </w: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6D5F1B" w14:textId="6FC043E0" w:rsidR="00EF46FD" w:rsidRPr="00EF46FD" w:rsidRDefault="00EF46FD" w:rsidP="00EF46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муниципальны</w:t>
      </w:r>
      <w:r w:rsidR="004D7A4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Камышевского сельского поселения определяются Администрацией Камышевского сельского поселения в устанавливаемом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порядке.</w:t>
      </w:r>
    </w:p>
    <w:p w14:paraId="2764CFA5" w14:textId="42E6558B" w:rsidR="00EF46FD" w:rsidRDefault="00EF46FD" w:rsidP="00EF46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принятия решений о разработке муниципальных программ Камышевского сельского поселения, их формирования и реализации устанавливается нормативным правовым актом Администрации Камышевского сельского поселения.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DA1670A" w14:textId="3E13A273" w:rsidR="00642337" w:rsidRDefault="00642337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4BEFC5" w14:textId="5DAF435A" w:rsidR="006A1168" w:rsidRDefault="006A1168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третьем пункта 2 слова «не позднее 1 апреля» заменить словами «не позднее 1 февраля»;</w:t>
      </w:r>
    </w:p>
    <w:p w14:paraId="27B7CBE2" w14:textId="3C49E42F" w:rsidR="00C249DD" w:rsidRDefault="00C249DD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1.13. </w:t>
      </w:r>
      <w:r w:rsidR="00C02B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 подпункта 6 пункта 2 статьи 22 слова «областного бюджета» заменить словами «местного бюджета»;</w:t>
      </w:r>
    </w:p>
    <w:p w14:paraId="176FB377" w14:textId="373E7866" w:rsidR="00870586" w:rsidRDefault="00C02B22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1.14.</w:t>
      </w:r>
      <w:r w:rsidR="00870586" w:rsidRPr="00870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5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23:</w:t>
      </w:r>
    </w:p>
    <w:p w14:paraId="79C3A4D4" w14:textId="283A3350" w:rsidR="00C02B22" w:rsidRDefault="002D4861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9 пункта 1 слова «</w:t>
      </w:r>
      <w:r w:rsidRPr="002D486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словом «муниципального»;</w:t>
      </w:r>
    </w:p>
    <w:p w14:paraId="5BCF5283" w14:textId="7D08059B" w:rsidR="00870586" w:rsidRDefault="00870586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после слов «представляются паспорта» дополнить словами «(проекты паспортов)»;</w:t>
      </w:r>
    </w:p>
    <w:p w14:paraId="099747FE" w14:textId="5AE6135B" w:rsidR="002D4861" w:rsidRDefault="002D4861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1.15. </w:t>
      </w:r>
      <w:r w:rsidR="00D647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24:</w:t>
      </w:r>
    </w:p>
    <w:p w14:paraId="478162D9" w14:textId="6C484FC3" w:rsidR="00D64798" w:rsidRDefault="00D64798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 слова «</w:t>
      </w:r>
      <w:r w:rsidRPr="00D647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текущего финансового года и плановый период вносит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«текущего года вносит на рассмотрение»;</w:t>
      </w:r>
    </w:p>
    <w:p w14:paraId="73DD9175" w14:textId="7D98C4CD" w:rsidR="00642337" w:rsidRDefault="00D64798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 слова «собрания депутатов» исключить;</w:t>
      </w:r>
    </w:p>
    <w:p w14:paraId="68C2EE52" w14:textId="10C82D4B" w:rsidR="004E304C" w:rsidRDefault="004E304C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пунктом 4 следующего содержания:</w:t>
      </w:r>
    </w:p>
    <w:p w14:paraId="6A7E423A" w14:textId="08BF9CD1" w:rsidR="004E304C" w:rsidRDefault="004E304C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EFA710" w14:textId="16EB08E5" w:rsidR="004E304C" w:rsidRDefault="004E304C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 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проектом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местном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очередной финансовый год и плановый период 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 Камышевского сельского поселения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представляются документы и материалы в соответствии со статьей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1F2370DD" w14:textId="62C4EAD4" w:rsidR="00E92E84" w:rsidRDefault="00D64798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1.16.</w:t>
      </w:r>
      <w:r w:rsidR="00E92E84"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25:</w:t>
      </w:r>
    </w:p>
    <w:p w14:paraId="460540D2" w14:textId="3771B4DD" w:rsidR="00D64798" w:rsidRDefault="000E7FD4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 слова «</w:t>
      </w:r>
      <w:r w:rsidRPr="000E7F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15 ноября текущего года и зарегистрирован в соответствии с Регламентом Собрания депутатов Камышевского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0E7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24 часов дня истечения предельного срока внесения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местном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очередной финансовый год и плановый период </w:t>
      </w:r>
      <w:r w:rsidRPr="004E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 Камышевского сельского поселения»;</w:t>
      </w:r>
    </w:p>
    <w:p w14:paraId="203440B4" w14:textId="10EC553F" w:rsidR="00E92E84" w:rsidRDefault="00E92E84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 слова «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Камышевского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Собрания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глава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7BDD701" w14:textId="26AAEA93" w:rsidR="00E92E84" w:rsidRDefault="00E92E84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A0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втором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2A0B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слова «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Камышевского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«п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главой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049925C8" w14:textId="774E1850" w:rsidR="000E706E" w:rsidRDefault="00555641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1.17. 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26:</w:t>
      </w:r>
    </w:p>
    <w:p w14:paraId="05D830B3" w14:textId="77777777" w:rsidR="002A0B99" w:rsidRDefault="000E706E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</w:t>
      </w:r>
      <w:r w:rsidR="002A0B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4E1621A" w14:textId="1CFCDCAD" w:rsidR="000E706E" w:rsidRDefault="002A0B99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абзаце первом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8F07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«решения Собрания» заменить словом «решения», слова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E706E"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Камышевского сельского поселения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«п</w:t>
      </w:r>
      <w:r w:rsidR="000E706E"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Собрания депутатов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глава</w:t>
      </w:r>
      <w:r w:rsidR="000E706E"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 поселения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C9EB16C" w14:textId="28CA4619" w:rsidR="002A0B99" w:rsidRDefault="002A0B99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подпункте 2 слова «Председатель Собрания депутатов» заменить словами «п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Собрания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глава</w:t>
      </w:r>
      <w:r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20A83DCA" w14:textId="5C9FE589" w:rsidR="00D64798" w:rsidRDefault="00555641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 слова «</w:t>
      </w:r>
      <w:r w:rsidRPr="0055564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в части 1 настоящей статьи, направляются</w:t>
      </w:r>
      <w:r w:rsidR="000E706E" w:rsidRPr="000E706E">
        <w:t xml:space="preserve"> </w:t>
      </w:r>
      <w:r w:rsidR="000E706E" w:rsidRP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Собрания депутатов Камышевского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555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Pr="00555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настоящей статьи, направля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564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0E706E" w:rsidRP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E706E"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0E706E"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</w:t>
      </w:r>
      <w:r w:rsidR="000E7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главой</w:t>
      </w:r>
      <w:r w:rsidR="000E706E" w:rsidRPr="00E9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Камышевского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D359407" w14:textId="19A967BC" w:rsidR="00AC453C" w:rsidRDefault="00AC453C" w:rsidP="00802684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1.18. </w:t>
      </w:r>
      <w:r w:rsidR="00EB7C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27 слово «рассматривают» заменить словом «рассматривает»;</w:t>
      </w:r>
    </w:p>
    <w:p w14:paraId="3E042FEB" w14:textId="2F5257DB" w:rsidR="00F2768C" w:rsidRDefault="00EB7CAF" w:rsidP="00997BF1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1.19. </w:t>
      </w:r>
      <w:r w:rsidR="00F276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32:</w:t>
      </w:r>
    </w:p>
    <w:p w14:paraId="6ECE8CD8" w14:textId="0C41DAF8" w:rsidR="00997BF1" w:rsidRDefault="00997BF1" w:rsidP="00F2768C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1 слова «</w:t>
      </w:r>
      <w:r w:rsidRPr="00997B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местным бюджетам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997BF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 бюджетам бюджетной системы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27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«и плановый период» исключить;</w:t>
      </w:r>
    </w:p>
    <w:p w14:paraId="557A0886" w14:textId="79B14473" w:rsidR="00F2768C" w:rsidRDefault="00F2768C" w:rsidP="00F2768C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первом пункта 2 слова «</w:t>
      </w:r>
      <w:r w:rsidRPr="00F2768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решение собрания депутатов о местном бюджете на очередной финансовый год не вступил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F2768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решение о местном бюджете не вступил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о»;</w:t>
      </w:r>
    </w:p>
    <w:p w14:paraId="209BF321" w14:textId="19E9FE71" w:rsidR="00325C1C" w:rsidRDefault="00325C1C" w:rsidP="00F2768C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 слова «в частях 1 и 2» заменить словами «в пунктах 1 и 2»;</w:t>
      </w:r>
    </w:p>
    <w:p w14:paraId="1763A1F8" w14:textId="77777777" w:rsidR="00D92E5A" w:rsidRDefault="00997BF1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1.20. </w:t>
      </w:r>
      <w:r w:rsidR="00D92E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36:</w:t>
      </w:r>
    </w:p>
    <w:p w14:paraId="644976E4" w14:textId="20392593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изложить в следующей редакции:</w:t>
      </w:r>
    </w:p>
    <w:p w14:paraId="4B633FE2" w14:textId="3996A5E1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668E57" w14:textId="630340CE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92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Под кассовым планом понимается прогноз поступлений в местный бюджет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перечислений</w:t>
      </w:r>
      <w:r w:rsidRPr="00D92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местного бюджета в текущем финансовом году </w:t>
      </w:r>
      <w:r w:rsidRPr="0001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определения прогнозного состояния единого счета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01755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включая временный кассовый разрыв и объем временно свободных средств</w:t>
      </w:r>
      <w:r w:rsidRPr="00D92E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5DA3F9CF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627D2B" w14:textId="0EDA0950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2:</w:t>
      </w:r>
    </w:p>
    <w:p w14:paraId="1868DF52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сроки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порядок, состав и сроки формирования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9A88B0" w14:textId="76B3596E" w:rsidR="00901949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втором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кассовых выплат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A01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CA7CF9" w14:textId="77777777" w:rsidR="00D92E5A" w:rsidRDefault="00736332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1.21. </w:t>
      </w:r>
      <w:r w:rsidR="00D92E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37:</w:t>
      </w:r>
    </w:p>
    <w:p w14:paraId="3829242A" w14:textId="77777777" w:rsidR="00D92E5A" w:rsidRPr="002B3656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</w:t>
      </w:r>
      <w:r w:rsidRPr="002B3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B36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счетов органов Федерального казначейства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B3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B3656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казначейских счетов для осуществления и отражения операций по учету и распределению поступлений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B36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F00173" w14:textId="0FD5704B" w:rsidR="006A017D" w:rsidRPr="006A017D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 после слов «</w:t>
      </w:r>
      <w:r w:rsidRPr="006828C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излишне взысканных сумм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дополнить словами «</w:t>
      </w:r>
      <w:r w:rsidRPr="00682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налогов, сборов </w:t>
      </w:r>
      <w:r w:rsidRPr="00217563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платежей», после слов «начисленных на излишне взысканные суммы,» дополнить словами «с единого счета местного бюджета на соответствующие казначейские счета для осуществления и отражения операций по учету и распределению поступлений»;</w:t>
      </w:r>
    </w:p>
    <w:p w14:paraId="215F56CD" w14:textId="16BC5C9A" w:rsidR="00D92E5A" w:rsidRDefault="00124C85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1.22.</w:t>
      </w:r>
      <w:r w:rsidR="00D92E5A" w:rsidRPr="00D9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D92E5A"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</w:t>
      </w:r>
      <w:r w:rsidR="00D9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D92E5A"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38</w:t>
      </w:r>
      <w:r w:rsidR="00D9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6191A826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 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14:paraId="2BECA40E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5E764B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«1. </w:t>
      </w:r>
      <w:r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 местного бюджета по расходам осуществляется в порядке, установленном Администраци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Камышевского сельского поселения, с соблюдением требований Бюджетного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настоящ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32ECE07B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46CA23B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3 после абзаца второго дополнить абзацем следующего содержания:</w:t>
      </w:r>
    </w:p>
    <w:p w14:paraId="16987938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6F0D44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7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295CE530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BD12319" w14:textId="77777777" w:rsidR="00D92E5A" w:rsidRDefault="00D92E5A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абзаце первом пункта 5 слова «Главой Администрации» заменить словами «Администрацией»</w:t>
      </w:r>
    </w:p>
    <w:p w14:paraId="78E1E40B" w14:textId="670B2527" w:rsidR="002B3656" w:rsidRDefault="00D92E5A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пункте 6 слова «платежных документов» заменить словом «распоряжений», слова «Ростовской области» заменить словами «Российской Федерации»;</w:t>
      </w:r>
    </w:p>
    <w:p w14:paraId="0836307B" w14:textId="77777777" w:rsidR="00661106" w:rsidRPr="00661106" w:rsidRDefault="00661106" w:rsidP="0066110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661106">
        <w:rPr>
          <w:rFonts w:ascii="Times New Roman" w:eastAsia="Calibri" w:hAnsi="Times New Roman" w:cs="Times New Roman"/>
          <w:sz w:val="24"/>
        </w:rPr>
        <w:t>дополнить  пунктом</w:t>
      </w:r>
      <w:proofErr w:type="gramEnd"/>
      <w:r w:rsidRPr="00661106">
        <w:rPr>
          <w:rFonts w:ascii="Times New Roman" w:eastAsia="Calibri" w:hAnsi="Times New Roman" w:cs="Times New Roman"/>
          <w:sz w:val="24"/>
        </w:rPr>
        <w:t xml:space="preserve"> 7  следующего  содержания:</w:t>
      </w:r>
    </w:p>
    <w:p w14:paraId="21EE9A67" w14:textId="52D741AC" w:rsidR="00661106" w:rsidRPr="00661106" w:rsidRDefault="00661106" w:rsidP="0066110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</w:pPr>
      <w:r w:rsidRPr="00661106">
        <w:rPr>
          <w:rFonts w:ascii="Times New Roman" w:eastAsia="Calibri" w:hAnsi="Times New Roman" w:cs="Times New Roman"/>
          <w:sz w:val="24"/>
        </w:rPr>
        <w:t xml:space="preserve">«7. </w:t>
      </w:r>
      <w:r w:rsidRPr="00661106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бюджете по статьям расходов, соответствующим целям, определенным судебным актом.»</w:t>
      </w:r>
    </w:p>
    <w:p w14:paraId="36677DAB" w14:textId="53CF65F7" w:rsidR="00C16FCE" w:rsidRDefault="00217563" w:rsidP="00D92E5A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7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1.23. </w:t>
      </w:r>
      <w:r w:rsidR="00012C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1 статьи 42 после слов «подлежит внешней проверке» дополнить словами «К</w:t>
      </w:r>
      <w:r w:rsidR="00012CC0" w:rsidRPr="00591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онтрольно-счетн</w:t>
      </w:r>
      <w:r w:rsidR="00012C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палатой Ростовской области»;</w:t>
      </w:r>
    </w:p>
    <w:p w14:paraId="6FDE211E" w14:textId="77777777" w:rsidR="00012CC0" w:rsidRDefault="00C16FCE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1.24. </w:t>
      </w:r>
      <w:r w:rsidR="00012C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статью 43 изложить в следующей редакции:</w:t>
      </w:r>
    </w:p>
    <w:p w14:paraId="785BED9C" w14:textId="77777777" w:rsidR="00012CC0" w:rsidRPr="00774843" w:rsidRDefault="00012CC0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«Статья 43. </w:t>
      </w:r>
      <w:r w:rsidRPr="007748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Годовой отчет об исполнении местного бюджета</w:t>
      </w:r>
    </w:p>
    <w:p w14:paraId="79B76305" w14:textId="77777777" w:rsidR="00012CC0" w:rsidRPr="00774843" w:rsidRDefault="00012CC0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B5E9FA5" w14:textId="77777777" w:rsidR="00012CC0" w:rsidRPr="00774843" w:rsidRDefault="00012CC0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Отчет об исполнении местного бюджета выносится на публичные слушания в порядке, установленном решением Собрания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Камышевского сельского поселения</w:t>
      </w: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1F34EA" w14:textId="77777777" w:rsidR="00012CC0" w:rsidRPr="00774843" w:rsidRDefault="00012CC0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Ежегодно Администраци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Камышевского сельского</w:t>
      </w: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представляет в Собрание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Камышевского сельского поселения </w:t>
      </w: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годовой отчет об исполнении местного бюджета не позднее 1 мая текущего года.</w:t>
      </w:r>
    </w:p>
    <w:p w14:paraId="703DC2C8" w14:textId="77777777" w:rsidR="00012CC0" w:rsidRPr="00774843" w:rsidRDefault="00012CC0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Годовой отчет об исполнении местного бюджета должен быть составлен в соответствии со структурой и бюджетной классификацией, которые применялись при принятии решения о местном бюджете.</w:t>
      </w:r>
    </w:p>
    <w:p w14:paraId="0C666154" w14:textId="77777777" w:rsidR="00012CC0" w:rsidRPr="00774843" w:rsidRDefault="00012CC0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Годовой отчет об исполнении местного бюджета составляется в соответствии со статьей 264.6 Бюджетного кодекса Российской Федерации с указанием общего объема доходов, расходов и дефицита (профицита) местного бюджета.</w:t>
      </w:r>
    </w:p>
    <w:p w14:paraId="1FD14853" w14:textId="1F4AF98B" w:rsidR="00217563" w:rsidRPr="00AA4A0B" w:rsidRDefault="00012CC0" w:rsidP="00012CC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Порядок представления, рассмотрения и утверждения годового отчета об исполнении местного бюджета устанавливается Регламентом Собрания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Камышевского сельского поселения</w:t>
      </w:r>
      <w:r w:rsidRPr="007748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Бюджетным кодексом Российской Федерации.</w:t>
      </w:r>
    </w:p>
    <w:p w14:paraId="1433CF97" w14:textId="7AB09636" w:rsidR="002160C2" w:rsidRPr="002160C2" w:rsidRDefault="002160C2" w:rsidP="002160C2">
      <w:pPr>
        <w:widowControl w:val="0"/>
        <w:shd w:val="clear" w:color="auto" w:fill="FFFFFF"/>
        <w:autoSpaceDE w:val="0"/>
        <w:autoSpaceDN w:val="0"/>
        <w:adjustRightInd w:val="0"/>
        <w:snapToGrid w:val="0"/>
        <w:ind w:firstLine="709"/>
        <w:jc w:val="both"/>
        <w:rPr>
          <w:rFonts w:ascii="Times New Roman" w:hAnsi="Times New Roman" w:cs="Times New Roman"/>
          <w:sz w:val="24"/>
        </w:rPr>
      </w:pPr>
      <w:r w:rsidRPr="002160C2">
        <w:rPr>
          <w:rFonts w:ascii="Times New Roman" w:hAnsi="Times New Roman" w:cs="Times New Roman"/>
          <w:color w:val="000000"/>
          <w:sz w:val="24"/>
        </w:rPr>
        <w:t>6.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 бюджета, иные документы, предусмотренные бюджетным законодательством Российской Федерации.».</w:t>
      </w:r>
    </w:p>
    <w:p w14:paraId="2402621C" w14:textId="0039DB9F" w:rsidR="00A13690" w:rsidRDefault="00130CA8" w:rsidP="00A13690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</w:t>
      </w:r>
      <w:r w:rsidR="00CC3B47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 статьи 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A4A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к </w:t>
      </w:r>
      <w:r w:rsidR="00AA4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Собрания депутатов Камышевского сельского поселения от </w:t>
      </w:r>
      <w:r w:rsidR="00AA4A0B" w:rsidRP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25.02.2015 № 78 «Об утверждении Положения о бюджетном процессе в Камышевском сельском поселении»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настоящего 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применяются к правоотношениям, возникающим при составлении бюджет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начиная с бюджет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619B5C" w14:textId="5184748A" w:rsidR="00CC3B47" w:rsidRDefault="00CC3B47" w:rsidP="00130CA8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C9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13690" w:rsidRP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69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</w:t>
      </w:r>
      <w:r w:rsidR="00A136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2634C9" w14:textId="149FA91C" w:rsidR="00130CA8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75C41" w14:textId="77777777" w:rsidR="00DE7385" w:rsidRPr="00D85AAF" w:rsidRDefault="00DE7385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C3F043" w14:textId="77777777"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14:paraId="6EE53419" w14:textId="764F9AC8" w:rsidR="00130CA8" w:rsidRDefault="00802684" w:rsidP="001A7C38">
      <w:pPr>
        <w:tabs>
          <w:tab w:val="left" w:pos="7655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</w:t>
      </w:r>
      <w:r w:rsidR="00F375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Камышевск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7C38">
        <w:rPr>
          <w:rFonts w:ascii="Times New Roman" w:eastAsia="Times New Roman" w:hAnsi="Times New Roman" w:cs="Times New Roman"/>
          <w:sz w:val="26"/>
          <w:szCs w:val="26"/>
        </w:rPr>
        <w:t>Т.В. Журбенко</w:t>
      </w:r>
    </w:p>
    <w:p w14:paraId="7D159069" w14:textId="1D0B1596" w:rsidR="00130CA8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380DE5" w14:textId="7079EB12" w:rsidR="00DE7385" w:rsidRDefault="00DE7385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5206E1" w14:textId="3F785F81" w:rsidR="00130CA8" w:rsidRPr="00D12E51" w:rsidRDefault="00D96756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х. Камышев</w:t>
      </w:r>
    </w:p>
    <w:p w14:paraId="48DEAD98" w14:textId="1B51CB8E" w:rsidR="00130CA8" w:rsidRPr="008D5860" w:rsidRDefault="008D5860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860">
        <w:rPr>
          <w:rFonts w:ascii="Times New Roman" w:eastAsia="Times New Roman" w:hAnsi="Times New Roman" w:cs="Times New Roman"/>
          <w:i/>
          <w:sz w:val="24"/>
          <w:szCs w:val="24"/>
        </w:rPr>
        <w:t>20.08.2025</w:t>
      </w:r>
    </w:p>
    <w:p w14:paraId="3F26B8EE" w14:textId="5027C24C" w:rsidR="00130CA8" w:rsidRPr="008D5860" w:rsidRDefault="008D5860" w:rsidP="005E6693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860">
        <w:rPr>
          <w:rFonts w:ascii="Times New Roman" w:eastAsia="Times New Roman" w:hAnsi="Times New Roman" w:cs="Times New Roman"/>
          <w:i/>
          <w:sz w:val="24"/>
          <w:szCs w:val="24"/>
        </w:rPr>
        <w:t>№ 110</w:t>
      </w:r>
      <w:bookmarkStart w:id="0" w:name="_GoBack"/>
      <w:bookmarkEnd w:id="0"/>
    </w:p>
    <w:sectPr w:rsidR="00130CA8" w:rsidRPr="008D5860" w:rsidSect="00B90788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77DB3" w14:textId="77777777" w:rsidR="005C7443" w:rsidRDefault="005C7443" w:rsidP="00B90788">
      <w:pPr>
        <w:spacing w:after="0" w:line="240" w:lineRule="auto"/>
      </w:pPr>
      <w:r>
        <w:separator/>
      </w:r>
    </w:p>
  </w:endnote>
  <w:endnote w:type="continuationSeparator" w:id="0">
    <w:p w14:paraId="2BC68AE9" w14:textId="77777777" w:rsidR="005C7443" w:rsidRDefault="005C7443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6EC64" w14:textId="77777777" w:rsidR="005C7443" w:rsidRDefault="005C7443" w:rsidP="00B90788">
      <w:pPr>
        <w:spacing w:after="0" w:line="240" w:lineRule="auto"/>
      </w:pPr>
      <w:r>
        <w:separator/>
      </w:r>
    </w:p>
  </w:footnote>
  <w:footnote w:type="continuationSeparator" w:id="0">
    <w:p w14:paraId="36311533" w14:textId="77777777" w:rsidR="005C7443" w:rsidRDefault="005C7443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255930812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0F41BD4F" w14:textId="1E6F0DB6" w:rsidR="00B90788" w:rsidRDefault="00B90788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5E5E2FB" w14:textId="77777777" w:rsidR="00B90788" w:rsidRDefault="00B907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6018435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0E6E82B6" w14:textId="5810CB61" w:rsidR="00B90788" w:rsidRDefault="00B90788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D5860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14:paraId="44E13301" w14:textId="77777777" w:rsidR="00B90788" w:rsidRDefault="00B907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A8"/>
    <w:rsid w:val="00002B80"/>
    <w:rsid w:val="000030EA"/>
    <w:rsid w:val="00010AEF"/>
    <w:rsid w:val="00012CC0"/>
    <w:rsid w:val="00017554"/>
    <w:rsid w:val="00025E09"/>
    <w:rsid w:val="00026F1E"/>
    <w:rsid w:val="000325FA"/>
    <w:rsid w:val="00071972"/>
    <w:rsid w:val="00094A97"/>
    <w:rsid w:val="000B1212"/>
    <w:rsid w:val="000D243D"/>
    <w:rsid w:val="000D2502"/>
    <w:rsid w:val="000E631A"/>
    <w:rsid w:val="000E664D"/>
    <w:rsid w:val="000E706E"/>
    <w:rsid w:val="000E7FD4"/>
    <w:rsid w:val="000F12F6"/>
    <w:rsid w:val="001111CF"/>
    <w:rsid w:val="00113F22"/>
    <w:rsid w:val="00116802"/>
    <w:rsid w:val="00124C85"/>
    <w:rsid w:val="00130CA8"/>
    <w:rsid w:val="00151B2F"/>
    <w:rsid w:val="0015280A"/>
    <w:rsid w:val="00156E2A"/>
    <w:rsid w:val="00195DFB"/>
    <w:rsid w:val="001A7C38"/>
    <w:rsid w:val="001C4805"/>
    <w:rsid w:val="001C6C04"/>
    <w:rsid w:val="001D082D"/>
    <w:rsid w:val="002160C2"/>
    <w:rsid w:val="00217563"/>
    <w:rsid w:val="002345DE"/>
    <w:rsid w:val="00267975"/>
    <w:rsid w:val="00297D40"/>
    <w:rsid w:val="002A0B99"/>
    <w:rsid w:val="002B3656"/>
    <w:rsid w:val="002D4861"/>
    <w:rsid w:val="002D5CED"/>
    <w:rsid w:val="00325C1C"/>
    <w:rsid w:val="00337CA8"/>
    <w:rsid w:val="00381BD6"/>
    <w:rsid w:val="00395916"/>
    <w:rsid w:val="003E727F"/>
    <w:rsid w:val="00425D25"/>
    <w:rsid w:val="004559F5"/>
    <w:rsid w:val="00463E5C"/>
    <w:rsid w:val="00473700"/>
    <w:rsid w:val="004A48D3"/>
    <w:rsid w:val="004D31D9"/>
    <w:rsid w:val="004D7A41"/>
    <w:rsid w:val="004E304C"/>
    <w:rsid w:val="004E45D0"/>
    <w:rsid w:val="00532C9A"/>
    <w:rsid w:val="00540F5B"/>
    <w:rsid w:val="00555641"/>
    <w:rsid w:val="00556100"/>
    <w:rsid w:val="00573F36"/>
    <w:rsid w:val="00581A4F"/>
    <w:rsid w:val="00582AA7"/>
    <w:rsid w:val="005915F5"/>
    <w:rsid w:val="005A2F64"/>
    <w:rsid w:val="005A4DBC"/>
    <w:rsid w:val="005B0D4B"/>
    <w:rsid w:val="005C7443"/>
    <w:rsid w:val="005D3BAB"/>
    <w:rsid w:val="005E008B"/>
    <w:rsid w:val="005E6693"/>
    <w:rsid w:val="00604EC6"/>
    <w:rsid w:val="00630F37"/>
    <w:rsid w:val="00642337"/>
    <w:rsid w:val="00650096"/>
    <w:rsid w:val="00661106"/>
    <w:rsid w:val="006828C5"/>
    <w:rsid w:val="006A017D"/>
    <w:rsid w:val="006A1168"/>
    <w:rsid w:val="006A1597"/>
    <w:rsid w:val="006B6474"/>
    <w:rsid w:val="006F675B"/>
    <w:rsid w:val="00736332"/>
    <w:rsid w:val="0074136A"/>
    <w:rsid w:val="00774843"/>
    <w:rsid w:val="00781190"/>
    <w:rsid w:val="007847CE"/>
    <w:rsid w:val="007C1D68"/>
    <w:rsid w:val="007F708F"/>
    <w:rsid w:val="00802684"/>
    <w:rsid w:val="0080724D"/>
    <w:rsid w:val="008200E7"/>
    <w:rsid w:val="008254B1"/>
    <w:rsid w:val="0083666F"/>
    <w:rsid w:val="00847C1F"/>
    <w:rsid w:val="00870586"/>
    <w:rsid w:val="00872388"/>
    <w:rsid w:val="00875F04"/>
    <w:rsid w:val="008966E0"/>
    <w:rsid w:val="008A3D25"/>
    <w:rsid w:val="008D5860"/>
    <w:rsid w:val="008D7D21"/>
    <w:rsid w:val="008E0BD2"/>
    <w:rsid w:val="008F0732"/>
    <w:rsid w:val="00901949"/>
    <w:rsid w:val="00906288"/>
    <w:rsid w:val="00914FFB"/>
    <w:rsid w:val="00915680"/>
    <w:rsid w:val="0095047E"/>
    <w:rsid w:val="009642F6"/>
    <w:rsid w:val="00964519"/>
    <w:rsid w:val="00984C07"/>
    <w:rsid w:val="00997BF1"/>
    <w:rsid w:val="009A0BEC"/>
    <w:rsid w:val="009A45B0"/>
    <w:rsid w:val="009B1BB2"/>
    <w:rsid w:val="009B5F6D"/>
    <w:rsid w:val="009B72AC"/>
    <w:rsid w:val="009E5562"/>
    <w:rsid w:val="009F1D17"/>
    <w:rsid w:val="00A026FE"/>
    <w:rsid w:val="00A13690"/>
    <w:rsid w:val="00A15241"/>
    <w:rsid w:val="00A15A67"/>
    <w:rsid w:val="00A21FD0"/>
    <w:rsid w:val="00A243C0"/>
    <w:rsid w:val="00A32CD0"/>
    <w:rsid w:val="00A51506"/>
    <w:rsid w:val="00A67100"/>
    <w:rsid w:val="00A71F9B"/>
    <w:rsid w:val="00A77BC3"/>
    <w:rsid w:val="00A841A3"/>
    <w:rsid w:val="00AA4218"/>
    <w:rsid w:val="00AA4A0B"/>
    <w:rsid w:val="00AA7267"/>
    <w:rsid w:val="00AB7461"/>
    <w:rsid w:val="00AC453C"/>
    <w:rsid w:val="00AC45CA"/>
    <w:rsid w:val="00AE076F"/>
    <w:rsid w:val="00AE31D3"/>
    <w:rsid w:val="00AF3DAD"/>
    <w:rsid w:val="00B00D90"/>
    <w:rsid w:val="00B0532D"/>
    <w:rsid w:val="00B1284E"/>
    <w:rsid w:val="00B4130E"/>
    <w:rsid w:val="00B72CBE"/>
    <w:rsid w:val="00B90788"/>
    <w:rsid w:val="00BD7C7E"/>
    <w:rsid w:val="00BF6C4C"/>
    <w:rsid w:val="00C01293"/>
    <w:rsid w:val="00C02B22"/>
    <w:rsid w:val="00C15FFF"/>
    <w:rsid w:val="00C16FCE"/>
    <w:rsid w:val="00C249DD"/>
    <w:rsid w:val="00C42C42"/>
    <w:rsid w:val="00C62056"/>
    <w:rsid w:val="00CC3B47"/>
    <w:rsid w:val="00CD183F"/>
    <w:rsid w:val="00D00326"/>
    <w:rsid w:val="00D00726"/>
    <w:rsid w:val="00D015B0"/>
    <w:rsid w:val="00D12B1C"/>
    <w:rsid w:val="00D204B6"/>
    <w:rsid w:val="00D23A9F"/>
    <w:rsid w:val="00D3658D"/>
    <w:rsid w:val="00D64798"/>
    <w:rsid w:val="00D75CD0"/>
    <w:rsid w:val="00D85256"/>
    <w:rsid w:val="00D92E5A"/>
    <w:rsid w:val="00D96756"/>
    <w:rsid w:val="00DB31B1"/>
    <w:rsid w:val="00DE7385"/>
    <w:rsid w:val="00E0079E"/>
    <w:rsid w:val="00E264A7"/>
    <w:rsid w:val="00E27864"/>
    <w:rsid w:val="00E32117"/>
    <w:rsid w:val="00E32DC3"/>
    <w:rsid w:val="00E45D8D"/>
    <w:rsid w:val="00E53DB0"/>
    <w:rsid w:val="00E60B84"/>
    <w:rsid w:val="00E61A16"/>
    <w:rsid w:val="00E67517"/>
    <w:rsid w:val="00E92E84"/>
    <w:rsid w:val="00EB131A"/>
    <w:rsid w:val="00EB5E5B"/>
    <w:rsid w:val="00EB7CAF"/>
    <w:rsid w:val="00ED422B"/>
    <w:rsid w:val="00ED50CB"/>
    <w:rsid w:val="00EF46FD"/>
    <w:rsid w:val="00F219A5"/>
    <w:rsid w:val="00F2768C"/>
    <w:rsid w:val="00F3754C"/>
    <w:rsid w:val="00F53FE7"/>
    <w:rsid w:val="00F54DCD"/>
    <w:rsid w:val="00F868E0"/>
    <w:rsid w:val="00FA158E"/>
    <w:rsid w:val="00FA4E63"/>
    <w:rsid w:val="00FD3A36"/>
    <w:rsid w:val="00FD6D36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A06F"/>
  <w15:chartTrackingRefBased/>
  <w15:docId w15:val="{FBEF186F-9793-5346-B849-C0292B30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B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36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656"/>
  </w:style>
  <w:style w:type="paragraph" w:styleId="a9">
    <w:name w:val="Balloon Text"/>
    <w:basedOn w:val="a"/>
    <w:link w:val="aa"/>
    <w:uiPriority w:val="99"/>
    <w:semiHidden/>
    <w:unhideWhenUsed/>
    <w:rsid w:val="008D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Delo</cp:lastModifiedBy>
  <cp:revision>171</cp:revision>
  <cp:lastPrinted>2025-08-19T10:39:00Z</cp:lastPrinted>
  <dcterms:created xsi:type="dcterms:W3CDTF">2021-08-27T16:23:00Z</dcterms:created>
  <dcterms:modified xsi:type="dcterms:W3CDTF">2025-08-19T10:39:00Z</dcterms:modified>
</cp:coreProperties>
</file>