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73" w:rsidRPr="00A63573" w:rsidRDefault="00A63573" w:rsidP="00A63573">
      <w:pPr>
        <w:suppressAutoHyphens/>
        <w:overflowPunct w:val="0"/>
        <w:autoSpaceDE w:val="0"/>
        <w:spacing w:line="240" w:lineRule="auto"/>
        <w:ind w:firstLine="0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A63573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52F4B9" wp14:editId="03833D45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3" w:rsidRPr="00A63573" w:rsidRDefault="00A63573" w:rsidP="00A63573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A63573">
        <w:rPr>
          <w:rFonts w:eastAsia="Times New Roman" w:cs="Times New Roman"/>
          <w:sz w:val="28"/>
          <w:szCs w:val="28"/>
          <w:lang w:eastAsia="ar-SA"/>
        </w:rPr>
        <w:t>Российская Федерация</w:t>
      </w:r>
    </w:p>
    <w:p w:rsidR="00A63573" w:rsidRPr="00A63573" w:rsidRDefault="00A63573" w:rsidP="00A63573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A63573">
        <w:rPr>
          <w:rFonts w:eastAsia="Times New Roman" w:cs="Times New Roman"/>
          <w:sz w:val="28"/>
          <w:szCs w:val="28"/>
          <w:lang w:eastAsia="ar-SA"/>
        </w:rPr>
        <w:t>Ростовская область</w:t>
      </w:r>
    </w:p>
    <w:p w:rsidR="00A63573" w:rsidRPr="00A63573" w:rsidRDefault="00A63573" w:rsidP="00A63573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A63573">
        <w:rPr>
          <w:rFonts w:eastAsia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A63573">
        <w:rPr>
          <w:rFonts w:eastAsia="Times New Roman" w:cs="Times New Roman"/>
          <w:sz w:val="28"/>
          <w:szCs w:val="28"/>
          <w:lang w:eastAsia="ar-SA"/>
        </w:rPr>
        <w:t xml:space="preserve"> район</w:t>
      </w:r>
    </w:p>
    <w:p w:rsidR="00A63573" w:rsidRPr="00A63573" w:rsidRDefault="00A63573" w:rsidP="00A63573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A63573">
        <w:rPr>
          <w:rFonts w:eastAsia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A63573">
        <w:rPr>
          <w:rFonts w:eastAsia="Times New Roman" w:cs="Times New Roman"/>
          <w:sz w:val="28"/>
          <w:szCs w:val="28"/>
          <w:lang w:eastAsia="ar-SA"/>
        </w:rPr>
        <w:t>Камышевское</w:t>
      </w:r>
      <w:proofErr w:type="spellEnd"/>
      <w:r w:rsidRPr="00A63573">
        <w:rPr>
          <w:rFonts w:eastAsia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A63573" w:rsidRPr="00A63573" w:rsidRDefault="00A63573" w:rsidP="00A63573">
      <w:pPr>
        <w:suppressAutoHyphens/>
        <w:overflowPunct w:val="0"/>
        <w:autoSpaceDE w:val="0"/>
        <w:spacing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A63573">
        <w:rPr>
          <w:rFonts w:eastAsia="Times New Roman" w:cs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A63573">
        <w:rPr>
          <w:rFonts w:eastAsia="Times New Roman" w:cs="Times New Roman"/>
          <w:sz w:val="28"/>
          <w:szCs w:val="28"/>
          <w:lang w:eastAsia="ar-SA"/>
        </w:rPr>
        <w:t>Камышевского</w:t>
      </w:r>
      <w:proofErr w:type="spellEnd"/>
      <w:r w:rsidRPr="00A63573">
        <w:rPr>
          <w:rFonts w:eastAsia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63573" w:rsidRPr="00A63573" w:rsidRDefault="00A63573" w:rsidP="00A63573">
      <w:pPr>
        <w:suppressAutoHyphens/>
        <w:spacing w:line="240" w:lineRule="auto"/>
        <w:ind w:right="-2" w:firstLine="0"/>
        <w:jc w:val="center"/>
        <w:rPr>
          <w:rFonts w:eastAsia="Times New Roman" w:cs="Times New Roman"/>
          <w:kern w:val="1"/>
          <w:sz w:val="28"/>
          <w:szCs w:val="28"/>
          <w:lang w:eastAsia="ar-SA"/>
        </w:rPr>
      </w:pPr>
      <w:r w:rsidRPr="00A63573">
        <w:rPr>
          <w:rFonts w:eastAsia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</w:t>
      </w:r>
      <w:r w:rsidRPr="00A63573">
        <w:rPr>
          <w:rFonts w:eastAsia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</w:t>
      </w:r>
    </w:p>
    <w:p w:rsidR="00A63573" w:rsidRPr="003A4DB9" w:rsidRDefault="00A63573" w:rsidP="00A63573">
      <w:pPr>
        <w:suppressAutoHyphens/>
        <w:spacing w:line="240" w:lineRule="auto"/>
        <w:ind w:right="-2" w:firstLine="0"/>
        <w:jc w:val="center"/>
        <w:rPr>
          <w:rFonts w:eastAsia="Times New Roman" w:cs="Times New Roman"/>
          <w:kern w:val="1"/>
          <w:sz w:val="28"/>
          <w:szCs w:val="28"/>
          <w:lang w:eastAsia="ar-SA"/>
        </w:rPr>
      </w:pPr>
      <w:r w:rsidRPr="003A4DB9">
        <w:rPr>
          <w:rFonts w:eastAsia="Times New Roman" w:cs="Times New Roman"/>
          <w:kern w:val="1"/>
          <w:sz w:val="28"/>
          <w:szCs w:val="28"/>
          <w:lang w:eastAsia="ar-SA"/>
        </w:rPr>
        <w:t>РЕШЕНИЕ</w:t>
      </w:r>
    </w:p>
    <w:p w:rsidR="00A63573" w:rsidRPr="00A63573" w:rsidRDefault="00A63573" w:rsidP="00A63573">
      <w:pPr>
        <w:suppressAutoHyphens/>
        <w:spacing w:line="240" w:lineRule="auto"/>
        <w:ind w:right="-2" w:firstLine="0"/>
        <w:jc w:val="center"/>
        <w:rPr>
          <w:rFonts w:eastAsia="Times New Roman" w:cs="Times New Roman"/>
          <w:b/>
          <w:kern w:val="1"/>
          <w:sz w:val="28"/>
          <w:szCs w:val="28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775"/>
      </w:tblGrid>
      <w:tr w:rsidR="00A63573" w:rsidRPr="00A63573" w:rsidTr="00A63573">
        <w:tc>
          <w:tcPr>
            <w:tcW w:w="4864" w:type="dxa"/>
          </w:tcPr>
          <w:p w:rsidR="00A63573" w:rsidRPr="00A63573" w:rsidRDefault="00A63573" w:rsidP="00A63573">
            <w:pPr>
              <w:suppressAutoHyphens/>
              <w:ind w:right="-2"/>
              <w:jc w:val="both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A63573">
              <w:rPr>
                <w:rFonts w:cs="Times New Roman"/>
                <w:sz w:val="28"/>
                <w:szCs w:val="28"/>
              </w:rPr>
              <w:t xml:space="preserve">Об утверждении Правил охраны зеленых насаждений в населенных пунктах </w:t>
            </w:r>
            <w:proofErr w:type="spellStart"/>
            <w:r w:rsidRPr="00A63573">
              <w:rPr>
                <w:rFonts w:cs="Times New Roman"/>
                <w:sz w:val="28"/>
                <w:szCs w:val="28"/>
              </w:rPr>
              <w:t>Камышевского</w:t>
            </w:r>
            <w:proofErr w:type="spellEnd"/>
            <w:r w:rsidRPr="00A63573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775" w:type="dxa"/>
          </w:tcPr>
          <w:p w:rsidR="00A63573" w:rsidRPr="00A63573" w:rsidRDefault="00A63573" w:rsidP="00604A0B">
            <w:pPr>
              <w:suppressAutoHyphens/>
              <w:ind w:right="-2"/>
              <w:jc w:val="center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                                      </w:t>
            </w:r>
          </w:p>
        </w:tc>
      </w:tr>
      <w:tr w:rsidR="00A63573" w:rsidRPr="00A63573" w:rsidTr="00A63573">
        <w:tc>
          <w:tcPr>
            <w:tcW w:w="4864" w:type="dxa"/>
          </w:tcPr>
          <w:p w:rsidR="00A63573" w:rsidRDefault="00A63573" w:rsidP="00A63573">
            <w:pPr>
              <w:suppressAutoHyphens/>
              <w:ind w:right="-2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</w:p>
          <w:p w:rsidR="00A63573" w:rsidRPr="00A63573" w:rsidRDefault="00A63573" w:rsidP="00A63573">
            <w:pPr>
              <w:suppressAutoHyphens/>
              <w:ind w:right="-2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Принято Собрание депутатов </w:t>
            </w:r>
          </w:p>
          <w:p w:rsidR="00A63573" w:rsidRPr="00A63573" w:rsidRDefault="00A63573" w:rsidP="00A63573">
            <w:pPr>
              <w:suppressAutoHyphens/>
              <w:ind w:right="-2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>Камышевского</w:t>
            </w:r>
            <w:proofErr w:type="spellEnd"/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4775" w:type="dxa"/>
          </w:tcPr>
          <w:p w:rsidR="00A63573" w:rsidRPr="00A63573" w:rsidRDefault="00A63573" w:rsidP="00A63573">
            <w:pPr>
              <w:suppressAutoHyphens/>
              <w:ind w:right="-2"/>
              <w:jc w:val="center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</w:p>
          <w:p w:rsidR="00A63573" w:rsidRPr="00A63573" w:rsidRDefault="00A63573" w:rsidP="00A63573">
            <w:pPr>
              <w:suppressAutoHyphens/>
              <w:ind w:right="-2"/>
              <w:jc w:val="right"/>
              <w:rPr>
                <w:rFonts w:cs="Times New Roman"/>
                <w:kern w:val="1"/>
                <w:sz w:val="28"/>
                <w:szCs w:val="28"/>
                <w:lang w:eastAsia="ar-SA"/>
              </w:rPr>
            </w:pPr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>«_</w:t>
            </w:r>
            <w:r w:rsidR="00604A0B">
              <w:rPr>
                <w:rFonts w:cs="Times New Roman"/>
                <w:kern w:val="1"/>
                <w:sz w:val="28"/>
                <w:szCs w:val="28"/>
                <w:lang w:eastAsia="ar-SA"/>
              </w:rPr>
              <w:t>16</w:t>
            </w:r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_» </w:t>
            </w:r>
            <w:r w:rsidR="00D7264C">
              <w:rPr>
                <w:rFonts w:cs="Times New Roman"/>
                <w:kern w:val="1"/>
                <w:sz w:val="28"/>
                <w:szCs w:val="28"/>
                <w:lang w:eastAsia="ar-SA"/>
              </w:rPr>
              <w:t>июл</w:t>
            </w:r>
            <w:r>
              <w:rPr>
                <w:rFonts w:cs="Times New Roman"/>
                <w:kern w:val="1"/>
                <w:sz w:val="28"/>
                <w:szCs w:val="28"/>
                <w:lang w:eastAsia="ar-SA"/>
              </w:rPr>
              <w:t>я</w:t>
            </w:r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cs="Times New Roman"/>
                <w:kern w:val="1"/>
                <w:sz w:val="28"/>
                <w:szCs w:val="28"/>
                <w:lang w:eastAsia="ar-SA"/>
              </w:rPr>
              <w:t xml:space="preserve">5 </w:t>
            </w:r>
            <w:r w:rsidRPr="00A63573">
              <w:rPr>
                <w:rFonts w:cs="Times New Roman"/>
                <w:kern w:val="1"/>
                <w:sz w:val="28"/>
                <w:szCs w:val="28"/>
                <w:lang w:eastAsia="ar-SA"/>
              </w:rPr>
              <w:t>года</w:t>
            </w:r>
          </w:p>
        </w:tc>
      </w:tr>
    </w:tbl>
    <w:p w:rsidR="004818E2" w:rsidRPr="00D55C16" w:rsidRDefault="004818E2" w:rsidP="00A63573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</w:p>
    <w:p w:rsidR="004818E2" w:rsidRPr="005D1A65" w:rsidRDefault="004818E2" w:rsidP="00A63573">
      <w:pPr>
        <w:pStyle w:val="a3"/>
        <w:jc w:val="both"/>
        <w:rPr>
          <w:rFonts w:eastAsia="Times New Roman"/>
          <w:sz w:val="28"/>
          <w:szCs w:val="28"/>
          <w:lang w:eastAsia="ru-RU"/>
        </w:rPr>
      </w:pPr>
      <w:r w:rsidRPr="005D1A65">
        <w:rPr>
          <w:sz w:val="28"/>
          <w:szCs w:val="28"/>
        </w:rPr>
        <w:t>В соответствии с Федеральным законом от 10.01.2002 № 7-ФЗ «Об охране окружающей среды», Областным законом Ростовской области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</w:t>
      </w:r>
      <w:r w:rsidRPr="005D1A65">
        <w:rPr>
          <w:rFonts w:eastAsia="Times New Roman"/>
          <w:sz w:val="28"/>
          <w:szCs w:val="28"/>
          <w:lang w:eastAsia="ru-RU"/>
        </w:rPr>
        <w:t xml:space="preserve">, 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="00F12D24" w:rsidRPr="005D1A65">
        <w:rPr>
          <w:rFonts w:eastAsia="Times New Roman"/>
          <w:sz w:val="28"/>
          <w:szCs w:val="28"/>
          <w:lang w:eastAsia="ru-RU"/>
        </w:rPr>
        <w:t xml:space="preserve">от </w:t>
      </w:r>
      <w:r w:rsidR="00F12D24" w:rsidRPr="005D1A65">
        <w:rPr>
          <w:rFonts w:eastAsia="Times New Roman"/>
          <w:color w:val="000000" w:themeColor="text1"/>
          <w:sz w:val="28"/>
          <w:szCs w:val="28"/>
          <w:lang w:eastAsia="ru-RU"/>
        </w:rPr>
        <w:t>14.02.2022 № 27 (ред. от 25.06.2024)</w:t>
      </w:r>
      <w:r w:rsidRPr="005D1A65">
        <w:rPr>
          <w:rFonts w:eastAsia="Times New Roman"/>
          <w:sz w:val="28"/>
          <w:szCs w:val="28"/>
          <w:lang w:eastAsia="ru-RU"/>
        </w:rPr>
        <w:t>, Собрание депутатов Камышевского сельского поселения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РЕШИЛО: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F12D24" w:rsidRPr="005D1A65">
        <w:rPr>
          <w:rFonts w:eastAsia="Times New Roman" w:cs="Times New Roman"/>
          <w:sz w:val="28"/>
          <w:szCs w:val="28"/>
          <w:lang w:eastAsia="ru-RU"/>
        </w:rPr>
        <w:t>У</w:t>
      </w:r>
      <w:r w:rsidRPr="005D1A65">
        <w:rPr>
          <w:rFonts w:cs="Times New Roman"/>
          <w:sz w:val="28"/>
          <w:szCs w:val="28"/>
        </w:rPr>
        <w:t>твер</w:t>
      </w:r>
      <w:r w:rsidR="00F12D24" w:rsidRPr="005D1A65">
        <w:rPr>
          <w:rFonts w:cs="Times New Roman"/>
          <w:sz w:val="28"/>
          <w:szCs w:val="28"/>
        </w:rPr>
        <w:t>дить</w:t>
      </w:r>
      <w:r w:rsidRPr="005D1A65">
        <w:rPr>
          <w:rFonts w:cs="Times New Roman"/>
          <w:sz w:val="28"/>
          <w:szCs w:val="28"/>
        </w:rPr>
        <w:t xml:space="preserve"> Правил</w:t>
      </w:r>
      <w:r w:rsidR="00F12D24" w:rsidRPr="005D1A65">
        <w:rPr>
          <w:rFonts w:cs="Times New Roman"/>
          <w:sz w:val="28"/>
          <w:szCs w:val="28"/>
        </w:rPr>
        <w:t>а</w:t>
      </w:r>
      <w:r w:rsidRPr="005D1A65">
        <w:rPr>
          <w:rFonts w:cs="Times New Roman"/>
          <w:sz w:val="28"/>
          <w:szCs w:val="28"/>
        </w:rPr>
        <w:t xml:space="preserve"> охраны зеленых насаждений </w:t>
      </w:r>
      <w:r w:rsidR="00F12D24" w:rsidRPr="005D1A65">
        <w:rPr>
          <w:rFonts w:cs="Times New Roman"/>
          <w:sz w:val="28"/>
          <w:szCs w:val="28"/>
        </w:rPr>
        <w:t>в населенных пунктах</w:t>
      </w:r>
      <w:r w:rsidRPr="005D1A65">
        <w:rPr>
          <w:rFonts w:cs="Times New Roman"/>
          <w:sz w:val="28"/>
          <w:szCs w:val="28"/>
        </w:rPr>
        <w:t xml:space="preserve"> Камышевского сельского поселения </w:t>
      </w:r>
      <w:r w:rsidR="00F12D24" w:rsidRPr="005D1A65">
        <w:rPr>
          <w:rFonts w:cs="Times New Roman"/>
          <w:sz w:val="28"/>
          <w:szCs w:val="28"/>
        </w:rPr>
        <w:t>согласно приложению.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3. Контроль за исполнением настоящего решения </w:t>
      </w:r>
      <w:r w:rsidR="00A63573">
        <w:rPr>
          <w:rFonts w:eastAsia="Times New Roman" w:cs="Times New Roman"/>
          <w:sz w:val="28"/>
          <w:szCs w:val="28"/>
          <w:lang w:eastAsia="ru-RU"/>
        </w:rPr>
        <w:t>оставляю за собой</w:t>
      </w:r>
      <w:r w:rsidRPr="005D1A65">
        <w:rPr>
          <w:rFonts w:eastAsia="Times New Roman" w:cs="Times New Roman"/>
          <w:sz w:val="28"/>
          <w:szCs w:val="28"/>
          <w:lang w:eastAsia="ru-RU"/>
        </w:rPr>
        <w:t>.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818E2" w:rsidRPr="005D1A65" w:rsidRDefault="004818E2" w:rsidP="00A63573">
      <w:pPr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4818E2" w:rsidRPr="005D1A65" w:rsidRDefault="004818E2" w:rsidP="00A63573">
      <w:pPr>
        <w:tabs>
          <w:tab w:val="left" w:pos="7797"/>
        </w:tabs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глава Камышевского сельского поселения </w:t>
      </w:r>
      <w:r w:rsidRPr="005D1A65">
        <w:rPr>
          <w:rFonts w:eastAsia="Times New Roman" w:cs="Times New Roman"/>
          <w:sz w:val="28"/>
          <w:szCs w:val="28"/>
          <w:lang w:eastAsia="ru-RU"/>
        </w:rPr>
        <w:tab/>
      </w:r>
      <w:r w:rsidR="00AF65FD" w:rsidRPr="005D1A65">
        <w:rPr>
          <w:rFonts w:eastAsia="Times New Roman" w:cs="Times New Roman"/>
          <w:sz w:val="28"/>
          <w:szCs w:val="28"/>
          <w:lang w:eastAsia="ru-RU"/>
        </w:rPr>
        <w:t>Т.В. Журбенко</w:t>
      </w:r>
    </w:p>
    <w:p w:rsidR="004818E2" w:rsidRPr="005D1A65" w:rsidRDefault="004818E2" w:rsidP="00A63573">
      <w:pPr>
        <w:widowControl w:val="0"/>
        <w:adjustRightInd w:val="0"/>
        <w:snapToGrid w:val="0"/>
        <w:spacing w:line="240" w:lineRule="auto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4818E2" w:rsidRPr="005D1A65" w:rsidRDefault="00AF65FD" w:rsidP="00A63573">
      <w:pPr>
        <w:widowControl w:val="0"/>
        <w:adjustRightInd w:val="0"/>
        <w:snapToGrid w:val="0"/>
        <w:spacing w:line="240" w:lineRule="auto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  <w:r w:rsidRPr="005D1A65">
        <w:rPr>
          <w:rFonts w:eastAsia="Times New Roman" w:cs="Times New Roman"/>
          <w:bCs/>
          <w:sz w:val="28"/>
          <w:szCs w:val="28"/>
          <w:lang w:eastAsia="ru-RU"/>
        </w:rPr>
        <w:t>х. Камышев</w:t>
      </w:r>
    </w:p>
    <w:p w:rsidR="004818E2" w:rsidRPr="004B146D" w:rsidRDefault="004B146D" w:rsidP="00A63573">
      <w:pPr>
        <w:widowControl w:val="0"/>
        <w:adjustRightInd w:val="0"/>
        <w:snapToGrid w:val="0"/>
        <w:spacing w:line="240" w:lineRule="auto"/>
        <w:ind w:firstLine="0"/>
        <w:rPr>
          <w:rFonts w:eastAsia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i/>
          <w:sz w:val="28"/>
          <w:szCs w:val="28"/>
          <w:lang w:eastAsia="ru-RU"/>
        </w:rPr>
        <w:t xml:space="preserve">«  </w:t>
      </w:r>
      <w:r w:rsidR="00604A0B">
        <w:rPr>
          <w:rFonts w:eastAsia="Times New Roman" w:cs="Times New Roman"/>
          <w:bCs/>
          <w:i/>
          <w:sz w:val="28"/>
          <w:szCs w:val="28"/>
          <w:lang w:eastAsia="ru-RU"/>
        </w:rPr>
        <w:t>16</w:t>
      </w:r>
      <w:proofErr w:type="gramEnd"/>
      <w:r>
        <w:rPr>
          <w:rFonts w:eastAsia="Times New Roman" w:cs="Times New Roman"/>
          <w:bCs/>
          <w:i/>
          <w:sz w:val="28"/>
          <w:szCs w:val="28"/>
          <w:lang w:eastAsia="ru-RU"/>
        </w:rPr>
        <w:t xml:space="preserve"> » июля</w:t>
      </w:r>
      <w:r w:rsidR="004818E2" w:rsidRPr="004B146D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2025 года</w:t>
      </w:r>
    </w:p>
    <w:p w:rsidR="004818E2" w:rsidRPr="004B146D" w:rsidRDefault="004818E2" w:rsidP="00A63573">
      <w:pPr>
        <w:widowControl w:val="0"/>
        <w:adjustRightInd w:val="0"/>
        <w:snapToGrid w:val="0"/>
        <w:spacing w:line="240" w:lineRule="auto"/>
        <w:ind w:firstLine="0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4B146D">
        <w:rPr>
          <w:rFonts w:eastAsia="Times New Roman" w:cs="Times New Roman"/>
          <w:bCs/>
          <w:i/>
          <w:sz w:val="28"/>
          <w:szCs w:val="28"/>
          <w:lang w:eastAsia="ru-RU"/>
        </w:rPr>
        <w:t>№ _</w:t>
      </w:r>
      <w:r w:rsidR="00604A0B">
        <w:rPr>
          <w:rFonts w:eastAsia="Times New Roman" w:cs="Times New Roman"/>
          <w:bCs/>
          <w:i/>
          <w:sz w:val="28"/>
          <w:szCs w:val="28"/>
          <w:lang w:eastAsia="ru-RU"/>
        </w:rPr>
        <w:t>108</w:t>
      </w:r>
      <w:r w:rsidRPr="004B146D">
        <w:rPr>
          <w:rFonts w:eastAsia="Times New Roman" w:cs="Times New Roman"/>
          <w:bCs/>
          <w:i/>
          <w:sz w:val="28"/>
          <w:szCs w:val="28"/>
          <w:lang w:eastAsia="ru-RU"/>
        </w:rPr>
        <w:t>__</w:t>
      </w:r>
    </w:p>
    <w:p w:rsidR="006857DA" w:rsidRPr="005D1A65" w:rsidRDefault="006857DA" w:rsidP="005D1A65">
      <w:pPr>
        <w:spacing w:line="240" w:lineRule="auto"/>
        <w:ind w:left="5670" w:firstLine="0"/>
        <w:jc w:val="right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lastRenderedPageBreak/>
        <w:t>Приложение</w:t>
      </w:r>
    </w:p>
    <w:p w:rsidR="00604A0B" w:rsidRDefault="006857DA" w:rsidP="005D1A65">
      <w:pPr>
        <w:spacing w:line="240" w:lineRule="auto"/>
        <w:ind w:left="5670" w:firstLine="0"/>
        <w:jc w:val="right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к решению Собрания д</w:t>
      </w:r>
      <w:r w:rsidR="00604A0B">
        <w:rPr>
          <w:rFonts w:cs="Times New Roman"/>
          <w:sz w:val="28"/>
          <w:szCs w:val="28"/>
        </w:rPr>
        <w:t xml:space="preserve">епутатов </w:t>
      </w:r>
      <w:proofErr w:type="spellStart"/>
      <w:r w:rsidR="00604A0B">
        <w:rPr>
          <w:rFonts w:cs="Times New Roman"/>
          <w:sz w:val="28"/>
          <w:szCs w:val="28"/>
        </w:rPr>
        <w:t>Камышевского</w:t>
      </w:r>
      <w:proofErr w:type="spellEnd"/>
      <w:r w:rsidR="00604A0B">
        <w:rPr>
          <w:rFonts w:cs="Times New Roman"/>
          <w:sz w:val="28"/>
          <w:szCs w:val="28"/>
        </w:rPr>
        <w:t xml:space="preserve"> сельского</w:t>
      </w:r>
    </w:p>
    <w:p w:rsidR="00604A0B" w:rsidRDefault="006857DA" w:rsidP="005D1A65">
      <w:pPr>
        <w:spacing w:line="240" w:lineRule="auto"/>
        <w:ind w:left="5670" w:firstLine="0"/>
        <w:jc w:val="right"/>
        <w:rPr>
          <w:rFonts w:cs="Times New Roman"/>
          <w:i/>
          <w:iCs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поселения </w:t>
      </w:r>
      <w:r w:rsidR="00683D0B">
        <w:rPr>
          <w:rFonts w:cs="Times New Roman"/>
          <w:i/>
          <w:iCs/>
          <w:sz w:val="28"/>
          <w:szCs w:val="28"/>
        </w:rPr>
        <w:t>от</w:t>
      </w:r>
      <w:r w:rsidR="00604A0B">
        <w:rPr>
          <w:rFonts w:cs="Times New Roman"/>
          <w:i/>
          <w:iCs/>
          <w:sz w:val="28"/>
          <w:szCs w:val="28"/>
        </w:rPr>
        <w:t xml:space="preserve"> 16 июля </w:t>
      </w:r>
      <w:r w:rsidR="00683D0B">
        <w:rPr>
          <w:rFonts w:cs="Times New Roman"/>
          <w:i/>
          <w:iCs/>
          <w:sz w:val="28"/>
          <w:szCs w:val="28"/>
        </w:rPr>
        <w:t>2025</w:t>
      </w:r>
    </w:p>
    <w:p w:rsidR="006857DA" w:rsidRPr="005D1A65" w:rsidRDefault="00683D0B" w:rsidP="005D1A65">
      <w:pPr>
        <w:spacing w:line="240" w:lineRule="auto"/>
        <w:ind w:left="5670" w:firstLine="0"/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i/>
          <w:iCs/>
          <w:sz w:val="28"/>
          <w:szCs w:val="28"/>
        </w:rPr>
        <w:t xml:space="preserve"> № </w:t>
      </w:r>
      <w:r w:rsidR="00604A0B">
        <w:rPr>
          <w:rFonts w:cs="Times New Roman"/>
          <w:i/>
          <w:iCs/>
          <w:sz w:val="28"/>
          <w:szCs w:val="28"/>
        </w:rPr>
        <w:t>108</w:t>
      </w:r>
    </w:p>
    <w:p w:rsidR="006857DA" w:rsidRPr="005D1A65" w:rsidRDefault="006857DA" w:rsidP="005D1A65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BB6F45" w:rsidRPr="005D1A65" w:rsidRDefault="00BB6F45" w:rsidP="005D1A65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D1A65">
        <w:rPr>
          <w:rFonts w:cs="Times New Roman"/>
          <w:b/>
          <w:bCs/>
          <w:sz w:val="28"/>
          <w:szCs w:val="28"/>
        </w:rPr>
        <w:t>ПРАВИЛА</w:t>
      </w:r>
    </w:p>
    <w:p w:rsidR="00BB6F45" w:rsidRPr="005D1A65" w:rsidRDefault="00BB6F45" w:rsidP="005D1A65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5D1A65">
        <w:rPr>
          <w:rFonts w:cs="Times New Roman"/>
          <w:b/>
          <w:bCs/>
          <w:sz w:val="28"/>
          <w:szCs w:val="28"/>
        </w:rPr>
        <w:t>охраны зеленых насаждений в населенных пунктах</w:t>
      </w:r>
    </w:p>
    <w:p w:rsidR="006857DA" w:rsidRPr="005D1A65" w:rsidRDefault="00BB6F45" w:rsidP="005D1A65">
      <w:pPr>
        <w:spacing w:line="240" w:lineRule="auto"/>
        <w:ind w:firstLine="0"/>
        <w:jc w:val="center"/>
        <w:rPr>
          <w:rFonts w:cs="Times New Roman"/>
          <w:sz w:val="28"/>
          <w:szCs w:val="28"/>
        </w:rPr>
      </w:pPr>
      <w:r w:rsidRPr="005D1A65">
        <w:rPr>
          <w:rFonts w:cs="Times New Roman"/>
          <w:b/>
          <w:bCs/>
          <w:sz w:val="28"/>
          <w:szCs w:val="28"/>
        </w:rPr>
        <w:t>Камышевского сельского поселения</w:t>
      </w:r>
    </w:p>
    <w:p w:rsidR="006857DA" w:rsidRPr="005D1A65" w:rsidRDefault="006857DA" w:rsidP="005D1A65">
      <w:pPr>
        <w:spacing w:line="240" w:lineRule="auto"/>
        <w:rPr>
          <w:rFonts w:cs="Times New Roman"/>
          <w:sz w:val="28"/>
          <w:szCs w:val="28"/>
        </w:rPr>
      </w:pPr>
    </w:p>
    <w:p w:rsidR="004E7800" w:rsidRPr="005D1A65" w:rsidRDefault="006340B7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1. </w:t>
      </w:r>
      <w:r w:rsidR="004E7800" w:rsidRPr="005D1A65">
        <w:rPr>
          <w:rFonts w:cs="Times New Roman"/>
          <w:b/>
          <w:bCs/>
          <w:sz w:val="28"/>
          <w:szCs w:val="28"/>
        </w:rPr>
        <w:t>Общие положения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1.1. Настоящ</w:t>
      </w:r>
      <w:r w:rsidR="008B6E6B" w:rsidRPr="005D1A65">
        <w:rPr>
          <w:rFonts w:cs="Times New Roman"/>
          <w:sz w:val="28"/>
          <w:szCs w:val="28"/>
        </w:rPr>
        <w:t>ие Правила</w:t>
      </w:r>
      <w:r w:rsidRPr="005D1A65">
        <w:rPr>
          <w:rFonts w:cs="Times New Roman"/>
          <w:sz w:val="28"/>
          <w:szCs w:val="28"/>
        </w:rPr>
        <w:t xml:space="preserve"> устанавлива</w:t>
      </w:r>
      <w:r w:rsidR="008B6E6B" w:rsidRPr="005D1A65">
        <w:rPr>
          <w:rFonts w:cs="Times New Roman"/>
          <w:sz w:val="28"/>
          <w:szCs w:val="28"/>
        </w:rPr>
        <w:t>ю</w:t>
      </w:r>
      <w:r w:rsidRPr="005D1A65">
        <w:rPr>
          <w:rFonts w:cs="Times New Roman"/>
          <w:sz w:val="28"/>
          <w:szCs w:val="28"/>
        </w:rPr>
        <w:t xml:space="preserve">т </w:t>
      </w:r>
      <w:r w:rsidR="008B6E6B" w:rsidRPr="005D1A65">
        <w:rPr>
          <w:rFonts w:cs="Times New Roman"/>
          <w:sz w:val="28"/>
          <w:szCs w:val="28"/>
        </w:rPr>
        <w:t>особенности</w:t>
      </w:r>
      <w:r w:rsidRPr="005D1A65">
        <w:rPr>
          <w:rFonts w:cs="Times New Roman"/>
          <w:sz w:val="28"/>
          <w:szCs w:val="28"/>
        </w:rPr>
        <w:t xml:space="preserve"> охраны зеленых насаждений в населенных пунктах Камышевского сельского поселения.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1.2. 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1.3. Основной задачей охраны зеленых насаждений является достижение нормативной обеспеченности зелеными насаждениями населенных пунктов Камышевского сельского поселения.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1.4. В населенных пунктах Камышевского сельского поселения запрещается:</w:t>
      </w:r>
    </w:p>
    <w:p w:rsidR="00A01326" w:rsidRPr="005D1A65" w:rsidRDefault="00A01326" w:rsidP="005D1A65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1.4.1. </w:t>
      </w:r>
      <w:r w:rsidR="006340B7" w:rsidRPr="005D1A65">
        <w:rPr>
          <w:rFonts w:eastAsia="Times New Roman" w:cs="Times New Roman"/>
          <w:sz w:val="28"/>
          <w:szCs w:val="28"/>
          <w:lang w:eastAsia="ru-RU"/>
        </w:rPr>
        <w:t>п</w:t>
      </w:r>
      <w:r w:rsidRPr="005D1A65">
        <w:rPr>
          <w:rFonts w:eastAsia="Times New Roman" w:cs="Times New Roman"/>
          <w:sz w:val="28"/>
          <w:szCs w:val="28"/>
          <w:lang w:eastAsia="ru-RU"/>
        </w:rPr>
        <w:t>овреждение и уничтожение зеленых насаждений, за исключением случаев, установленных федеральным законодательством, Областным законом Ростовской области от 03.08.2007 № 747-ЗС «Об охране зеленых насаждений в населенных пунктах Ростовской области» (далее – Областной закон) и Порядком охраны зеленых насаждений в населенных пунктах Ростовской области, утвержденным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 (далее – Порядок охраны зеленых насаждений Ростовской области)</w:t>
      </w:r>
      <w:r w:rsidR="006340B7" w:rsidRPr="005D1A65">
        <w:rPr>
          <w:rFonts w:eastAsia="Times New Roman" w:cs="Times New Roman"/>
          <w:sz w:val="28"/>
          <w:szCs w:val="28"/>
          <w:lang w:eastAsia="ru-RU"/>
        </w:rPr>
        <w:t>;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1.4.2. </w:t>
      </w:r>
      <w:r w:rsidR="006340B7" w:rsidRPr="005D1A65">
        <w:rPr>
          <w:rFonts w:cs="Times New Roman"/>
          <w:sz w:val="28"/>
          <w:szCs w:val="28"/>
        </w:rPr>
        <w:t>х</w:t>
      </w:r>
      <w:r w:rsidRPr="005D1A65">
        <w:rPr>
          <w:rFonts w:cs="Times New Roman"/>
          <w:sz w:val="28"/>
          <w:szCs w:val="28"/>
        </w:rPr>
        <w:t xml:space="preserve">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5D1A65">
        <w:rPr>
          <w:rFonts w:cs="Times New Roman"/>
          <w:sz w:val="28"/>
          <w:szCs w:val="28"/>
        </w:rPr>
        <w:t>средообразующих</w:t>
      </w:r>
      <w:proofErr w:type="spellEnd"/>
      <w:r w:rsidRPr="005D1A65">
        <w:rPr>
          <w:rFonts w:cs="Times New Roman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6340B7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2. </w:t>
      </w:r>
      <w:r w:rsidR="004E7800" w:rsidRPr="005D1A65">
        <w:rPr>
          <w:rFonts w:cs="Times New Roman"/>
          <w:b/>
          <w:bCs/>
          <w:sz w:val="28"/>
          <w:szCs w:val="28"/>
        </w:rPr>
        <w:t>Организация охраны зеленых насаждений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01326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2.1. </w:t>
      </w:r>
      <w:r w:rsidR="00CD5936" w:rsidRPr="005D1A65">
        <w:rPr>
          <w:rFonts w:cs="Times New Roman"/>
          <w:sz w:val="28"/>
          <w:szCs w:val="28"/>
        </w:rPr>
        <w:t xml:space="preserve">Планирование охраны зеленых насаждений осуществляется </w:t>
      </w:r>
      <w:r w:rsidR="009B2950" w:rsidRPr="005D1A65">
        <w:rPr>
          <w:rFonts w:cs="Times New Roman"/>
          <w:sz w:val="28"/>
          <w:szCs w:val="28"/>
        </w:rPr>
        <w:t xml:space="preserve">собственниками, землепользователями, землевладельцами, арендаторами земельных участков, на которых произрастают соответствующие зеленые насаждения (далее – владельцы зеленых насаждений), </w:t>
      </w:r>
      <w:r w:rsidR="00CD5936" w:rsidRPr="005D1A65">
        <w:rPr>
          <w:rFonts w:cs="Times New Roman"/>
          <w:sz w:val="28"/>
          <w:szCs w:val="28"/>
        </w:rPr>
        <w:t>на основании оценки состояния зеленых насаждений.</w:t>
      </w:r>
    </w:p>
    <w:p w:rsidR="00CD5936" w:rsidRPr="005D1A65" w:rsidRDefault="004E7800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D1A65">
        <w:rPr>
          <w:rFonts w:cs="Times New Roman"/>
          <w:color w:val="000000" w:themeColor="text1"/>
          <w:sz w:val="28"/>
          <w:szCs w:val="28"/>
        </w:rPr>
        <w:t xml:space="preserve">2.2. 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ежегодной оценки состояния зеленых насаждений </w:t>
      </w:r>
      <w:r w:rsidR="009B2950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владельцами зеленых насаждений 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утверждается перечень мероприятий на очередной год по созданию и сохранению зеленых насаждений</w:t>
      </w:r>
      <w:r w:rsidR="00D231E7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6D38D1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D231E7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еречень)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в том числе производству </w:t>
      </w:r>
      <w:proofErr w:type="spellStart"/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уходных</w:t>
      </w:r>
      <w:proofErr w:type="spellEnd"/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работ, санитарной и других видов обрезки деревьев и кустарников, вырубке аварийно-опасных, сухостойных деревьев и кустарников.</w:t>
      </w:r>
    </w:p>
    <w:p w:rsidR="004E7800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6D38D1" w:rsidRPr="005D1A65">
        <w:rPr>
          <w:rFonts w:eastAsia="Times New Roman" w:cs="Times New Roman"/>
          <w:sz w:val="28"/>
          <w:szCs w:val="28"/>
          <w:lang w:eastAsia="ru-RU"/>
        </w:rPr>
        <w:t>П</w:t>
      </w:r>
      <w:r w:rsidRPr="005D1A65">
        <w:rPr>
          <w:rFonts w:eastAsia="Times New Roman" w:cs="Times New Roman"/>
          <w:sz w:val="28"/>
          <w:szCs w:val="28"/>
          <w:lang w:eastAsia="ru-RU"/>
        </w:rPr>
        <w:t>еречень могут быть внесены изменения по результатам оперативной оценки состояния зеленых насаждений.</w:t>
      </w:r>
    </w:p>
    <w:p w:rsidR="00CD5936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 </w:t>
      </w:r>
      <w:r w:rsidR="00CD5936" w:rsidRPr="005D1A65">
        <w:rPr>
          <w:rFonts w:cs="Times New Roman"/>
          <w:sz w:val="28"/>
          <w:szCs w:val="28"/>
        </w:rPr>
        <w:t>Перечень содержит:</w:t>
      </w:r>
    </w:p>
    <w:p w:rsidR="00CD5936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2.3.1. </w:t>
      </w:r>
      <w:r w:rsidR="006340B7" w:rsidRPr="005D1A65">
        <w:rPr>
          <w:rFonts w:cs="Times New Roman"/>
          <w:sz w:val="28"/>
          <w:szCs w:val="28"/>
        </w:rPr>
        <w:t>н</w:t>
      </w:r>
      <w:r w:rsidRPr="005D1A65">
        <w:rPr>
          <w:rFonts w:cs="Times New Roman"/>
          <w:sz w:val="28"/>
          <w:szCs w:val="28"/>
        </w:rPr>
        <w:t>аименование мероприятия</w:t>
      </w:r>
      <w:r w:rsidR="006340B7" w:rsidRPr="005D1A65">
        <w:rPr>
          <w:rFonts w:cs="Times New Roman"/>
          <w:sz w:val="28"/>
          <w:szCs w:val="28"/>
        </w:rPr>
        <w:t>;</w:t>
      </w:r>
    </w:p>
    <w:p w:rsidR="00CD5936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2.3.2. </w:t>
      </w:r>
      <w:r w:rsidR="006340B7" w:rsidRPr="005D1A65">
        <w:rPr>
          <w:rFonts w:cs="Times New Roman"/>
          <w:sz w:val="28"/>
          <w:szCs w:val="28"/>
        </w:rPr>
        <w:t>и</w:t>
      </w:r>
      <w:r w:rsidRPr="005D1A65">
        <w:rPr>
          <w:rFonts w:cs="Times New Roman"/>
          <w:sz w:val="28"/>
          <w:szCs w:val="28"/>
        </w:rPr>
        <w:t>нформацию об исполнителе, ответственном за реализацию мероприятия</w:t>
      </w:r>
      <w:r w:rsidR="006340B7" w:rsidRPr="005D1A65">
        <w:rPr>
          <w:rFonts w:cs="Times New Roman"/>
          <w:sz w:val="28"/>
          <w:szCs w:val="28"/>
        </w:rPr>
        <w:t>;</w:t>
      </w:r>
    </w:p>
    <w:p w:rsidR="00CD5936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2.3.3. </w:t>
      </w:r>
      <w:r w:rsidR="006340B7" w:rsidRPr="005D1A65">
        <w:rPr>
          <w:rFonts w:cs="Times New Roman"/>
          <w:sz w:val="28"/>
          <w:szCs w:val="28"/>
        </w:rPr>
        <w:t>и</w:t>
      </w:r>
      <w:r w:rsidRPr="005D1A65">
        <w:rPr>
          <w:rFonts w:cs="Times New Roman"/>
          <w:sz w:val="28"/>
          <w:szCs w:val="28"/>
        </w:rPr>
        <w:t>нформацию о сроках реализации мероприятия</w:t>
      </w:r>
      <w:r w:rsidR="006340B7" w:rsidRPr="005D1A65">
        <w:rPr>
          <w:rFonts w:cs="Times New Roman"/>
          <w:sz w:val="28"/>
          <w:szCs w:val="28"/>
        </w:rPr>
        <w:t>;</w:t>
      </w:r>
    </w:p>
    <w:p w:rsidR="00CD5936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2.3.4. </w:t>
      </w:r>
      <w:r w:rsidR="006340B7" w:rsidRPr="005D1A65">
        <w:rPr>
          <w:rFonts w:cs="Times New Roman"/>
          <w:sz w:val="28"/>
          <w:szCs w:val="28"/>
        </w:rPr>
        <w:t>и</w:t>
      </w:r>
      <w:r w:rsidRPr="005D1A65">
        <w:rPr>
          <w:rFonts w:cs="Times New Roman"/>
          <w:sz w:val="28"/>
          <w:szCs w:val="28"/>
        </w:rPr>
        <w:t>нформацию об объемах и источниках финансирования</w:t>
      </w:r>
      <w:r w:rsidR="006340B7" w:rsidRPr="005D1A65">
        <w:rPr>
          <w:rFonts w:cs="Times New Roman"/>
          <w:sz w:val="28"/>
          <w:szCs w:val="28"/>
        </w:rPr>
        <w:t>;</w:t>
      </w:r>
    </w:p>
    <w:p w:rsidR="004E7800" w:rsidRPr="005D1A65" w:rsidRDefault="00CD593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2.3.5. </w:t>
      </w:r>
      <w:r w:rsidR="006340B7" w:rsidRPr="005D1A65">
        <w:rPr>
          <w:rFonts w:cs="Times New Roman"/>
          <w:sz w:val="28"/>
          <w:szCs w:val="28"/>
        </w:rPr>
        <w:t>и</w:t>
      </w:r>
      <w:r w:rsidRPr="005D1A65">
        <w:rPr>
          <w:rFonts w:cs="Times New Roman"/>
          <w:sz w:val="28"/>
          <w:szCs w:val="28"/>
        </w:rPr>
        <w:t>ную информацию.</w:t>
      </w:r>
    </w:p>
    <w:p w:rsidR="00D231E7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2.4. </w:t>
      </w:r>
      <w:r w:rsidR="00D231E7" w:rsidRPr="005D1A65">
        <w:rPr>
          <w:rFonts w:cs="Times New Roman"/>
          <w:sz w:val="28"/>
          <w:szCs w:val="28"/>
        </w:rPr>
        <w:t xml:space="preserve">Перечень в отношении зеленых насаждений, расположенных на территориях (землях и земельных участках), </w:t>
      </w:r>
      <w:r w:rsidR="00765A76" w:rsidRPr="005D1A65">
        <w:rPr>
          <w:rFonts w:cs="Times New Roman"/>
          <w:sz w:val="28"/>
          <w:szCs w:val="28"/>
        </w:rPr>
        <w:t>находящихся</w:t>
      </w:r>
      <w:r w:rsidR="00D231E7" w:rsidRPr="005D1A65">
        <w:rPr>
          <w:rFonts w:cs="Times New Roman"/>
          <w:sz w:val="28"/>
          <w:szCs w:val="28"/>
        </w:rPr>
        <w:t xml:space="preserve"> </w:t>
      </w:r>
      <w:r w:rsidR="00765A76" w:rsidRPr="005D1A65">
        <w:rPr>
          <w:rFonts w:cs="Times New Roman"/>
          <w:sz w:val="28"/>
          <w:szCs w:val="28"/>
        </w:rPr>
        <w:t>в</w:t>
      </w:r>
      <w:r w:rsidR="00D231E7" w:rsidRPr="005D1A65">
        <w:rPr>
          <w:rFonts w:cs="Times New Roman"/>
          <w:sz w:val="28"/>
          <w:szCs w:val="28"/>
        </w:rPr>
        <w:t xml:space="preserve"> собственности </w:t>
      </w:r>
      <w:r w:rsidR="00765A76" w:rsidRPr="005D1A65">
        <w:rPr>
          <w:rFonts w:cs="Times New Roman"/>
          <w:sz w:val="28"/>
          <w:szCs w:val="28"/>
        </w:rPr>
        <w:t>Камышевского</w:t>
      </w:r>
      <w:r w:rsidR="00D231E7" w:rsidRPr="005D1A65">
        <w:rPr>
          <w:rFonts w:cs="Times New Roman"/>
          <w:sz w:val="28"/>
          <w:szCs w:val="28"/>
        </w:rPr>
        <w:t xml:space="preserve"> сельско</w:t>
      </w:r>
      <w:r w:rsidR="00765A76" w:rsidRPr="005D1A65">
        <w:rPr>
          <w:rFonts w:cs="Times New Roman"/>
          <w:sz w:val="28"/>
          <w:szCs w:val="28"/>
        </w:rPr>
        <w:t>го</w:t>
      </w:r>
      <w:r w:rsidR="00D231E7" w:rsidRPr="005D1A65">
        <w:rPr>
          <w:rFonts w:cs="Times New Roman"/>
          <w:sz w:val="28"/>
          <w:szCs w:val="28"/>
        </w:rPr>
        <w:t xml:space="preserve"> поселени</w:t>
      </w:r>
      <w:r w:rsidR="00765A76" w:rsidRPr="005D1A65">
        <w:rPr>
          <w:rFonts w:cs="Times New Roman"/>
          <w:sz w:val="28"/>
          <w:szCs w:val="28"/>
        </w:rPr>
        <w:t>я</w:t>
      </w:r>
      <w:r w:rsidR="00D231E7" w:rsidRPr="005D1A65">
        <w:rPr>
          <w:rFonts w:cs="Times New Roman"/>
          <w:sz w:val="28"/>
          <w:szCs w:val="28"/>
        </w:rPr>
        <w:t>,</w:t>
      </w:r>
      <w:r w:rsidR="00765A76" w:rsidRPr="005D1A65">
        <w:rPr>
          <w:rFonts w:cs="Times New Roman"/>
          <w:sz w:val="28"/>
          <w:szCs w:val="28"/>
        </w:rPr>
        <w:t xml:space="preserve"> утверждается главой Администрации Камышевского сельского поселения.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color w:val="000000" w:themeColor="text1"/>
          <w:sz w:val="28"/>
          <w:szCs w:val="28"/>
        </w:rPr>
        <w:t xml:space="preserve">2.5. 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Организация выполнения мероприятий, предусмотренных </w:t>
      </w:r>
      <w:r w:rsidR="006D38D1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еречнем, </w:t>
      </w:r>
      <w:r w:rsidR="006D38D1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случае, предусмотренном пунктом 2.4 настоящей главы, 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возлагается на комиссию по вопросам охраны зеленых насаждений Камышевского сельского поселения. 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Состав и порядок деятельности указанной комиссии утверждаются постановлением Администрации Камышевского сельского поселения.</w:t>
      </w:r>
    </w:p>
    <w:p w:rsidR="00A01326" w:rsidRPr="005D1A65" w:rsidRDefault="004E7800" w:rsidP="005D1A65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cs="Times New Roman"/>
          <w:color w:val="000000" w:themeColor="text1"/>
          <w:sz w:val="28"/>
          <w:szCs w:val="28"/>
        </w:rPr>
        <w:t xml:space="preserve">2.6. </w:t>
      </w:r>
      <w:r w:rsidR="00CD5936" w:rsidRPr="005D1A6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 всех случаях при реализации мероприятий, 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связанных с уничтожением и (или) повреждением зеленых насаждений, кроме предусмотренных пунктом 2.1</w:t>
      </w:r>
      <w:r w:rsidR="008E5BC8" w:rsidRPr="005D1A65">
        <w:rPr>
          <w:rFonts w:eastAsia="Times New Roman" w:cs="Times New Roman"/>
          <w:sz w:val="28"/>
          <w:szCs w:val="28"/>
          <w:lang w:eastAsia="ru-RU"/>
        </w:rPr>
        <w:t>2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 xml:space="preserve">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, Администрацией Камышевского сельского поселения оформляется разрешение на уничтожение и (или) повреждение зеленых насаждений по форме согласно приложению № 1 к Порядку охраны зеленых насаждений Ростовской области (далее - разрешение).</w:t>
      </w:r>
    </w:p>
    <w:p w:rsidR="008B6E6B" w:rsidRPr="005D1A65" w:rsidRDefault="008B6E6B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Разрешение выдается в соответствии с порядком, установленным разделом 2 Порядка охраны зеленых насаждений Ростовской области, настоящими Правилами и административным регламентом предоставления муниципальной услуги Администрации Камышевского сельского поселения «Выдача разрешения на уничтожение и (или) повреждение зеленых насаждений».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2.7. 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Разрешение подписывается главой Администрации Камышевского сельского поселения.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2.8. 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 xml:space="preserve">К разрешению прилагаются: акт оценки состояния зеленых насаждений по форме согласно приложению № 2 к Порядку охраны зеленых насаждений Ростовской области, фото- и (или) видеоматериалы, план-схема территории, на которой планируется уничтожение и (или) повреждение зеленых насаждений. План-схема составляется Администрацией Камышевского сельского поселения. На плане-схеме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 xml:space="preserve">абзацем третьим 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пункт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>а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 xml:space="preserve"> 2.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>2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2 настоящ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ей главы</w:t>
      </w:r>
      <w:r w:rsidR="00CD5936" w:rsidRPr="005D1A65">
        <w:rPr>
          <w:rFonts w:eastAsia="Times New Roman" w:cs="Times New Roman"/>
          <w:sz w:val="28"/>
          <w:szCs w:val="28"/>
          <w:lang w:eastAsia="ru-RU"/>
        </w:rPr>
        <w:t>, к разрешению прилагается расчет компенсационной стоимости.</w:t>
      </w:r>
    </w:p>
    <w:p w:rsidR="000C207B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2.9.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По окончании производства работ </w:t>
      </w:r>
      <w:r w:rsidR="005D1A65" w:rsidRPr="005D1A65">
        <w:rPr>
          <w:rFonts w:eastAsia="Times New Roman" w:cs="Times New Roman"/>
          <w:sz w:val="28"/>
          <w:szCs w:val="28"/>
          <w:lang w:eastAsia="ru-RU"/>
        </w:rPr>
        <w:t xml:space="preserve">главным </w:t>
      </w:r>
      <w:r w:rsidR="000C207B" w:rsidRPr="005D1A65">
        <w:rPr>
          <w:rFonts w:eastAsia="Times New Roman" w:cs="Times New Roman"/>
          <w:iCs/>
          <w:sz w:val="28"/>
          <w:szCs w:val="28"/>
          <w:lang w:eastAsia="ru-RU"/>
        </w:rPr>
        <w:t>специалистом по земельным и имущественным отношениям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Администрации Камышевского сельского поселения (далее - уполномоченное лицо)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лицом делается запись на разрешении с указанием даты записи, подписи, должности, фамилии и инициалов.</w:t>
      </w:r>
    </w:p>
    <w:p w:rsidR="000C207B" w:rsidRPr="005D1A65" w:rsidRDefault="000C207B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Администрация Камышевского сельского поселения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строительство с измененными сроками.</w:t>
      </w:r>
    </w:p>
    <w:p w:rsidR="004E7800" w:rsidRPr="005D1A65" w:rsidRDefault="000C207B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Администрацию Камышевского сельского поселения, выдавшую разрешение.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2.10.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При несоответствии выполненных работ условиям разрешения уполномоченным лицом составляется акт обследования территории, в котором фиксируются допущенные нарушения. Лицо, допустившее нарушение Порядка охраны зеленых насаждений Ростовской области и настоящ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их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Правил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2.11.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По результатам реализации мероприятий, указанных в пункте 2.6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C207B" w:rsidRPr="005D1A65">
        <w:rPr>
          <w:rFonts w:cs="Times New Roman"/>
          <w:sz w:val="28"/>
          <w:szCs w:val="28"/>
        </w:rPr>
        <w:t xml:space="preserve">вносятся изменения в паспорта объектов зеленых насаждений и в реестр зеленых насаждений </w:t>
      </w:r>
      <w:r w:rsidR="008E5BC8" w:rsidRPr="005D1A65">
        <w:rPr>
          <w:rFonts w:cs="Times New Roman"/>
          <w:sz w:val="28"/>
          <w:szCs w:val="28"/>
        </w:rPr>
        <w:t xml:space="preserve">Камышевского </w:t>
      </w:r>
      <w:r w:rsidR="000C207B" w:rsidRPr="005D1A65">
        <w:rPr>
          <w:rFonts w:cs="Times New Roman"/>
          <w:sz w:val="28"/>
          <w:szCs w:val="28"/>
        </w:rPr>
        <w:t>сельского поселения.</w:t>
      </w:r>
    </w:p>
    <w:p w:rsidR="0059631F" w:rsidRPr="005D1A65" w:rsidRDefault="0059631F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На основании изменений, произошедших на объектах, занятых зелеными насаждениями, владельцы зеленых насаждений обязаны внести изменения в </w:t>
      </w:r>
      <w:r w:rsidRPr="005D1A65">
        <w:rPr>
          <w:rFonts w:cs="Times New Roman"/>
          <w:sz w:val="28"/>
          <w:szCs w:val="28"/>
        </w:rPr>
        <w:t>паспорта объектов зеленых насаждений</w:t>
      </w:r>
      <w:r w:rsidRPr="005D1A65">
        <w:rPr>
          <w:rFonts w:eastAsia="Times New Roman" w:cs="Times New Roman"/>
          <w:sz w:val="28"/>
          <w:szCs w:val="28"/>
          <w:lang w:eastAsia="ru-RU"/>
        </w:rPr>
        <w:t xml:space="preserve"> и информировать Администрацию Камышевского сельского поселения для внесения соответствующих изменений в реестр зеленых насаждений Камышевского сельского поселения.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2.12. </w:t>
      </w:r>
      <w:r w:rsidR="000C207B" w:rsidRPr="005D1A65">
        <w:rPr>
          <w:rFonts w:cs="Times New Roman"/>
          <w:sz w:val="28"/>
          <w:szCs w:val="28"/>
        </w:rPr>
        <w:t>При проведении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Камышевского сельского поселения. В данном случае оформление других разрешительных документов не требуется.</w:t>
      </w:r>
    </w:p>
    <w:p w:rsidR="004E7800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2.13. </w:t>
      </w:r>
      <w:r w:rsidR="000C207B" w:rsidRPr="005D1A65">
        <w:rPr>
          <w:rFonts w:cs="Times New Roman"/>
          <w:sz w:val="28"/>
          <w:szCs w:val="28"/>
        </w:rPr>
        <w:t>При проведении работ, указанных в пункте 2.12</w:t>
      </w:r>
      <w:r w:rsidR="00DA7A63" w:rsidRPr="005D1A65">
        <w:rPr>
          <w:rFonts w:cs="Times New Roman"/>
          <w:sz w:val="28"/>
          <w:szCs w:val="28"/>
        </w:rPr>
        <w:t xml:space="preserve"> настоящей главы</w:t>
      </w:r>
      <w:r w:rsidR="000C207B" w:rsidRPr="005D1A65">
        <w:rPr>
          <w:rFonts w:cs="Times New Roman"/>
          <w:sz w:val="28"/>
          <w:szCs w:val="28"/>
        </w:rPr>
        <w:t xml:space="preserve">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уполномоченным лицом</w:t>
      </w:r>
      <w:r w:rsidR="000C207B" w:rsidRPr="005D1A65">
        <w:rPr>
          <w:rFonts w:cs="Times New Roman"/>
          <w:sz w:val="28"/>
          <w:szCs w:val="28"/>
        </w:rPr>
        <w:t xml:space="preserve"> составляется акт оценки состояния зеленых насаждений, в котором отражается объем произошедших изменений.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2.14. </w:t>
      </w:r>
      <w:r w:rsidR="000C207B" w:rsidRPr="005D1A65">
        <w:rPr>
          <w:rFonts w:cs="Times New Roman"/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Камышевского сельского поселения, фото- и видеоматериалы и акт оценки</w:t>
      </w:r>
      <w:r w:rsidR="008E5BC8" w:rsidRPr="005D1A65">
        <w:rPr>
          <w:rFonts w:cs="Times New Roman"/>
          <w:sz w:val="28"/>
          <w:szCs w:val="28"/>
        </w:rPr>
        <w:t xml:space="preserve"> состояния</w:t>
      </w:r>
      <w:r w:rsidR="000C207B" w:rsidRPr="005D1A65">
        <w:rPr>
          <w:rFonts w:cs="Times New Roman"/>
          <w:sz w:val="28"/>
          <w:szCs w:val="28"/>
        </w:rPr>
        <w:t xml:space="preserve">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2.15.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Проведение мероприятий по уничтожению сухостойных и аварийно- 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фото- и (или) видеоматериалы, подтверждающие состояние зеленых насаждений.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2.16.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восстановлении нормативного светового режима в помещениях, затемняемых зелеными насаждениями, при выполнении инженерно-геологических изысканий Администрация Камышевского сельского поселения оформляет разрешение в соответствии с требованиями настоящ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их Правил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. Во всех указанных случаях предусмотрено компенсационное озеленение в порядке, предусмотренном пунктом 2.22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2.17.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2.18 - 2.22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с проведением компенсационного озеленения, за исключением сухостойных и аварийно-опасных деревьев.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2.18.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Для осуществления пересадки деревьев и уничтожения кустарниковой и травянистой растительности в случаях, указанных в пунктах 2.</w:t>
      </w:r>
      <w:r w:rsidR="000D55F2" w:rsidRPr="005D1A65">
        <w:rPr>
          <w:rFonts w:eastAsia="Times New Roman" w:cs="Times New Roman"/>
          <w:sz w:val="28"/>
          <w:szCs w:val="28"/>
          <w:lang w:eastAsia="ru-RU"/>
        </w:rPr>
        <w:t>16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2.</w:t>
      </w:r>
      <w:r w:rsidR="00027A68" w:rsidRPr="005D1A65">
        <w:rPr>
          <w:rFonts w:eastAsia="Times New Roman" w:cs="Times New Roman"/>
          <w:sz w:val="28"/>
          <w:szCs w:val="28"/>
          <w:lang w:eastAsia="ru-RU"/>
        </w:rPr>
        <w:t>17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2.2</w:t>
      </w:r>
      <w:r w:rsidR="00027A68" w:rsidRPr="005D1A65">
        <w:rPr>
          <w:rFonts w:eastAsia="Times New Roman" w:cs="Times New Roman"/>
          <w:sz w:val="28"/>
          <w:szCs w:val="28"/>
          <w:lang w:eastAsia="ru-RU"/>
        </w:rPr>
        <w:t>5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2.2</w:t>
      </w:r>
      <w:r w:rsidR="00027A68" w:rsidRPr="005D1A65">
        <w:rPr>
          <w:rFonts w:eastAsia="Times New Roman" w:cs="Times New Roman"/>
          <w:sz w:val="28"/>
          <w:szCs w:val="28"/>
          <w:lang w:eastAsia="ru-RU"/>
        </w:rPr>
        <w:t>6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 (далее - заключение).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2.19.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Для подготовки заключения о возможности и условиях пересадки деревьев Администрацией Камышевского сельского поселения формируется экспертная группа. В экспертную группу включаются представители Администрации Камышевского сельского поселения, представитель специализированной организации либо квалифицированный специалист, а также по согласованию включаются специалисты-экологи Зимовниковского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="000C207B" w:rsidRPr="005D1A65">
        <w:rPr>
          <w:rFonts w:eastAsia="Times New Roman" w:cs="Times New Roman"/>
          <w:sz w:val="28"/>
          <w:szCs w:val="28"/>
          <w:lang w:eastAsia="ru-RU"/>
        </w:rPr>
        <w:t>уходных</w:t>
      </w:r>
      <w:proofErr w:type="spellEnd"/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работ за зелеными насаждениями. При отсутствии указанных организаций в Камышевском сельском поселении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Администрацией Камышевского сельского поселения. Квалифицированными специалистами являются лица, имеющие высшее профессиональное образование по направлениям подготовки «Охрана окружающей среды и рациональное использование природных ресурсов», «Ботаника», «Экология и природопользование», «Биология», «Биохимия», «Лесное дело», «Технология </w:t>
      </w:r>
      <w:proofErr w:type="spellStart"/>
      <w:r w:rsidR="000C207B" w:rsidRPr="005D1A65">
        <w:rPr>
          <w:rFonts w:eastAsia="Times New Roman" w:cs="Times New Roman"/>
          <w:sz w:val="28"/>
          <w:szCs w:val="28"/>
          <w:lang w:eastAsia="ru-RU"/>
        </w:rPr>
        <w:t>лесоизготовительных</w:t>
      </w:r>
      <w:proofErr w:type="spellEnd"/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C207B" w:rsidRPr="005D1A65">
        <w:rPr>
          <w:rFonts w:eastAsia="Times New Roman" w:cs="Times New Roman"/>
          <w:sz w:val="28"/>
          <w:szCs w:val="28"/>
          <w:lang w:eastAsia="ru-RU"/>
        </w:rPr>
        <w:t>древоперерабатывающих</w:t>
      </w:r>
      <w:proofErr w:type="spellEnd"/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01326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2.20.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При подготовке заключения специализированной организацией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При отсутствии экспертной организации заключение подготавливается и подписывается лицами, входящими в экспертную группу.</w:t>
      </w:r>
    </w:p>
    <w:p w:rsidR="004E7800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2.21. 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На основании документов, указанных в пунктах 2.18 - 2.20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2.1</w:t>
      </w:r>
      <w:r w:rsidR="00F357AE" w:rsidRPr="005D1A65">
        <w:rPr>
          <w:rFonts w:eastAsia="Times New Roman" w:cs="Times New Roman"/>
          <w:sz w:val="28"/>
          <w:szCs w:val="28"/>
          <w:lang w:eastAsia="ru-RU"/>
        </w:rPr>
        <w:t>9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 xml:space="preserve">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. Контроль производства работ и учет их результатов осуществляются в соответствии с настоящи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ми Правилами</w:t>
      </w:r>
      <w:r w:rsidR="000C207B" w:rsidRPr="005D1A65">
        <w:rPr>
          <w:rFonts w:eastAsia="Times New Roman" w:cs="Times New Roman"/>
          <w:sz w:val="28"/>
          <w:szCs w:val="28"/>
          <w:lang w:eastAsia="ru-RU"/>
        </w:rPr>
        <w:t>.</w:t>
      </w:r>
    </w:p>
    <w:p w:rsidR="00F357AE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2.22. </w:t>
      </w:r>
      <w:r w:rsidR="00F357AE" w:rsidRPr="005D1A65">
        <w:rPr>
          <w:rFonts w:eastAsia="Times New Roman" w:cs="Times New Roman"/>
          <w:sz w:val="28"/>
          <w:szCs w:val="28"/>
          <w:lang w:eastAsia="ru-RU"/>
        </w:rPr>
        <w:t>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закона, пунктами 2.18. 2.18.1 и 2.18.2 раздела 2 и разделом 3 Порядка охраны зеленых насаждений Ростовской области.</w:t>
      </w:r>
    </w:p>
    <w:p w:rsidR="00F357AE" w:rsidRPr="005D1A65" w:rsidRDefault="00F357AE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Зеленые насаждения, созданные в результате компенсационного озеленения в натуральной форме, после их полной приживаемости передаются Администрации Камышевского сельского поселения по акту приема-передачи.</w:t>
      </w:r>
    </w:p>
    <w:p w:rsidR="00F357AE" w:rsidRPr="005D1A65" w:rsidRDefault="00F357AE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Методике, являющейся приложением № 3 к Порядку охраны зеленых насаждений Ростовской области.</w:t>
      </w:r>
    </w:p>
    <w:p w:rsidR="00A01326" w:rsidRPr="005D1A65" w:rsidRDefault="00F357A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После расчета компенсационной стоимости заинтересованным лицом вносятся денежные средства в бюджет Камышевского сельского поселения до выдачи разрешения.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2.23. </w:t>
      </w:r>
      <w:r w:rsidR="00D31167" w:rsidRPr="005D1A65">
        <w:rPr>
          <w:rFonts w:cs="Times New Roman"/>
          <w:sz w:val="28"/>
          <w:szCs w:val="28"/>
        </w:rPr>
        <w:t>Размещение объектов, не предусмотренных пунктом 2.16</w:t>
      </w:r>
      <w:r w:rsidR="00DA7A63" w:rsidRPr="005D1A65">
        <w:rPr>
          <w:rFonts w:cs="Times New Roman"/>
          <w:sz w:val="28"/>
          <w:szCs w:val="28"/>
        </w:rPr>
        <w:t xml:space="preserve"> настоящей главы</w:t>
      </w:r>
      <w:r w:rsidR="00D31167" w:rsidRPr="005D1A65">
        <w:rPr>
          <w:rFonts w:cs="Times New Roman"/>
          <w:sz w:val="28"/>
          <w:szCs w:val="28"/>
        </w:rPr>
        <w:t>, связанное с уничтожением или повреждением зеленых насаждений, в населенных пунктах запрещено.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2.24. </w:t>
      </w:r>
      <w:r w:rsidR="00D31167" w:rsidRPr="005D1A65">
        <w:rPr>
          <w:rFonts w:eastAsia="Times New Roman" w:cs="Times New Roman"/>
          <w:sz w:val="28"/>
          <w:szCs w:val="28"/>
          <w:lang w:eastAsia="ru-RU"/>
        </w:rPr>
        <w:t>При необходимости повреждения и (или) уничтожения зеленых насаждений в процессе эксплуатации существующих линейных объектов Администрацией Камышевского сельского поселения по заявлению хозяйствующих субъектов, обеспечивающих эксплуатацию линейных объектов, создается комиссия, в которую входят представители Администрации Камышевского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осуществляется в соответствии с пунктом 2.15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D31167" w:rsidRPr="005D1A65">
        <w:rPr>
          <w:rFonts w:eastAsia="Times New Roman" w:cs="Times New Roman"/>
          <w:sz w:val="28"/>
          <w:szCs w:val="28"/>
          <w:lang w:eastAsia="ru-RU"/>
        </w:rPr>
        <w:t>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2.25. </w:t>
      </w:r>
      <w:r w:rsidR="00BA01FD" w:rsidRPr="005D1A65">
        <w:rPr>
          <w:rFonts w:eastAsia="Times New Roman" w:cs="Times New Roman"/>
          <w:sz w:val="28"/>
          <w:szCs w:val="28"/>
          <w:lang w:eastAsia="ru-RU"/>
        </w:rPr>
        <w:t>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пунктами 2.</w:t>
      </w:r>
      <w:r w:rsidR="00BE795F" w:rsidRPr="005D1A65">
        <w:rPr>
          <w:rFonts w:eastAsia="Times New Roman" w:cs="Times New Roman"/>
          <w:sz w:val="28"/>
          <w:szCs w:val="28"/>
          <w:lang w:eastAsia="ru-RU"/>
        </w:rPr>
        <w:t>18</w:t>
      </w:r>
      <w:r w:rsidR="00BA01FD" w:rsidRPr="005D1A65">
        <w:rPr>
          <w:rFonts w:eastAsia="Times New Roman" w:cs="Times New Roman"/>
          <w:sz w:val="28"/>
          <w:szCs w:val="28"/>
          <w:lang w:eastAsia="ru-RU"/>
        </w:rPr>
        <w:t xml:space="preserve"> - 2.2</w:t>
      </w:r>
      <w:r w:rsidR="00BE795F" w:rsidRPr="005D1A65">
        <w:rPr>
          <w:rFonts w:eastAsia="Times New Roman" w:cs="Times New Roman"/>
          <w:sz w:val="28"/>
          <w:szCs w:val="28"/>
          <w:lang w:eastAsia="ru-RU"/>
        </w:rPr>
        <w:t>2</w:t>
      </w:r>
      <w:r w:rsidR="00BA01FD" w:rsidRPr="005D1A65">
        <w:rPr>
          <w:rFonts w:eastAsia="Times New Roman" w:cs="Times New Roman"/>
          <w:sz w:val="28"/>
          <w:szCs w:val="28"/>
          <w:lang w:eastAsia="ru-RU"/>
        </w:rPr>
        <w:t xml:space="preserve"> настояще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й главы</w:t>
      </w:r>
      <w:r w:rsidR="00BA01FD" w:rsidRPr="005D1A65">
        <w:rPr>
          <w:rFonts w:eastAsia="Times New Roman" w:cs="Times New Roman"/>
          <w:sz w:val="28"/>
          <w:szCs w:val="28"/>
          <w:lang w:eastAsia="ru-RU"/>
        </w:rPr>
        <w:t>, с проведением компенсационного озеленения.</w:t>
      </w:r>
    </w:p>
    <w:p w:rsidR="004E7800" w:rsidRPr="005D1A65" w:rsidRDefault="00A01326" w:rsidP="005D1A65">
      <w:pPr>
        <w:adjustRightInd w:val="0"/>
        <w:snapToGrid w:val="0"/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2.26. </w:t>
      </w:r>
      <w:r w:rsidR="00BE795F" w:rsidRPr="005D1A65">
        <w:rPr>
          <w:rFonts w:cs="Times New Roman"/>
          <w:sz w:val="28"/>
          <w:szCs w:val="28"/>
        </w:rPr>
        <w:t xml:space="preserve">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пунктами </w:t>
      </w:r>
      <w:r w:rsidR="00BE795F" w:rsidRPr="005D1A65">
        <w:rPr>
          <w:rFonts w:eastAsia="Times New Roman" w:cs="Times New Roman"/>
          <w:sz w:val="28"/>
          <w:szCs w:val="28"/>
          <w:lang w:eastAsia="ru-RU"/>
        </w:rPr>
        <w:t>2.6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BE795F" w:rsidRPr="005D1A65">
        <w:rPr>
          <w:rFonts w:eastAsia="Times New Roman" w:cs="Times New Roman"/>
          <w:sz w:val="28"/>
          <w:szCs w:val="28"/>
          <w:lang w:eastAsia="ru-RU"/>
        </w:rPr>
        <w:t>2.1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>1</w:t>
      </w:r>
      <w:r w:rsidR="00BE795F" w:rsidRPr="005D1A65">
        <w:rPr>
          <w:rFonts w:cs="Times New Roman"/>
          <w:sz w:val="28"/>
          <w:szCs w:val="28"/>
        </w:rPr>
        <w:t xml:space="preserve"> настояще</w:t>
      </w:r>
      <w:r w:rsidR="00DA7A63" w:rsidRPr="005D1A65">
        <w:rPr>
          <w:rFonts w:cs="Times New Roman"/>
          <w:sz w:val="28"/>
          <w:szCs w:val="28"/>
        </w:rPr>
        <w:t>й главы</w:t>
      </w:r>
      <w:r w:rsidR="00BE795F" w:rsidRPr="005D1A65">
        <w:rPr>
          <w:rFonts w:cs="Times New Roman"/>
          <w:sz w:val="28"/>
          <w:szCs w:val="28"/>
        </w:rPr>
        <w:t>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2.27. 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и Правилами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 xml:space="preserve">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 Информация о выданных разрешениях на уничтожение и (или) повреждение зеленых насаждений размещается </w:t>
      </w:r>
      <w:r w:rsidR="00A63573" w:rsidRPr="005D1A65">
        <w:rPr>
          <w:rFonts w:eastAsia="Times New Roman" w:cs="Times New Roman"/>
          <w:sz w:val="28"/>
          <w:szCs w:val="28"/>
          <w:lang w:eastAsia="ru-RU"/>
        </w:rPr>
        <w:t>на официальном сайте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C2390" w:rsidRPr="005D1A65">
        <w:rPr>
          <w:rFonts w:eastAsia="Times New Roman" w:cs="Times New Roman"/>
          <w:sz w:val="28"/>
          <w:szCs w:val="28"/>
          <w:lang w:eastAsia="ru-RU"/>
        </w:rPr>
        <w:t>Камышевского</w:t>
      </w:r>
      <w:proofErr w:type="spellEnd"/>
      <w:r w:rsidR="001C2390" w:rsidRPr="005D1A65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(далее – официальный сайт) не позднее трех дней со дня выдачи такого разрешения.</w:t>
      </w:r>
    </w:p>
    <w:p w:rsidR="00A01326" w:rsidRPr="005D1A65" w:rsidRDefault="00A01326" w:rsidP="005D1A65">
      <w:pPr>
        <w:adjustRightInd w:val="0"/>
        <w:snapToGrid w:val="0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2.28. </w:t>
      </w:r>
      <w:r w:rsidR="001C2390" w:rsidRPr="005D1A65">
        <w:rPr>
          <w:rFonts w:cs="Times New Roman"/>
          <w:sz w:val="28"/>
          <w:szCs w:val="28"/>
        </w:rPr>
        <w:t>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4E7800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2.29. </w:t>
      </w:r>
      <w:r w:rsidR="001C2390" w:rsidRPr="005D1A65">
        <w:rPr>
          <w:rFonts w:cs="Times New Roman"/>
          <w:sz w:val="28"/>
          <w:szCs w:val="28"/>
        </w:rPr>
        <w:t xml:space="preserve">В случае выявления повреждения и (или) уничтожения зеленых насаждений </w:t>
      </w:r>
      <w:r w:rsidR="001C2390" w:rsidRPr="005D1A65">
        <w:rPr>
          <w:rFonts w:eastAsia="Times New Roman" w:cs="Times New Roman"/>
          <w:sz w:val="28"/>
          <w:szCs w:val="28"/>
          <w:lang w:eastAsia="ru-RU"/>
        </w:rPr>
        <w:t>уполномоченное лицо составляет акт обследования территории</w:t>
      </w:r>
      <w:r w:rsidR="001C2390" w:rsidRPr="005D1A65">
        <w:rPr>
          <w:rFonts w:cs="Times New Roman"/>
          <w:sz w:val="28"/>
          <w:szCs w:val="28"/>
        </w:rPr>
        <w:t>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4E7800" w:rsidRPr="005D1A65" w:rsidRDefault="0095521C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2.30. Ответственность за охрану зеленых насаждений возлагается на владельцев зелены</w:t>
      </w:r>
      <w:r w:rsidR="009B2950" w:rsidRPr="005D1A65">
        <w:rPr>
          <w:rFonts w:cs="Times New Roman"/>
          <w:sz w:val="28"/>
          <w:szCs w:val="28"/>
        </w:rPr>
        <w:t>х</w:t>
      </w:r>
      <w:r w:rsidRPr="005D1A65">
        <w:rPr>
          <w:rFonts w:cs="Times New Roman"/>
          <w:sz w:val="28"/>
          <w:szCs w:val="28"/>
        </w:rPr>
        <w:t xml:space="preserve"> насаждени</w:t>
      </w:r>
      <w:r w:rsidR="009B2950" w:rsidRPr="005D1A65">
        <w:rPr>
          <w:rFonts w:cs="Times New Roman"/>
          <w:sz w:val="28"/>
          <w:szCs w:val="28"/>
        </w:rPr>
        <w:t>й</w:t>
      </w:r>
      <w:r w:rsidRPr="005D1A65">
        <w:rPr>
          <w:rFonts w:cs="Times New Roman"/>
          <w:sz w:val="28"/>
          <w:szCs w:val="28"/>
        </w:rPr>
        <w:t>.</w:t>
      </w:r>
    </w:p>
    <w:p w:rsidR="0095521C" w:rsidRPr="005D1A65" w:rsidRDefault="0095521C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DA7A63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3. </w:t>
      </w:r>
      <w:r w:rsidR="004E7800" w:rsidRPr="005D1A65">
        <w:rPr>
          <w:rFonts w:cs="Times New Roman"/>
          <w:b/>
          <w:bCs/>
          <w:sz w:val="28"/>
          <w:szCs w:val="28"/>
        </w:rPr>
        <w:t>Создание зеленых насаждений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3.1. 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 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3.2. Приоритетным является создание зеленых насаждений на территориях, на которых произведено уничтожение зеленых насаждений.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3.3.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</w:t>
      </w:r>
      <w:r w:rsidR="007D6AFD" w:rsidRPr="005D1A65">
        <w:rPr>
          <w:rFonts w:cs="Times New Roman"/>
          <w:sz w:val="28"/>
          <w:szCs w:val="28"/>
        </w:rPr>
        <w:t xml:space="preserve"> и в соответствии с долгосрочными комплексными планами озеленения населенных пунктов </w:t>
      </w:r>
      <w:r w:rsidR="00AD749E" w:rsidRPr="005D1A65">
        <w:rPr>
          <w:rFonts w:cs="Times New Roman"/>
          <w:sz w:val="28"/>
          <w:szCs w:val="28"/>
        </w:rPr>
        <w:t>Камышевск</w:t>
      </w:r>
      <w:r w:rsidR="007D6AFD" w:rsidRPr="005D1A65">
        <w:rPr>
          <w:rFonts w:cs="Times New Roman"/>
          <w:sz w:val="28"/>
          <w:szCs w:val="28"/>
        </w:rPr>
        <w:t>ого сельского поселения</w:t>
      </w:r>
      <w:r w:rsidRPr="005D1A65">
        <w:rPr>
          <w:rFonts w:cs="Times New Roman"/>
          <w:sz w:val="28"/>
          <w:szCs w:val="28"/>
        </w:rPr>
        <w:t>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3.4. Мероприятия по созданию зеленых насаждений планируются и осуществляются в соответствии с пунктами 2.</w:t>
      </w:r>
      <w:r w:rsidR="00654D69" w:rsidRPr="005D1A65">
        <w:rPr>
          <w:rFonts w:cs="Times New Roman"/>
          <w:sz w:val="28"/>
          <w:szCs w:val="28"/>
        </w:rPr>
        <w:t>1</w:t>
      </w:r>
      <w:r w:rsidRPr="005D1A65">
        <w:rPr>
          <w:rFonts w:cs="Times New Roman"/>
          <w:sz w:val="28"/>
          <w:szCs w:val="28"/>
        </w:rPr>
        <w:t xml:space="preserve"> – 2.</w:t>
      </w:r>
      <w:r w:rsidR="00654D69" w:rsidRPr="005D1A65">
        <w:rPr>
          <w:rFonts w:cs="Times New Roman"/>
          <w:sz w:val="28"/>
          <w:szCs w:val="28"/>
        </w:rPr>
        <w:t>5</w:t>
      </w:r>
      <w:r w:rsidRPr="005D1A65">
        <w:rPr>
          <w:rFonts w:cs="Times New Roman"/>
          <w:sz w:val="28"/>
          <w:szCs w:val="28"/>
        </w:rPr>
        <w:t xml:space="preserve"> </w:t>
      </w:r>
      <w:r w:rsidR="00DA7A63" w:rsidRPr="005D1A65">
        <w:rPr>
          <w:rFonts w:cs="Times New Roman"/>
          <w:sz w:val="28"/>
          <w:szCs w:val="28"/>
        </w:rPr>
        <w:t>главы</w:t>
      </w:r>
      <w:r w:rsidR="00654D69" w:rsidRPr="005D1A65">
        <w:rPr>
          <w:rFonts w:cs="Times New Roman"/>
          <w:sz w:val="28"/>
          <w:szCs w:val="28"/>
        </w:rPr>
        <w:t xml:space="preserve"> 2 </w:t>
      </w:r>
      <w:r w:rsidRPr="005D1A65">
        <w:rPr>
          <w:rFonts w:cs="Times New Roman"/>
          <w:sz w:val="28"/>
          <w:szCs w:val="28"/>
        </w:rPr>
        <w:t>настоящ</w:t>
      </w:r>
      <w:r w:rsidR="008B6E6B" w:rsidRPr="005D1A65">
        <w:rPr>
          <w:rFonts w:cs="Times New Roman"/>
          <w:sz w:val="28"/>
          <w:szCs w:val="28"/>
        </w:rPr>
        <w:t>их Правил</w:t>
      </w:r>
      <w:r w:rsidRPr="005D1A65">
        <w:rPr>
          <w:rFonts w:cs="Times New Roman"/>
          <w:sz w:val="28"/>
          <w:szCs w:val="28"/>
        </w:rPr>
        <w:t>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3.5.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</w:t>
      </w:r>
      <w:r w:rsidR="00A01326" w:rsidRPr="005D1A65">
        <w:rPr>
          <w:rFonts w:eastAsia="Times New Roman" w:cs="Times New Roman"/>
          <w:sz w:val="28"/>
          <w:szCs w:val="28"/>
          <w:lang w:eastAsia="ru-RU"/>
        </w:rPr>
        <w:t>Созданные зеленые насаждения на территориях, относящихся к собственности Камышевского сельского поселения, передаются Администрации Камышевского сельского поселения лицами, осуществившими (организовавшими) высадку по акту приема-передачи. В случае отсутствия актов приема-передачи на высаженные зеленые насаждения, решение о принятии на баланс Администрации Камышевского сельского поселения принимается в соответствии с действующим законодательством по результатам ежегодной, долгосрочной оценки состояния зеленых насаждений.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 xml:space="preserve"> Созданные зеленые насаждения на территориях, относящихся к собственности Камышевского сельского поселения, передаются Администрации Камышевского сельского поселения лицами, осуществившими (организовавшими) высадку по акту приема-передачи. В случае отсутствия актов приема-передачи на высаженные зеленые насаждения, решение о принятии на баланс Администрации Камышевского сельского поселения принимается в соответствии с действующим законодательством по результатам ежегодной, долгосрочной оценки состояния зеленых насаждений.</w:t>
      </w:r>
    </w:p>
    <w:p w:rsidR="007D6AFD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3.6. </w:t>
      </w:r>
      <w:r w:rsidR="007D6AFD" w:rsidRPr="005D1A65">
        <w:rPr>
          <w:rFonts w:cs="Times New Roman"/>
          <w:sz w:val="28"/>
          <w:szCs w:val="28"/>
        </w:rPr>
        <w:t xml:space="preserve">Разработку документации, указанной в пункте 3.5 настоящей главы, ее согласование с уполномоченными органами, а также реализацию мероприятий по созданию зеленых насаждений организовывают лица и организации, заинтересованные в создании зеленых насаждений. </w:t>
      </w:r>
    </w:p>
    <w:p w:rsidR="004E7800" w:rsidRPr="00A63573" w:rsidRDefault="004E7800" w:rsidP="005D1A65">
      <w:pPr>
        <w:spacing w:line="240" w:lineRule="auto"/>
        <w:jc w:val="both"/>
        <w:rPr>
          <w:rFonts w:cs="Times New Roman"/>
          <w:iCs/>
          <w:sz w:val="28"/>
          <w:szCs w:val="28"/>
        </w:rPr>
      </w:pPr>
      <w:r w:rsidRPr="00A63573">
        <w:rPr>
          <w:rFonts w:cs="Times New Roman"/>
          <w:iCs/>
          <w:sz w:val="28"/>
          <w:szCs w:val="28"/>
        </w:rPr>
        <w:t xml:space="preserve">Документация по созданию зеленых насаждений согласовывается с </w:t>
      </w:r>
      <w:r w:rsidR="007D6AFD" w:rsidRPr="00A63573">
        <w:rPr>
          <w:rFonts w:eastAsia="Times New Roman" w:cs="Times New Roman"/>
          <w:iCs/>
          <w:sz w:val="28"/>
          <w:szCs w:val="28"/>
          <w:lang w:eastAsia="ru-RU"/>
        </w:rPr>
        <w:t>комиссией по вопросам охраны зеленых насаждений Камышевского сельского поселения</w:t>
      </w:r>
      <w:r w:rsidRPr="00A63573">
        <w:rPr>
          <w:rFonts w:cs="Times New Roman"/>
          <w:iCs/>
          <w:sz w:val="28"/>
          <w:szCs w:val="28"/>
        </w:rPr>
        <w:t>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3.7. Основанием для производства работ по созданию зеленых насаждений является </w:t>
      </w:r>
      <w:r w:rsidR="007D6AFD" w:rsidRPr="005D1A65">
        <w:rPr>
          <w:rFonts w:cs="Times New Roman"/>
          <w:sz w:val="28"/>
          <w:szCs w:val="28"/>
        </w:rPr>
        <w:t>П</w:t>
      </w:r>
      <w:r w:rsidRPr="005D1A65">
        <w:rPr>
          <w:rFonts w:cs="Times New Roman"/>
          <w:sz w:val="28"/>
          <w:szCs w:val="28"/>
        </w:rPr>
        <w:t>еречень</w:t>
      </w:r>
      <w:r w:rsidR="00161E53" w:rsidRPr="005D1A65">
        <w:rPr>
          <w:rFonts w:cs="Times New Roman"/>
          <w:sz w:val="28"/>
          <w:szCs w:val="28"/>
        </w:rPr>
        <w:t>. П</w:t>
      </w:r>
      <w:r w:rsidRPr="005D1A65">
        <w:rPr>
          <w:rFonts w:cs="Times New Roman"/>
          <w:sz w:val="28"/>
          <w:szCs w:val="28"/>
        </w:rPr>
        <w:t xml:space="preserve">ри этом дополнительного разрешения на производство работ в сроки, определенные </w:t>
      </w:r>
      <w:r w:rsidR="007D6AFD" w:rsidRPr="005D1A65">
        <w:rPr>
          <w:rFonts w:cs="Times New Roman"/>
          <w:sz w:val="28"/>
          <w:szCs w:val="28"/>
        </w:rPr>
        <w:t>П</w:t>
      </w:r>
      <w:r w:rsidRPr="005D1A65">
        <w:rPr>
          <w:rFonts w:cs="Times New Roman"/>
          <w:sz w:val="28"/>
          <w:szCs w:val="28"/>
        </w:rPr>
        <w:t>еречнем, не требуется.</w:t>
      </w:r>
    </w:p>
    <w:p w:rsidR="00CC0ACC" w:rsidRPr="005D1A65" w:rsidRDefault="00654D69" w:rsidP="005D1A65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3.8. По окончании производства работ </w:t>
      </w:r>
      <w:r w:rsidR="00CC0ACC" w:rsidRPr="005D1A65">
        <w:rPr>
          <w:rFonts w:cs="Times New Roman"/>
          <w:sz w:val="28"/>
          <w:szCs w:val="28"/>
        </w:rPr>
        <w:t xml:space="preserve">по созданию зеленых насаждений владельцами зеленых насаждений </w:t>
      </w:r>
      <w:r w:rsidRPr="005D1A65">
        <w:rPr>
          <w:rFonts w:eastAsia="Times New Roman" w:cs="Times New Roman"/>
          <w:sz w:val="28"/>
          <w:szCs w:val="28"/>
          <w:lang w:eastAsia="ru-RU"/>
        </w:rPr>
        <w:t xml:space="preserve">осуществляется контроль производства работ. </w:t>
      </w:r>
    </w:p>
    <w:p w:rsidR="004E7800" w:rsidRPr="005D1A65" w:rsidRDefault="00654D69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 xml:space="preserve">При несоответствии выполненных работ </w:t>
      </w:r>
      <w:r w:rsidR="00CC0ACC" w:rsidRPr="005D1A65">
        <w:rPr>
          <w:rFonts w:cs="Times New Roman"/>
          <w:sz w:val="28"/>
          <w:szCs w:val="28"/>
        </w:rPr>
        <w:t xml:space="preserve">по созданию зеленых насаждений </w:t>
      </w:r>
      <w:r w:rsidR="00CC0ACC" w:rsidRPr="005D1A65">
        <w:rPr>
          <w:rFonts w:eastAsia="Times New Roman" w:cs="Times New Roman"/>
          <w:sz w:val="28"/>
          <w:szCs w:val="28"/>
          <w:lang w:eastAsia="ru-RU"/>
        </w:rPr>
        <w:t xml:space="preserve">на территориях, относящихся к собственности Камышевского сельского поселения, </w:t>
      </w:r>
      <w:r w:rsidRPr="005D1A65">
        <w:rPr>
          <w:rFonts w:eastAsia="Times New Roman" w:cs="Times New Roman"/>
          <w:sz w:val="28"/>
          <w:szCs w:val="28"/>
          <w:lang w:eastAsia="ru-RU"/>
        </w:rPr>
        <w:t xml:space="preserve">условиям проектной документации уполномоченным лицом составляется акт оценки состояния зеленых насаждений, в котором фиксируются допущенные нарушения. Лицо, допустившее нарушение при производстве </w:t>
      </w:r>
      <w:r w:rsidR="00CC0ACC" w:rsidRPr="005D1A65">
        <w:rPr>
          <w:rFonts w:eastAsia="Times New Roman" w:cs="Times New Roman"/>
          <w:sz w:val="28"/>
          <w:szCs w:val="28"/>
          <w:lang w:eastAsia="ru-RU"/>
        </w:rPr>
        <w:t xml:space="preserve">указанных </w:t>
      </w:r>
      <w:r w:rsidRPr="005D1A65">
        <w:rPr>
          <w:rFonts w:eastAsia="Times New Roman" w:cs="Times New Roman"/>
          <w:sz w:val="28"/>
          <w:szCs w:val="28"/>
          <w:lang w:eastAsia="ru-RU"/>
        </w:rPr>
        <w:t>работ, несет ответственность в соответствии с федеральным и областным законодательством.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3.9. Зеленые насаждения считаются созданными после проведения полного комплекса </w:t>
      </w:r>
      <w:proofErr w:type="spellStart"/>
      <w:r w:rsidRPr="005D1A65">
        <w:rPr>
          <w:rFonts w:cs="Times New Roman"/>
          <w:sz w:val="28"/>
          <w:szCs w:val="28"/>
        </w:rPr>
        <w:t>уходных</w:t>
      </w:r>
      <w:proofErr w:type="spellEnd"/>
      <w:r w:rsidRPr="005D1A65">
        <w:rPr>
          <w:rFonts w:cs="Times New Roman"/>
          <w:sz w:val="28"/>
          <w:szCs w:val="28"/>
        </w:rPr>
        <w:t xml:space="preserve"> работ до момента их приживаемости. Указанные работы планируются и осуществляются в соответствии с пунктами </w:t>
      </w:r>
      <w:r w:rsidR="00654D69" w:rsidRPr="005D1A65">
        <w:rPr>
          <w:rFonts w:cs="Times New Roman"/>
          <w:sz w:val="28"/>
          <w:szCs w:val="28"/>
        </w:rPr>
        <w:t xml:space="preserve">2.1 – 2.5 </w:t>
      </w:r>
      <w:r w:rsidR="00DA7A63" w:rsidRPr="005D1A65">
        <w:rPr>
          <w:rFonts w:cs="Times New Roman"/>
          <w:sz w:val="28"/>
          <w:szCs w:val="28"/>
        </w:rPr>
        <w:t>главы</w:t>
      </w:r>
      <w:r w:rsidR="00654D69" w:rsidRPr="005D1A65">
        <w:rPr>
          <w:rFonts w:cs="Times New Roman"/>
          <w:sz w:val="28"/>
          <w:szCs w:val="28"/>
        </w:rPr>
        <w:t xml:space="preserve"> 2 </w:t>
      </w:r>
      <w:r w:rsidRPr="005D1A65">
        <w:rPr>
          <w:rFonts w:cs="Times New Roman"/>
          <w:sz w:val="28"/>
          <w:szCs w:val="28"/>
        </w:rPr>
        <w:t>настоящ</w:t>
      </w:r>
      <w:r w:rsidR="008B6E6B" w:rsidRPr="005D1A65">
        <w:rPr>
          <w:rFonts w:cs="Times New Roman"/>
          <w:sz w:val="28"/>
          <w:szCs w:val="28"/>
        </w:rPr>
        <w:t>их Правил и</w:t>
      </w:r>
      <w:r w:rsidRPr="005D1A65">
        <w:rPr>
          <w:rFonts w:cs="Times New Roman"/>
          <w:sz w:val="28"/>
          <w:szCs w:val="28"/>
        </w:rPr>
        <w:t xml:space="preserve"> могут проводиться собственниками, землепользователями, землевладельцами, арендаторами земельных участков на основании соответствующего акта приема-передачи зеленых насаждений в соответствии с документацией, указанной в пункте 3.5 настояще</w:t>
      </w:r>
      <w:r w:rsidR="00DA7A63" w:rsidRPr="005D1A65">
        <w:rPr>
          <w:rFonts w:cs="Times New Roman"/>
          <w:sz w:val="28"/>
          <w:szCs w:val="28"/>
        </w:rPr>
        <w:t>й главы</w:t>
      </w:r>
      <w:r w:rsidRPr="005D1A65">
        <w:rPr>
          <w:rFonts w:cs="Times New Roman"/>
          <w:sz w:val="28"/>
          <w:szCs w:val="28"/>
        </w:rPr>
        <w:t xml:space="preserve">. Сроки полной приживаемости устанавливаются </w:t>
      </w:r>
      <w:r w:rsidR="00161E53" w:rsidRPr="005D1A65">
        <w:rPr>
          <w:rFonts w:cs="Times New Roman"/>
          <w:sz w:val="28"/>
          <w:szCs w:val="28"/>
        </w:rPr>
        <w:t>Администрацией Камышевского сельского поселения и должны составлять</w:t>
      </w:r>
      <w:r w:rsidRPr="005D1A65">
        <w:rPr>
          <w:rFonts w:cs="Times New Roman"/>
          <w:sz w:val="28"/>
          <w:szCs w:val="28"/>
        </w:rPr>
        <w:t xml:space="preserve"> не менее 2 лет.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3.10.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Камышевского сельского поселения</w:t>
      </w:r>
      <w:r w:rsidR="00AD749E" w:rsidRPr="005D1A65">
        <w:rPr>
          <w:rFonts w:cs="Times New Roman"/>
          <w:sz w:val="28"/>
          <w:szCs w:val="28"/>
        </w:rPr>
        <w:t xml:space="preserve"> в порядке, установленном пунктом 2.11 главы 2 настоящих Правил</w:t>
      </w:r>
      <w:r w:rsidRPr="005D1A65">
        <w:rPr>
          <w:rFonts w:cs="Times New Roman"/>
          <w:sz w:val="28"/>
          <w:szCs w:val="28"/>
        </w:rPr>
        <w:t>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83232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4. </w:t>
      </w:r>
      <w:r w:rsidR="004E7800" w:rsidRPr="005D1A65">
        <w:rPr>
          <w:rFonts w:cs="Times New Roman"/>
          <w:b/>
          <w:bCs/>
          <w:sz w:val="28"/>
          <w:szCs w:val="28"/>
        </w:rPr>
        <w:t>Сохранение зеленых насаждений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4.1. 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4.2. Проведение работ по сохранению зеленых насаждений обеспечивается владельцами</w:t>
      </w:r>
      <w:r w:rsidR="009B2950" w:rsidRPr="005D1A65">
        <w:rPr>
          <w:rFonts w:cs="Times New Roman"/>
          <w:sz w:val="28"/>
          <w:szCs w:val="28"/>
        </w:rPr>
        <w:t xml:space="preserve"> зеленых насаждений </w:t>
      </w:r>
      <w:r w:rsidRPr="005D1A65">
        <w:rPr>
          <w:rFonts w:cs="Times New Roman"/>
          <w:sz w:val="28"/>
          <w:szCs w:val="28"/>
        </w:rPr>
        <w:t>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83232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5. </w:t>
      </w:r>
      <w:r w:rsidR="004E7800" w:rsidRPr="005D1A65">
        <w:rPr>
          <w:rFonts w:cs="Times New Roman"/>
          <w:b/>
          <w:bCs/>
          <w:sz w:val="28"/>
          <w:szCs w:val="28"/>
        </w:rPr>
        <w:t>Оценка состояния зеленых насаждений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5.1. 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A01326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Оценка состояния зеленых насаждений подразделяется на долгосрочную, ежегодную (весной и осенью) и оперативную.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5.2. Основные составляющие системы оценки состояния зеленых насаждений: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5.2.1. </w:t>
      </w:r>
      <w:r w:rsidR="00FB1FAF" w:rsidRPr="005D1A65">
        <w:rPr>
          <w:rFonts w:cs="Times New Roman"/>
          <w:sz w:val="28"/>
          <w:szCs w:val="28"/>
        </w:rPr>
        <w:t>о</w:t>
      </w:r>
      <w:r w:rsidRPr="005D1A65">
        <w:rPr>
          <w:rFonts w:cs="Times New Roman"/>
          <w:sz w:val="28"/>
          <w:szCs w:val="28"/>
        </w:rPr>
        <w:t>ценка качественных и количественных параметров состояния зеленых насаждений</w:t>
      </w:r>
      <w:r w:rsidR="00FB1FAF" w:rsidRPr="005D1A65">
        <w:rPr>
          <w:rFonts w:cs="Times New Roman"/>
          <w:sz w:val="28"/>
          <w:szCs w:val="28"/>
        </w:rPr>
        <w:t>;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5.2.2. </w:t>
      </w:r>
      <w:r w:rsidR="00FB1FAF" w:rsidRPr="005D1A65">
        <w:rPr>
          <w:rFonts w:cs="Times New Roman"/>
          <w:sz w:val="28"/>
          <w:szCs w:val="28"/>
        </w:rPr>
        <w:t>в</w:t>
      </w:r>
      <w:r w:rsidRPr="005D1A65">
        <w:rPr>
          <w:rFonts w:cs="Times New Roman"/>
          <w:sz w:val="28"/>
          <w:szCs w:val="28"/>
        </w:rPr>
        <w:t>ыявление и идентификация причин ухудшения состояния зеленых насаждений</w:t>
      </w:r>
      <w:r w:rsidR="00FB1FAF" w:rsidRPr="005D1A65">
        <w:rPr>
          <w:rFonts w:cs="Times New Roman"/>
          <w:sz w:val="28"/>
          <w:szCs w:val="28"/>
        </w:rPr>
        <w:t>;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5.2.3. </w:t>
      </w:r>
      <w:r w:rsidR="00FB1FAF" w:rsidRPr="005D1A65">
        <w:rPr>
          <w:rFonts w:cs="Times New Roman"/>
          <w:sz w:val="28"/>
          <w:szCs w:val="28"/>
        </w:rPr>
        <w:t>р</w:t>
      </w:r>
      <w:r w:rsidRPr="005D1A65">
        <w:rPr>
          <w:rFonts w:cs="Times New Roman"/>
          <w:sz w:val="28"/>
          <w:szCs w:val="28"/>
        </w:rPr>
        <w:t>азработка перечня мероприятий, направленных на устранение последствий негативного воздействия на зеленые насаждения, а также мероприятий по повышению уровня благоустройства</w:t>
      </w:r>
      <w:r w:rsidR="00FB1FAF" w:rsidRPr="005D1A65">
        <w:rPr>
          <w:rFonts w:cs="Times New Roman"/>
          <w:sz w:val="28"/>
          <w:szCs w:val="28"/>
        </w:rPr>
        <w:t>;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5.2.4. </w:t>
      </w:r>
      <w:r w:rsidR="00FB1FAF" w:rsidRPr="005D1A65">
        <w:rPr>
          <w:rFonts w:cs="Times New Roman"/>
          <w:sz w:val="28"/>
          <w:szCs w:val="28"/>
        </w:rPr>
        <w:t>п</w:t>
      </w:r>
      <w:r w:rsidRPr="005D1A65">
        <w:rPr>
          <w:rFonts w:cs="Times New Roman"/>
          <w:sz w:val="28"/>
          <w:szCs w:val="28"/>
        </w:rPr>
        <w:t>рогноз развития ситуации (долгосрочный, ежегодный, оперативный).</w:t>
      </w:r>
    </w:p>
    <w:p w:rsidR="004E7800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5.3. 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5.4. Долгосрочная оценка ситуации осуществляется с периодичностью 1 раз в 10 лет.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5.5. Документом, отображающим результаты </w:t>
      </w:r>
      <w:r w:rsidR="00A01326" w:rsidRPr="005D1A65">
        <w:rPr>
          <w:rFonts w:eastAsia="Times New Roman" w:cs="Times New Roman"/>
          <w:sz w:val="28"/>
          <w:szCs w:val="28"/>
          <w:lang w:eastAsia="ru-RU"/>
        </w:rPr>
        <w:t>долгосрочной оценки состояния</w:t>
      </w:r>
      <w:r w:rsidRPr="005D1A65">
        <w:rPr>
          <w:rFonts w:cs="Times New Roman"/>
          <w:sz w:val="28"/>
          <w:szCs w:val="28"/>
        </w:rPr>
        <w:t xml:space="preserve"> зеленых насаждений, является паспорт объекта зеленых насаждений, который содержит сведения</w:t>
      </w:r>
      <w:r w:rsidR="00FB1FAF" w:rsidRPr="005D1A65">
        <w:rPr>
          <w:rFonts w:cs="Times New Roman"/>
          <w:sz w:val="28"/>
          <w:szCs w:val="28"/>
        </w:rPr>
        <w:t>, установленные пунктом 5.4 раздела 5 Порядка охраны зеленых насаждений Ростовской области.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5.6. На основании сведений, содержащихся в паспортах объектов зеленых насаждений, ведется реестр зеленых насаждений</w:t>
      </w:r>
      <w:r w:rsidR="00FB1FAF" w:rsidRPr="005D1A65">
        <w:rPr>
          <w:rFonts w:cs="Times New Roman"/>
          <w:sz w:val="28"/>
          <w:szCs w:val="28"/>
        </w:rPr>
        <w:t xml:space="preserve"> Камышевского сельского поселения</w:t>
      </w:r>
      <w:r w:rsidRPr="005D1A65">
        <w:rPr>
          <w:rFonts w:cs="Times New Roman"/>
          <w:sz w:val="28"/>
          <w:szCs w:val="28"/>
        </w:rPr>
        <w:t xml:space="preserve">, который утверждается </w:t>
      </w:r>
      <w:r w:rsidR="00FB1FAF" w:rsidRPr="005D1A65">
        <w:rPr>
          <w:rFonts w:cs="Times New Roman"/>
          <w:sz w:val="28"/>
          <w:szCs w:val="28"/>
        </w:rPr>
        <w:t xml:space="preserve">главой Администрации Камышевского сельского поселения и уполномоченным </w:t>
      </w:r>
      <w:r w:rsidRPr="005D1A65">
        <w:rPr>
          <w:rFonts w:cs="Times New Roman"/>
          <w:sz w:val="28"/>
          <w:szCs w:val="28"/>
        </w:rPr>
        <w:t>лицом.</w:t>
      </w:r>
    </w:p>
    <w:p w:rsidR="00A01326" w:rsidRPr="005D1A65" w:rsidRDefault="00A01326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eastAsia="Times New Roman" w:cs="Times New Roman"/>
          <w:sz w:val="28"/>
          <w:szCs w:val="28"/>
          <w:lang w:eastAsia="ru-RU"/>
        </w:rPr>
        <w:t>Реестр зеленых насаждений размещается на официальном сайте.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5.7.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A01326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5.8. 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 xml:space="preserve">Акт оценки состояния зеленых насаждений составляется уполномоченным лицом и подписывается главой Администрации Камышевского сельского поселения или в случае, предусмотренном пунктом 2.24 </w:t>
      </w:r>
      <w:r w:rsidR="00DA7A63" w:rsidRPr="005D1A65">
        <w:rPr>
          <w:rFonts w:eastAsia="Times New Roman" w:cs="Times New Roman"/>
          <w:sz w:val="28"/>
          <w:szCs w:val="28"/>
          <w:lang w:eastAsia="ru-RU"/>
        </w:rPr>
        <w:t>главы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 xml:space="preserve"> 2 настоящ</w:t>
      </w:r>
      <w:r w:rsidR="008B6E6B" w:rsidRPr="005D1A65">
        <w:rPr>
          <w:rFonts w:eastAsia="Times New Roman" w:cs="Times New Roman"/>
          <w:sz w:val="28"/>
          <w:szCs w:val="28"/>
          <w:lang w:eastAsia="ru-RU"/>
        </w:rPr>
        <w:t>их Правил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>, - членами комиссии. Срок действия акта</w:t>
      </w:r>
      <w:r w:rsidR="00FB1FAF" w:rsidRPr="005D1A65">
        <w:rPr>
          <w:rFonts w:eastAsia="Times New Roman" w:cs="Times New Roman"/>
          <w:sz w:val="28"/>
          <w:szCs w:val="28"/>
          <w:lang w:eastAsia="ru-RU"/>
        </w:rPr>
        <w:t xml:space="preserve"> оценки состояния зеленых насаждений указывается в соответствующем акте и должен составлять</w:t>
      </w:r>
      <w:r w:rsidR="00654D69" w:rsidRPr="005D1A65">
        <w:rPr>
          <w:rFonts w:eastAsia="Times New Roman" w:cs="Times New Roman"/>
          <w:sz w:val="28"/>
          <w:szCs w:val="28"/>
          <w:lang w:eastAsia="ru-RU"/>
        </w:rPr>
        <w:t xml:space="preserve"> не более трех лет.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D749E" w:rsidRPr="005D1A65" w:rsidRDefault="00FB1FA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Глава </w:t>
      </w:r>
      <w:r w:rsidR="004E7800" w:rsidRPr="005D1A65">
        <w:rPr>
          <w:rFonts w:cs="Times New Roman"/>
          <w:sz w:val="28"/>
          <w:szCs w:val="28"/>
        </w:rPr>
        <w:t xml:space="preserve">6. </w:t>
      </w:r>
      <w:r w:rsidR="00AD749E" w:rsidRPr="005D1A65">
        <w:rPr>
          <w:rFonts w:cs="Times New Roman"/>
          <w:b/>
          <w:bCs/>
          <w:sz w:val="28"/>
          <w:szCs w:val="28"/>
        </w:rPr>
        <w:t>Компенсационное озеленение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6.1. Компенсационное озеленение проводится на территории Камышевского сельского поселения в случаях и порядке, </w:t>
      </w:r>
      <w:r w:rsidR="00AF2569" w:rsidRPr="005D1A65">
        <w:rPr>
          <w:rFonts w:cs="Times New Roman"/>
          <w:sz w:val="28"/>
          <w:szCs w:val="28"/>
        </w:rPr>
        <w:t>определенных</w:t>
      </w:r>
      <w:r w:rsidRPr="005D1A65">
        <w:rPr>
          <w:rFonts w:cs="Times New Roman"/>
          <w:sz w:val="28"/>
          <w:szCs w:val="28"/>
        </w:rPr>
        <w:t xml:space="preserve"> Порядком охраны зеленых насаждений Ростовской области, с учетом особенностей, установленных настоящими Правилами.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6.2. Компенсационное озеленение производится на том же земельном участке, на котором были уничтожены зеленые насаждения.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При невозможности компенсационного озеленения на том же земельном участке, на котором были уничтожены зеленые насаждения, компенсационное озеленение производится на земельном участке, определенном Администрацией Камышевского сельского поселения.</w:t>
      </w:r>
    </w:p>
    <w:p w:rsidR="00AD749E" w:rsidRPr="005D1A65" w:rsidRDefault="00B22BB8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</w:t>
      </w:r>
      <w:r w:rsidR="00AD749E" w:rsidRPr="005D1A65">
        <w:rPr>
          <w:rFonts w:cs="Times New Roman"/>
          <w:sz w:val="28"/>
          <w:szCs w:val="28"/>
        </w:rPr>
        <w:t>3. Видовой состав, возраст и количество зеленых насаждений, высаживаемых на территории Камышевского сельского поселения в порядке компенсационного озеленения, устанавливаются Администрацией Камышевского сельского поселения.</w:t>
      </w:r>
    </w:p>
    <w:p w:rsidR="00AD749E" w:rsidRPr="005D1A65" w:rsidRDefault="00B22BB8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</w:t>
      </w:r>
      <w:r w:rsidR="00AD749E" w:rsidRPr="005D1A65">
        <w:rPr>
          <w:rFonts w:cs="Times New Roman"/>
          <w:sz w:val="28"/>
          <w:szCs w:val="28"/>
        </w:rPr>
        <w:t>4. Параметры посадочного материала, используемого для компенсационного озеленения, должны быть не менее:</w:t>
      </w:r>
    </w:p>
    <w:p w:rsidR="00AD749E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6.4.1.</w:t>
      </w:r>
      <w:r w:rsidR="00AD749E" w:rsidRPr="005D1A65">
        <w:rPr>
          <w:rFonts w:cs="Times New Roman"/>
          <w:sz w:val="28"/>
          <w:szCs w:val="28"/>
        </w:rPr>
        <w:t xml:space="preserve"> у деревьев хвойных</w:t>
      </w:r>
      <w:r w:rsidRPr="005D1A65">
        <w:rPr>
          <w:rFonts w:cs="Times New Roman"/>
          <w:sz w:val="28"/>
          <w:szCs w:val="28"/>
        </w:rPr>
        <w:t>:</w:t>
      </w:r>
      <w:r w:rsidR="00AD749E" w:rsidRPr="005D1A65">
        <w:rPr>
          <w:rFonts w:cs="Times New Roman"/>
          <w:sz w:val="28"/>
          <w:szCs w:val="28"/>
        </w:rPr>
        <w:t xml:space="preserve"> высота - 1,5 - 1,7 метра, ком земли - 0,8 x 0,6 метра;</w:t>
      </w:r>
    </w:p>
    <w:p w:rsidR="00F35CBF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6.4.2.</w:t>
      </w:r>
      <w:r w:rsidR="00AD749E" w:rsidRPr="005D1A65">
        <w:rPr>
          <w:rFonts w:cs="Times New Roman"/>
          <w:sz w:val="28"/>
          <w:szCs w:val="28"/>
        </w:rPr>
        <w:t xml:space="preserve"> у деревьев лиственных</w:t>
      </w:r>
      <w:r w:rsidRPr="005D1A65">
        <w:rPr>
          <w:rFonts w:cs="Times New Roman"/>
          <w:sz w:val="28"/>
          <w:szCs w:val="28"/>
        </w:rPr>
        <w:t>: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1-й группы</w:t>
      </w:r>
      <w:r w:rsidR="00F35CBF" w:rsidRPr="005D1A65">
        <w:rPr>
          <w:rFonts w:cs="Times New Roman"/>
          <w:sz w:val="28"/>
          <w:szCs w:val="28"/>
        </w:rPr>
        <w:t>:</w:t>
      </w:r>
      <w:r w:rsidRPr="005D1A65">
        <w:rPr>
          <w:rFonts w:cs="Times New Roman"/>
          <w:sz w:val="28"/>
          <w:szCs w:val="28"/>
        </w:rPr>
        <w:t xml:space="preserve"> длина окружности ствола - 8 - 10 сантиметров, ком земли - 0,5 x 0,4 метра;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2-й группы</w:t>
      </w:r>
      <w:r w:rsidR="00F35CBF" w:rsidRPr="005D1A65">
        <w:rPr>
          <w:rFonts w:cs="Times New Roman"/>
          <w:sz w:val="28"/>
          <w:szCs w:val="28"/>
        </w:rPr>
        <w:t>:</w:t>
      </w:r>
      <w:r w:rsidRPr="005D1A65">
        <w:rPr>
          <w:rFonts w:cs="Times New Roman"/>
          <w:sz w:val="28"/>
          <w:szCs w:val="28"/>
        </w:rPr>
        <w:t xml:space="preserve"> длина окружности ствола - 8 - 10 сантиметров, ком земли - 0,5 x 0,4 метра;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3-й группы</w:t>
      </w:r>
      <w:r w:rsidR="00F35CBF" w:rsidRPr="005D1A65">
        <w:rPr>
          <w:rFonts w:cs="Times New Roman"/>
          <w:sz w:val="28"/>
          <w:szCs w:val="28"/>
        </w:rPr>
        <w:t>:</w:t>
      </w:r>
      <w:r w:rsidRPr="005D1A65">
        <w:rPr>
          <w:rFonts w:cs="Times New Roman"/>
          <w:sz w:val="28"/>
          <w:szCs w:val="28"/>
        </w:rPr>
        <w:t xml:space="preserve"> длина окружности ствола - 8 - 10 сантиметров, ком земли - 0,5 x 0,4 метра;</w:t>
      </w:r>
    </w:p>
    <w:p w:rsidR="00AD749E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6.4.3.</w:t>
      </w:r>
      <w:r w:rsidR="00AD749E" w:rsidRPr="005D1A65">
        <w:rPr>
          <w:rFonts w:cs="Times New Roman"/>
          <w:sz w:val="28"/>
          <w:szCs w:val="28"/>
        </w:rPr>
        <w:t xml:space="preserve"> у кустарников</w:t>
      </w:r>
      <w:r w:rsidRPr="005D1A65">
        <w:rPr>
          <w:rFonts w:cs="Times New Roman"/>
          <w:sz w:val="28"/>
          <w:szCs w:val="28"/>
        </w:rPr>
        <w:t>:</w:t>
      </w:r>
      <w:r w:rsidR="00AD749E" w:rsidRPr="005D1A65">
        <w:rPr>
          <w:rFonts w:cs="Times New Roman"/>
          <w:sz w:val="28"/>
          <w:szCs w:val="28"/>
        </w:rPr>
        <w:t xml:space="preserve"> высота - 0,3 метра.</w:t>
      </w:r>
    </w:p>
    <w:p w:rsidR="00AD749E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 xml:space="preserve">6.5. </w:t>
      </w:r>
      <w:r w:rsidR="00AD749E" w:rsidRPr="005D1A65">
        <w:rPr>
          <w:rFonts w:cs="Times New Roman"/>
          <w:sz w:val="28"/>
          <w:szCs w:val="28"/>
        </w:rPr>
        <w:t>Длина окружности ствола посадочного материала</w:t>
      </w:r>
      <w:r w:rsidRPr="005D1A65">
        <w:rPr>
          <w:rFonts w:cs="Times New Roman"/>
          <w:sz w:val="28"/>
          <w:szCs w:val="28"/>
        </w:rPr>
        <w:t>, используемого для компенсационного озеленения,</w:t>
      </w:r>
      <w:r w:rsidR="00AD749E" w:rsidRPr="005D1A65">
        <w:rPr>
          <w:rFonts w:cs="Times New Roman"/>
          <w:sz w:val="28"/>
          <w:szCs w:val="28"/>
        </w:rPr>
        <w:t xml:space="preserve"> измеряется на высоте 1,0 - 1,3 метра от начала корневой ветви, включая их наземную и подземную части.</w:t>
      </w:r>
    </w:p>
    <w:p w:rsidR="00AD749E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6.6.</w:t>
      </w:r>
      <w:r w:rsidR="00AD749E" w:rsidRPr="005D1A65">
        <w:rPr>
          <w:rFonts w:cs="Times New Roman"/>
          <w:sz w:val="28"/>
          <w:szCs w:val="28"/>
        </w:rPr>
        <w:t xml:space="preserve"> Зеленые насаждения, созданные в результате компенсационного озеленения в натуральной форме</w:t>
      </w:r>
      <w:r w:rsidRPr="005D1A65">
        <w:rPr>
          <w:rFonts w:eastAsia="Times New Roman" w:cs="Times New Roman"/>
          <w:sz w:val="28"/>
          <w:szCs w:val="28"/>
          <w:lang w:eastAsia="ru-RU"/>
        </w:rPr>
        <w:t xml:space="preserve"> на территориях, относящихся к собственности Камышевского сельского поселения</w:t>
      </w:r>
      <w:r w:rsidR="00AD749E" w:rsidRPr="005D1A65">
        <w:rPr>
          <w:rFonts w:cs="Times New Roman"/>
          <w:sz w:val="28"/>
          <w:szCs w:val="28"/>
        </w:rPr>
        <w:t>, после их полной приживаемости передаются Администрации Камышевского сельского поселения по акту приема-передачи.</w:t>
      </w:r>
    </w:p>
    <w:p w:rsidR="00AD749E" w:rsidRPr="005D1A65" w:rsidRDefault="00AD749E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4E7800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Глава 7.</w:t>
      </w:r>
      <w:r w:rsidRPr="005D1A65">
        <w:rPr>
          <w:rFonts w:cs="Times New Roman"/>
          <w:b/>
          <w:bCs/>
          <w:sz w:val="28"/>
          <w:szCs w:val="28"/>
        </w:rPr>
        <w:t xml:space="preserve"> </w:t>
      </w:r>
      <w:r w:rsidR="004E7800" w:rsidRPr="005D1A65">
        <w:rPr>
          <w:rFonts w:cs="Times New Roman"/>
          <w:b/>
          <w:bCs/>
          <w:sz w:val="28"/>
          <w:szCs w:val="28"/>
        </w:rPr>
        <w:t>Ответственность за нарушение настоящ</w:t>
      </w:r>
      <w:r w:rsidR="008B6E6B" w:rsidRPr="005D1A65">
        <w:rPr>
          <w:rFonts w:cs="Times New Roman"/>
          <w:b/>
          <w:bCs/>
          <w:sz w:val="28"/>
          <w:szCs w:val="28"/>
        </w:rPr>
        <w:t>их</w:t>
      </w:r>
      <w:r w:rsidR="004E7800" w:rsidRPr="005D1A65">
        <w:rPr>
          <w:rFonts w:cs="Times New Roman"/>
          <w:b/>
          <w:bCs/>
          <w:sz w:val="28"/>
          <w:szCs w:val="28"/>
        </w:rPr>
        <w:t xml:space="preserve"> </w:t>
      </w:r>
      <w:r w:rsidR="008B6E6B" w:rsidRPr="005D1A65">
        <w:rPr>
          <w:rFonts w:cs="Times New Roman"/>
          <w:b/>
          <w:bCs/>
          <w:sz w:val="28"/>
          <w:szCs w:val="28"/>
        </w:rPr>
        <w:t>Правил</w:t>
      </w:r>
    </w:p>
    <w:p w:rsidR="004E7800" w:rsidRPr="005D1A65" w:rsidRDefault="004E7800" w:rsidP="005D1A65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6857DA" w:rsidRPr="005D1A65" w:rsidRDefault="00F35CBF" w:rsidP="005D1A65">
      <w:pPr>
        <w:spacing w:line="240" w:lineRule="auto"/>
        <w:jc w:val="both"/>
        <w:rPr>
          <w:rFonts w:cs="Times New Roman"/>
          <w:sz w:val="28"/>
          <w:szCs w:val="28"/>
        </w:rPr>
      </w:pPr>
      <w:r w:rsidRPr="005D1A65">
        <w:rPr>
          <w:rFonts w:cs="Times New Roman"/>
          <w:sz w:val="28"/>
          <w:szCs w:val="28"/>
        </w:rPr>
        <w:t>7</w:t>
      </w:r>
      <w:r w:rsidR="004E7800" w:rsidRPr="005D1A65">
        <w:rPr>
          <w:rFonts w:cs="Times New Roman"/>
          <w:sz w:val="28"/>
          <w:szCs w:val="28"/>
        </w:rPr>
        <w:t>.1. Нарушение требований настоящ</w:t>
      </w:r>
      <w:r w:rsidR="008B6E6B" w:rsidRPr="005D1A65">
        <w:rPr>
          <w:rFonts w:cs="Times New Roman"/>
          <w:sz w:val="28"/>
          <w:szCs w:val="28"/>
        </w:rPr>
        <w:t xml:space="preserve">их Правил </w:t>
      </w:r>
      <w:r w:rsidR="004E7800" w:rsidRPr="005D1A65">
        <w:rPr>
          <w:rFonts w:cs="Times New Roman"/>
          <w:sz w:val="28"/>
          <w:szCs w:val="28"/>
        </w:rPr>
        <w:t>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sectPr w:rsidR="006857DA" w:rsidRPr="005D1A65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E2"/>
    <w:rsid w:val="00027A68"/>
    <w:rsid w:val="000535FD"/>
    <w:rsid w:val="000A012C"/>
    <w:rsid w:val="000C207B"/>
    <w:rsid w:val="000D55F2"/>
    <w:rsid w:val="00161E53"/>
    <w:rsid w:val="001C2390"/>
    <w:rsid w:val="003A4DB9"/>
    <w:rsid w:val="004818E2"/>
    <w:rsid w:val="004B146D"/>
    <w:rsid w:val="004E7800"/>
    <w:rsid w:val="0059631F"/>
    <w:rsid w:val="005D1A65"/>
    <w:rsid w:val="00604A0B"/>
    <w:rsid w:val="006340B7"/>
    <w:rsid w:val="00654D69"/>
    <w:rsid w:val="006718C9"/>
    <w:rsid w:val="006836C4"/>
    <w:rsid w:val="00683D0B"/>
    <w:rsid w:val="006857DA"/>
    <w:rsid w:val="006D38D1"/>
    <w:rsid w:val="006F4575"/>
    <w:rsid w:val="00765A76"/>
    <w:rsid w:val="00771912"/>
    <w:rsid w:val="00772D7C"/>
    <w:rsid w:val="007D6AFD"/>
    <w:rsid w:val="0083232F"/>
    <w:rsid w:val="008B6E6B"/>
    <w:rsid w:val="008E5BC8"/>
    <w:rsid w:val="0095521C"/>
    <w:rsid w:val="0098124F"/>
    <w:rsid w:val="009B2950"/>
    <w:rsid w:val="00A01326"/>
    <w:rsid w:val="00A63573"/>
    <w:rsid w:val="00AD749E"/>
    <w:rsid w:val="00AF2569"/>
    <w:rsid w:val="00AF65FD"/>
    <w:rsid w:val="00B22BB8"/>
    <w:rsid w:val="00B56523"/>
    <w:rsid w:val="00B639EE"/>
    <w:rsid w:val="00BA01FD"/>
    <w:rsid w:val="00BB6F45"/>
    <w:rsid w:val="00BE795F"/>
    <w:rsid w:val="00CB51AE"/>
    <w:rsid w:val="00CC0ACC"/>
    <w:rsid w:val="00CD5936"/>
    <w:rsid w:val="00D231E7"/>
    <w:rsid w:val="00D31167"/>
    <w:rsid w:val="00D7264C"/>
    <w:rsid w:val="00DA7A63"/>
    <w:rsid w:val="00DC205E"/>
    <w:rsid w:val="00F061E4"/>
    <w:rsid w:val="00F12D24"/>
    <w:rsid w:val="00F357AE"/>
    <w:rsid w:val="00F35CBF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9101-7B50-414B-B43D-E3036D8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E2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A65"/>
    <w:pPr>
      <w:spacing w:line="240" w:lineRule="auto"/>
      <w:jc w:val="left"/>
    </w:pPr>
    <w:rPr>
      <w:rFonts w:cs="Times New Roman (Основной текст"/>
      <w:szCs w:val="24"/>
    </w:rPr>
  </w:style>
  <w:style w:type="table" w:styleId="a4">
    <w:name w:val="Table Grid"/>
    <w:basedOn w:val="a1"/>
    <w:uiPriority w:val="59"/>
    <w:rsid w:val="00A63573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A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Delo</cp:lastModifiedBy>
  <cp:revision>39</cp:revision>
  <cp:lastPrinted>2025-07-16T14:17:00Z</cp:lastPrinted>
  <dcterms:created xsi:type="dcterms:W3CDTF">2025-06-10T11:47:00Z</dcterms:created>
  <dcterms:modified xsi:type="dcterms:W3CDTF">2025-07-16T14:17:00Z</dcterms:modified>
</cp:coreProperties>
</file>