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3100" cy="1162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:rsidR="00F860E9" w:rsidRPr="000268A7" w:rsidRDefault="00F860E9" w:rsidP="005C684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268A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</w:t>
      </w:r>
    </w:p>
    <w:p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ПОСТАНОВЛЕНИЕ</w:t>
      </w:r>
    </w:p>
    <w:p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3144"/>
        <w:gridCol w:w="3241"/>
      </w:tblGrid>
      <w:tr w:rsidR="00F860E9" w:rsidRPr="00F860E9" w:rsidTr="00033E23">
        <w:tc>
          <w:tcPr>
            <w:tcW w:w="3473" w:type="dxa"/>
          </w:tcPr>
          <w:p w:rsidR="00F860E9" w:rsidRPr="00F860E9" w:rsidRDefault="00515C16" w:rsidP="00CA6D26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19.02</w:t>
            </w:r>
            <w:r w:rsidR="002F123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.2025</w:t>
            </w:r>
          </w:p>
        </w:tc>
        <w:tc>
          <w:tcPr>
            <w:tcW w:w="3474" w:type="dxa"/>
          </w:tcPr>
          <w:p w:rsidR="00F860E9" w:rsidRPr="00F860E9" w:rsidRDefault="00F860E9" w:rsidP="00CA6D26">
            <w:pPr>
              <w:suppressAutoHyphens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№</w:t>
            </w:r>
            <w:r w:rsidR="00825108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="00515C16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9</w:t>
            </w:r>
            <w:r w:rsidR="00FE56F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474" w:type="dxa"/>
          </w:tcPr>
          <w:p w:rsidR="00F860E9" w:rsidRPr="00F860E9" w:rsidRDefault="00F860E9" w:rsidP="00CA6D26">
            <w:pPr>
              <w:suppressAutoHyphens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721"/>
      </w:tblGrid>
      <w:tr w:rsidR="00CA6D26" w:rsidTr="00033E23">
        <w:tc>
          <w:tcPr>
            <w:tcW w:w="5210" w:type="dxa"/>
          </w:tcPr>
          <w:p w:rsidR="00CA6D26" w:rsidRPr="00AF6386" w:rsidRDefault="009D5A07" w:rsidP="00D662E8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F6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внесении изменений в Реестр муниципального имущества Камышевского сельского поселения</w:t>
            </w:r>
          </w:p>
        </w:tc>
        <w:tc>
          <w:tcPr>
            <w:tcW w:w="5211" w:type="dxa"/>
          </w:tcPr>
          <w:p w:rsidR="00CA6D26" w:rsidRDefault="00CA6D26" w:rsidP="00CA6D26">
            <w:pPr>
              <w:suppressAutoHyphens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F860E9" w:rsidRP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D53102" w:rsidRPr="00D53102" w:rsidRDefault="002F1235" w:rsidP="00D531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государственной регистрацией</w:t>
      </w:r>
      <w:r w:rsidR="00567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</w:t>
      </w:r>
      <w:bookmarkStart w:id="0" w:name="_GoBack"/>
      <w:bookmarkEnd w:id="0"/>
      <w:r w:rsidR="00DD6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зе</w:t>
      </w:r>
      <w:r w:rsidR="00D36D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мельных участков </w:t>
      </w:r>
      <w:proofErr w:type="gramStart"/>
      <w:r w:rsidR="00D36D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собственность</w:t>
      </w:r>
      <w:proofErr w:type="gramEnd"/>
      <w:r w:rsidR="007B342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53102" w:rsidRPr="00D53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руководствуясь </w:t>
      </w:r>
      <w:r w:rsidR="00D53102" w:rsidRPr="00D53102">
        <w:rPr>
          <w:rFonts w:ascii="Times New Roman" w:eastAsia="Times New Roman" w:hAnsi="Times New Roman" w:cs="Times New Roman"/>
          <w:sz w:val="28"/>
          <w:szCs w:val="24"/>
          <w:lang w:eastAsia="ar-SA"/>
        </w:rPr>
        <w:t>п. 2.2 Положения об учете муниципального имущества и ведении Реестра объектов муниципальной собственности Камышевского сельского поселения, утвержденного Решением Собрания депутатов Камышевского сельског</w:t>
      </w:r>
      <w:r w:rsidR="00FA552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 поселения </w:t>
      </w:r>
      <w:r w:rsidR="00FA5520" w:rsidRPr="009D5A07">
        <w:rPr>
          <w:rFonts w:ascii="Times New Roman" w:eastAsia="Times New Roman" w:hAnsi="Times New Roman" w:cs="Times New Roman"/>
          <w:sz w:val="28"/>
          <w:szCs w:val="24"/>
          <w:lang w:eastAsia="ar-SA"/>
        </w:rPr>
        <w:t>от 05.03.2020г.</w:t>
      </w:r>
      <w:r w:rsidR="00FA552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98 (в редакции от 22.06.2021г. № 121)</w:t>
      </w:r>
    </w:p>
    <w:p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ПОСТАНОВЛЯЕТ:</w:t>
      </w:r>
    </w:p>
    <w:p w:rsidR="00825108" w:rsidRPr="00F860E9" w:rsidRDefault="00825108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C8346B" w:rsidRDefault="005F6D97" w:rsidP="00EB2034">
      <w:pPr>
        <w:pStyle w:val="ab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Земельному участку с КН 61:13:0050113:401, расположенному</w:t>
      </w:r>
      <w:r w:rsidR="00825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Ростовская область Зимовниковский район</w:t>
      </w:r>
      <w:r w:rsidR="00111E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Камышевское</w:t>
      </w:r>
      <w:r w:rsidR="009506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х. Камышев ул. К</w:t>
      </w:r>
      <w:r w:rsidR="00DD6194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ольцевая 2б изменить вид права</w:t>
      </w:r>
      <w:r w:rsidR="00825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Постоянное (бессрочное) пользование» на «Собственность</w:t>
      </w:r>
      <w:r w:rsidR="00DD5B55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D36DC5" w:rsidRDefault="00D36DC5" w:rsidP="00D36DC5">
      <w:pPr>
        <w:pStyle w:val="ab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Земельному участку с КН 61:13:0000000:9598, расположенному по адресу: Ростовская область Зимовниковский район Камышевское</w:t>
      </w:r>
      <w:r w:rsidR="009506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х. Камышев ул. Мира 16г изменить вид права с «Постоянное (бессрочное) пользование» на «Собственность».</w:t>
      </w:r>
    </w:p>
    <w:p w:rsidR="00950669" w:rsidRDefault="00950669" w:rsidP="00950669">
      <w:pPr>
        <w:pStyle w:val="ab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Земельному участку с КН 61:13:0050504:354, расположенному по адресу: Ростовская область Зимовниковский район Камышевское сельское поселение х. Погорелов ул. Стадионная 13а изменить вид права с «Постоянное (бессрочное) пользование» на «Собственность».</w:t>
      </w:r>
    </w:p>
    <w:p w:rsidR="00EA1C8B" w:rsidRDefault="00EA1C8B" w:rsidP="00EA1C8B">
      <w:pPr>
        <w:pStyle w:val="ab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</w:t>
      </w:r>
      <w:r w:rsidR="008A69D4">
        <w:rPr>
          <w:rFonts w:ascii="Times New Roman" w:eastAsia="Times New Roman" w:hAnsi="Times New Roman" w:cs="Times New Roman"/>
          <w:sz w:val="28"/>
          <w:szCs w:val="28"/>
          <w:lang w:eastAsia="ar-SA"/>
        </w:rPr>
        <w:t>ьному участку с КН 61:13:0050507:233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расположенному по адресу: Ростовская область Зимовниковский район Камышевское сельское поселение х</w:t>
      </w:r>
      <w:r w:rsidR="008A69D4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Погорелов пер. Зеленый 2б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изменить вид права с «Постоянное (бессрочное) пользование» на «Собственность».</w:t>
      </w:r>
    </w:p>
    <w:p w:rsidR="008A69D4" w:rsidRDefault="008A69D4" w:rsidP="008A69D4">
      <w:pPr>
        <w:pStyle w:val="ab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Земельному участку с КН 61:13:0600012:253, расположенному по адресу: Ростовская область Зимовниковский район Камышевское сельское поселение вблизи х. Камышев изменить вид права с «Постоянное (бессрочное) пользование» на «Собственность».</w:t>
      </w:r>
    </w:p>
    <w:p w:rsidR="00DD5B55" w:rsidRDefault="00DD5B55" w:rsidP="0051590C">
      <w:pPr>
        <w:pStyle w:val="ab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75F5" w:rsidRPr="00C8346B" w:rsidRDefault="00D53102" w:rsidP="00C8346B">
      <w:pPr>
        <w:pStyle w:val="ab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346B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812AAB" w:rsidRPr="00C8346B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лавному специалис</w:t>
      </w:r>
      <w:r w:rsidR="0014197E" w:rsidRPr="00C834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 по земельным и имущественным </w:t>
      </w:r>
      <w:r w:rsidR="00FF54B8" w:rsidRPr="00C8346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отношениям М.М.</w:t>
      </w:r>
      <w:r w:rsidR="00374FFF" w:rsidRPr="00C834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2AAB" w:rsidRPr="00C8346B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Богданову внести необходимые изменения в Реестр муниципального имущества Камышевского сельского поселения</w:t>
      </w:r>
      <w:r w:rsidR="0014197E" w:rsidRPr="00C8346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860E9" w:rsidRPr="00C8346B" w:rsidRDefault="007E4BED" w:rsidP="00C8346B">
      <w:pPr>
        <w:pStyle w:val="ab"/>
        <w:jc w:val="both"/>
        <w:rPr>
          <w:rFonts w:ascii="Times New Roman" w:eastAsia="Times New Roman" w:hAnsi="Times New Roman" w:cs="Times New Roman"/>
          <w:spacing w:val="-2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D53102" w:rsidRPr="00C834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860E9" w:rsidRPr="00C8346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над исполнением постановления оставляю за собой.</w:t>
      </w:r>
    </w:p>
    <w:p w:rsidR="00033E23" w:rsidRDefault="00033E23" w:rsidP="00C8346B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ED" w:rsidRDefault="007E4BED" w:rsidP="00C8346B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ED" w:rsidRPr="00C8346B" w:rsidRDefault="007E4BED" w:rsidP="00C8346B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0E9" w:rsidRDefault="00F860E9" w:rsidP="0053318D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:rsidR="00E02982" w:rsidRDefault="00E02982" w:rsidP="0053318D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Камышевского сельского поселения                                     </w:t>
      </w:r>
      <w:r w:rsidR="00374FF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С.А.</w:t>
      </w:r>
      <w:r w:rsidR="00DA6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Богданова</w:t>
      </w:r>
    </w:p>
    <w:sectPr w:rsidR="00E02982" w:rsidSect="00CF5F57">
      <w:footerReference w:type="default" r:id="rId9"/>
      <w:pgSz w:w="11906" w:h="16838"/>
      <w:pgMar w:top="567" w:right="1134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20" w:rsidRDefault="00F96320" w:rsidP="006B222F">
      <w:pPr>
        <w:spacing w:after="0" w:line="240" w:lineRule="auto"/>
      </w:pPr>
      <w:r>
        <w:separator/>
      </w:r>
    </w:p>
  </w:endnote>
  <w:endnote w:type="continuationSeparator" w:id="0">
    <w:p w:rsidR="00F96320" w:rsidRDefault="00F96320" w:rsidP="006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117631"/>
      <w:docPartObj>
        <w:docPartGallery w:val="Page Numbers (Bottom of Page)"/>
        <w:docPartUnique/>
      </w:docPartObj>
    </w:sdtPr>
    <w:sdtEndPr/>
    <w:sdtContent>
      <w:p w:rsidR="0068576B" w:rsidRDefault="006857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C16">
          <w:rPr>
            <w:noProof/>
          </w:rPr>
          <w:t>2</w:t>
        </w:r>
        <w:r>
          <w:fldChar w:fldCharType="end"/>
        </w:r>
      </w:p>
    </w:sdtContent>
  </w:sdt>
  <w:p w:rsidR="006B222F" w:rsidRDefault="006B222F" w:rsidP="0068576B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20" w:rsidRDefault="00F96320" w:rsidP="006B222F">
      <w:pPr>
        <w:spacing w:after="0" w:line="240" w:lineRule="auto"/>
      </w:pPr>
      <w:r>
        <w:separator/>
      </w:r>
    </w:p>
  </w:footnote>
  <w:footnote w:type="continuationSeparator" w:id="0">
    <w:p w:rsidR="00F96320" w:rsidRDefault="00F96320" w:rsidP="006B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197"/>
    <w:multiLevelType w:val="hybridMultilevel"/>
    <w:tmpl w:val="95D6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A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627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6C4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6611B"/>
    <w:multiLevelType w:val="hybridMultilevel"/>
    <w:tmpl w:val="1796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A56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3956C6"/>
    <w:multiLevelType w:val="hybridMultilevel"/>
    <w:tmpl w:val="90E89B60"/>
    <w:lvl w:ilvl="0" w:tplc="3230B4CC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129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E9"/>
    <w:rsid w:val="00024C7A"/>
    <w:rsid w:val="000268A7"/>
    <w:rsid w:val="00033E23"/>
    <w:rsid w:val="00066309"/>
    <w:rsid w:val="000F44EF"/>
    <w:rsid w:val="001056EE"/>
    <w:rsid w:val="00111EF6"/>
    <w:rsid w:val="001361D2"/>
    <w:rsid w:val="0014197E"/>
    <w:rsid w:val="001777D4"/>
    <w:rsid w:val="00190C8C"/>
    <w:rsid w:val="001D5133"/>
    <w:rsid w:val="00214A68"/>
    <w:rsid w:val="002350EB"/>
    <w:rsid w:val="00282CB8"/>
    <w:rsid w:val="002A13C2"/>
    <w:rsid w:val="002C7C5F"/>
    <w:rsid w:val="002F1235"/>
    <w:rsid w:val="0031252A"/>
    <w:rsid w:val="00355A20"/>
    <w:rsid w:val="003575A2"/>
    <w:rsid w:val="00374FFF"/>
    <w:rsid w:val="00386B93"/>
    <w:rsid w:val="00394F34"/>
    <w:rsid w:val="003D71AD"/>
    <w:rsid w:val="003F49FE"/>
    <w:rsid w:val="00435F10"/>
    <w:rsid w:val="00441DE2"/>
    <w:rsid w:val="00474144"/>
    <w:rsid w:val="00485DC8"/>
    <w:rsid w:val="004C0FE1"/>
    <w:rsid w:val="004F72FA"/>
    <w:rsid w:val="004F7A1C"/>
    <w:rsid w:val="0051590C"/>
    <w:rsid w:val="00515C16"/>
    <w:rsid w:val="00524FB4"/>
    <w:rsid w:val="0053318D"/>
    <w:rsid w:val="00566B74"/>
    <w:rsid w:val="00567B3E"/>
    <w:rsid w:val="00573320"/>
    <w:rsid w:val="005C1E5A"/>
    <w:rsid w:val="005C6845"/>
    <w:rsid w:val="005E64BC"/>
    <w:rsid w:val="005F54BA"/>
    <w:rsid w:val="005F6D97"/>
    <w:rsid w:val="00603989"/>
    <w:rsid w:val="00680959"/>
    <w:rsid w:val="0068576B"/>
    <w:rsid w:val="006B222F"/>
    <w:rsid w:val="006C6CE6"/>
    <w:rsid w:val="006E2716"/>
    <w:rsid w:val="006F0587"/>
    <w:rsid w:val="00732720"/>
    <w:rsid w:val="0075173C"/>
    <w:rsid w:val="00762DC0"/>
    <w:rsid w:val="007B3425"/>
    <w:rsid w:val="007B38B2"/>
    <w:rsid w:val="007E3A7D"/>
    <w:rsid w:val="007E4BED"/>
    <w:rsid w:val="007E5D15"/>
    <w:rsid w:val="00812AAB"/>
    <w:rsid w:val="00825108"/>
    <w:rsid w:val="00896A38"/>
    <w:rsid w:val="008A69D4"/>
    <w:rsid w:val="008C09C1"/>
    <w:rsid w:val="0093449B"/>
    <w:rsid w:val="00946844"/>
    <w:rsid w:val="00950669"/>
    <w:rsid w:val="00963159"/>
    <w:rsid w:val="009706AD"/>
    <w:rsid w:val="009847B5"/>
    <w:rsid w:val="009D5A07"/>
    <w:rsid w:val="009E0421"/>
    <w:rsid w:val="009F1944"/>
    <w:rsid w:val="00A32F6D"/>
    <w:rsid w:val="00A505E6"/>
    <w:rsid w:val="00A5786D"/>
    <w:rsid w:val="00A618F9"/>
    <w:rsid w:val="00A62D06"/>
    <w:rsid w:val="00A975F5"/>
    <w:rsid w:val="00AF6386"/>
    <w:rsid w:val="00B2130C"/>
    <w:rsid w:val="00B71B78"/>
    <w:rsid w:val="00B7769F"/>
    <w:rsid w:val="00BF04C7"/>
    <w:rsid w:val="00C423A5"/>
    <w:rsid w:val="00C8346B"/>
    <w:rsid w:val="00CA191C"/>
    <w:rsid w:val="00CA329F"/>
    <w:rsid w:val="00CA6D26"/>
    <w:rsid w:val="00CF5F57"/>
    <w:rsid w:val="00CF6B96"/>
    <w:rsid w:val="00D07A43"/>
    <w:rsid w:val="00D36DC5"/>
    <w:rsid w:val="00D53102"/>
    <w:rsid w:val="00D662E8"/>
    <w:rsid w:val="00D70DA0"/>
    <w:rsid w:val="00DA6444"/>
    <w:rsid w:val="00DA68C0"/>
    <w:rsid w:val="00DB370A"/>
    <w:rsid w:val="00DB4135"/>
    <w:rsid w:val="00DD02FE"/>
    <w:rsid w:val="00DD5B55"/>
    <w:rsid w:val="00DD6194"/>
    <w:rsid w:val="00E02982"/>
    <w:rsid w:val="00E400C8"/>
    <w:rsid w:val="00E568A1"/>
    <w:rsid w:val="00E74977"/>
    <w:rsid w:val="00EA1C8B"/>
    <w:rsid w:val="00EB15C7"/>
    <w:rsid w:val="00EE34AF"/>
    <w:rsid w:val="00F33849"/>
    <w:rsid w:val="00F527AD"/>
    <w:rsid w:val="00F66021"/>
    <w:rsid w:val="00F80BB6"/>
    <w:rsid w:val="00F860E9"/>
    <w:rsid w:val="00F96320"/>
    <w:rsid w:val="00FA5520"/>
    <w:rsid w:val="00FB3EB6"/>
    <w:rsid w:val="00FE080D"/>
    <w:rsid w:val="00FE56F5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B5EC7"/>
  <w15:docId w15:val="{C57EC9F1-9B11-4337-A8BF-FF243DEF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60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22F"/>
  </w:style>
  <w:style w:type="paragraph" w:styleId="a9">
    <w:name w:val="footer"/>
    <w:basedOn w:val="a"/>
    <w:link w:val="aa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22F"/>
  </w:style>
  <w:style w:type="paragraph" w:customStyle="1" w:styleId="consnormal">
    <w:name w:val="consnormal"/>
    <w:basedOn w:val="a"/>
    <w:rsid w:val="00F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A5786D"/>
    <w:pPr>
      <w:spacing w:after="0" w:line="240" w:lineRule="auto"/>
    </w:pPr>
  </w:style>
  <w:style w:type="paragraph" w:customStyle="1" w:styleId="ConsPlusNormal">
    <w:name w:val="ConsPlusNormal"/>
    <w:rsid w:val="007E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9E26-E89D-45FF-A98C-F53CA003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Александр Троилин</cp:lastModifiedBy>
  <cp:revision>14</cp:revision>
  <cp:lastPrinted>2022-11-14T05:37:00Z</cp:lastPrinted>
  <dcterms:created xsi:type="dcterms:W3CDTF">2022-12-29T05:46:00Z</dcterms:created>
  <dcterms:modified xsi:type="dcterms:W3CDTF">2025-02-19T10:57:00Z</dcterms:modified>
</cp:coreProperties>
</file>