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bookmarkStart w:id="0" w:name="_GoBack"/>
      <w:bookmarkEnd w:id="0"/>
      <w:r w:rsidRPr="00821349">
        <w:rPr>
          <w:rStyle w:val="a3"/>
          <w:color w:val="333333"/>
          <w:sz w:val="32"/>
          <w:szCs w:val="32"/>
        </w:rPr>
        <w:t>Отчет главы</w:t>
      </w:r>
      <w:r>
        <w:rPr>
          <w:rStyle w:val="a3"/>
          <w:color w:val="333333"/>
          <w:sz w:val="32"/>
          <w:szCs w:val="32"/>
        </w:rPr>
        <w:t xml:space="preserve"> Администрации</w:t>
      </w:r>
      <w:r w:rsidR="00AC61C1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</w:t>
      </w:r>
      <w:r w:rsidR="00AC61C1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rStyle w:val="a3"/>
          <w:color w:val="333333"/>
          <w:sz w:val="32"/>
          <w:szCs w:val="32"/>
        </w:rPr>
        <w:t xml:space="preserve">перед населением </w:t>
      </w:r>
      <w:r>
        <w:rPr>
          <w:rStyle w:val="a3"/>
          <w:color w:val="333333"/>
          <w:sz w:val="32"/>
          <w:szCs w:val="32"/>
        </w:rPr>
        <w:t>за второе полугодие 20</w:t>
      </w:r>
      <w:r w:rsidR="00A00CC3">
        <w:rPr>
          <w:rStyle w:val="a3"/>
          <w:color w:val="333333"/>
          <w:sz w:val="32"/>
          <w:szCs w:val="32"/>
        </w:rPr>
        <w:t>2</w:t>
      </w:r>
      <w:r w:rsidR="007A6265">
        <w:rPr>
          <w:rStyle w:val="a3"/>
          <w:color w:val="333333"/>
          <w:sz w:val="32"/>
          <w:szCs w:val="32"/>
        </w:rPr>
        <w:t>1</w:t>
      </w:r>
      <w:r w:rsidR="00AC61C1">
        <w:rPr>
          <w:rStyle w:val="a3"/>
          <w:color w:val="333333"/>
          <w:sz w:val="32"/>
          <w:szCs w:val="32"/>
        </w:rPr>
        <w:t xml:space="preserve"> </w:t>
      </w:r>
      <w:r>
        <w:rPr>
          <w:rStyle w:val="a3"/>
          <w:color w:val="333333"/>
          <w:sz w:val="32"/>
          <w:szCs w:val="32"/>
        </w:rPr>
        <w:t>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4962F7" w:rsidRDefault="004962F7" w:rsidP="007A6265">
      <w:pPr>
        <w:pStyle w:val="a4"/>
        <w:ind w:firstLine="708"/>
        <w:jc w:val="both"/>
        <w:rPr>
          <w:sz w:val="28"/>
          <w:szCs w:val="28"/>
        </w:rPr>
      </w:pPr>
      <w:r w:rsidRPr="0019178D">
        <w:rPr>
          <w:sz w:val="28"/>
          <w:szCs w:val="28"/>
        </w:rPr>
        <w:t xml:space="preserve">Сегодня я перед Вами отчитываюсь, как глава </w:t>
      </w:r>
      <w:r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</w:t>
      </w:r>
      <w:proofErr w:type="spellStart"/>
      <w:r w:rsidRPr="0019178D">
        <w:rPr>
          <w:sz w:val="28"/>
          <w:szCs w:val="28"/>
        </w:rPr>
        <w:t>Камышевское</w:t>
      </w:r>
      <w:proofErr w:type="spellEnd"/>
      <w:r w:rsidRPr="0019178D">
        <w:rPr>
          <w:sz w:val="28"/>
          <w:szCs w:val="28"/>
        </w:rPr>
        <w:t xml:space="preserve"> сельское  поселение»</w:t>
      </w:r>
      <w:r>
        <w:rPr>
          <w:sz w:val="28"/>
          <w:szCs w:val="28"/>
        </w:rPr>
        <w:t>. Т</w:t>
      </w:r>
      <w:r w:rsidRPr="0019178D">
        <w:rPr>
          <w:sz w:val="28"/>
          <w:szCs w:val="28"/>
        </w:rPr>
        <w:t xml:space="preserve">ерритория </w:t>
      </w:r>
      <w:proofErr w:type="spellStart"/>
      <w:r w:rsidRPr="0019178D">
        <w:rPr>
          <w:sz w:val="28"/>
          <w:szCs w:val="28"/>
        </w:rPr>
        <w:t>Камышевское</w:t>
      </w:r>
      <w:proofErr w:type="spellEnd"/>
      <w:r w:rsidRPr="0019178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 xml:space="preserve">западной части от  </w:t>
      </w:r>
      <w:proofErr w:type="spellStart"/>
      <w:r w:rsidRPr="0019178D">
        <w:rPr>
          <w:sz w:val="28"/>
          <w:szCs w:val="28"/>
        </w:rPr>
        <w:t>Зимовниковского</w:t>
      </w:r>
      <w:proofErr w:type="spellEnd"/>
      <w:r w:rsidRPr="0019178D">
        <w:rPr>
          <w:sz w:val="28"/>
          <w:szCs w:val="28"/>
        </w:rPr>
        <w:t xml:space="preserve"> района. Общая площадь  муниципал</w:t>
      </w:r>
      <w:r>
        <w:rPr>
          <w:sz w:val="28"/>
          <w:szCs w:val="28"/>
        </w:rPr>
        <w:t>ьного образования - 575  кв.</w:t>
      </w:r>
      <w:r w:rsidR="00AC6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км. </w:t>
      </w:r>
      <w:r w:rsidRPr="0019178D">
        <w:rPr>
          <w:sz w:val="28"/>
          <w:szCs w:val="28"/>
        </w:rPr>
        <w:t>В нашем муниципальном образовании числится 5 населенных пункт</w:t>
      </w:r>
      <w:r>
        <w:rPr>
          <w:sz w:val="28"/>
          <w:szCs w:val="28"/>
        </w:rPr>
        <w:t>ов</w:t>
      </w:r>
      <w:r w:rsidRPr="0019178D">
        <w:rPr>
          <w:sz w:val="28"/>
          <w:szCs w:val="28"/>
        </w:rPr>
        <w:t>:</w:t>
      </w:r>
      <w:r w:rsidR="00AC61C1"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>х.</w:t>
      </w:r>
      <w:r w:rsidR="00AC61C1"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 xml:space="preserve">Камышев, с численностью населения </w:t>
      </w:r>
      <w:r>
        <w:rPr>
          <w:sz w:val="28"/>
          <w:szCs w:val="28"/>
        </w:rPr>
        <w:t xml:space="preserve"> - </w:t>
      </w:r>
      <w:r w:rsidRPr="009E7374">
        <w:rPr>
          <w:sz w:val="28"/>
          <w:szCs w:val="28"/>
        </w:rPr>
        <w:t>12</w:t>
      </w:r>
      <w:r w:rsidR="00A00CC3">
        <w:rPr>
          <w:sz w:val="28"/>
          <w:szCs w:val="28"/>
        </w:rPr>
        <w:t>2</w:t>
      </w:r>
      <w:r w:rsidR="007A6265">
        <w:rPr>
          <w:sz w:val="28"/>
          <w:szCs w:val="28"/>
        </w:rPr>
        <w:t>5</w:t>
      </w:r>
      <w:r w:rsidRPr="009E7374">
        <w:rPr>
          <w:sz w:val="28"/>
          <w:szCs w:val="28"/>
        </w:rPr>
        <w:t xml:space="preserve"> чел, </w:t>
      </w:r>
    </w:p>
    <w:p w:rsidR="004962F7" w:rsidRPr="0019178D" w:rsidRDefault="004962F7" w:rsidP="004507DD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>х.</w:t>
      </w:r>
      <w:r w:rsidR="00AC61C1">
        <w:rPr>
          <w:sz w:val="28"/>
          <w:szCs w:val="28"/>
        </w:rPr>
        <w:t xml:space="preserve"> </w:t>
      </w:r>
      <w:proofErr w:type="gramStart"/>
      <w:r w:rsidRPr="009E7374">
        <w:rPr>
          <w:sz w:val="28"/>
          <w:szCs w:val="28"/>
        </w:rPr>
        <w:t>Погорелов  с</w:t>
      </w:r>
      <w:proofErr w:type="gramEnd"/>
      <w:r w:rsidRPr="009E7374">
        <w:rPr>
          <w:sz w:val="28"/>
          <w:szCs w:val="28"/>
        </w:rPr>
        <w:t xml:space="preserve"> численностью -4</w:t>
      </w:r>
      <w:r w:rsidR="00A00CC3">
        <w:rPr>
          <w:sz w:val="28"/>
          <w:szCs w:val="28"/>
        </w:rPr>
        <w:t>5</w:t>
      </w:r>
      <w:r w:rsidR="007A6265">
        <w:rPr>
          <w:sz w:val="28"/>
          <w:szCs w:val="28"/>
        </w:rPr>
        <w:t>7</w:t>
      </w:r>
      <w:r>
        <w:rPr>
          <w:sz w:val="28"/>
          <w:szCs w:val="28"/>
        </w:rPr>
        <w:t xml:space="preserve"> чел.</w:t>
      </w:r>
      <w:r w:rsidRPr="009E7374">
        <w:rPr>
          <w:sz w:val="28"/>
          <w:szCs w:val="28"/>
        </w:rPr>
        <w:t>, х.</w:t>
      </w:r>
      <w:r w:rsidR="00AC61C1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Крылов – 1</w:t>
      </w:r>
      <w:r w:rsidR="00A00CC3">
        <w:rPr>
          <w:sz w:val="28"/>
          <w:szCs w:val="28"/>
        </w:rPr>
        <w:t>8</w:t>
      </w:r>
      <w:r w:rsidR="007A6265">
        <w:rPr>
          <w:sz w:val="28"/>
          <w:szCs w:val="28"/>
        </w:rPr>
        <w:t>8</w:t>
      </w:r>
      <w:r w:rsidRPr="009E7374">
        <w:rPr>
          <w:sz w:val="28"/>
          <w:szCs w:val="28"/>
        </w:rPr>
        <w:t xml:space="preserve"> чел., х.</w:t>
      </w:r>
      <w:r w:rsidR="00AC61C1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 xml:space="preserve">Брянский – с численностью  </w:t>
      </w:r>
      <w:r w:rsidR="00A00CC3">
        <w:rPr>
          <w:sz w:val="28"/>
          <w:szCs w:val="28"/>
        </w:rPr>
        <w:t>8</w:t>
      </w:r>
      <w:r w:rsidR="007A6265">
        <w:rPr>
          <w:sz w:val="28"/>
          <w:szCs w:val="28"/>
        </w:rPr>
        <w:t>2</w:t>
      </w:r>
      <w:r w:rsidR="0003015F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чел., х.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9E7374">
        <w:rPr>
          <w:sz w:val="28"/>
          <w:szCs w:val="28"/>
        </w:rPr>
        <w:t>опанский</w:t>
      </w:r>
      <w:proofErr w:type="spellEnd"/>
      <w:r w:rsidRPr="009E7374">
        <w:rPr>
          <w:sz w:val="28"/>
          <w:szCs w:val="28"/>
        </w:rPr>
        <w:t xml:space="preserve"> -  с численностью </w:t>
      </w:r>
      <w:r w:rsidR="00A00CC3">
        <w:rPr>
          <w:sz w:val="28"/>
          <w:szCs w:val="28"/>
        </w:rPr>
        <w:t>5</w:t>
      </w:r>
      <w:r w:rsidR="007A6265">
        <w:rPr>
          <w:sz w:val="28"/>
          <w:szCs w:val="28"/>
        </w:rPr>
        <w:t>1</w:t>
      </w:r>
      <w:r w:rsidRPr="009E7374">
        <w:rPr>
          <w:sz w:val="28"/>
          <w:szCs w:val="28"/>
        </w:rPr>
        <w:t xml:space="preserve">  чел.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</w:p>
    <w:p w:rsidR="004962F7" w:rsidRDefault="004962F7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Численность населения на</w:t>
      </w:r>
      <w:r w:rsidR="00AC61C1">
        <w:rPr>
          <w:sz w:val="28"/>
          <w:szCs w:val="28"/>
        </w:rPr>
        <w:t xml:space="preserve"> </w:t>
      </w:r>
      <w:r w:rsidR="00C37CAF">
        <w:rPr>
          <w:sz w:val="28"/>
          <w:szCs w:val="28"/>
        </w:rPr>
        <w:t>01.01.</w:t>
      </w:r>
      <w:r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7A6265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BC44D4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="0001230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A6265">
        <w:rPr>
          <w:sz w:val="28"/>
          <w:szCs w:val="28"/>
        </w:rPr>
        <w:t xml:space="preserve">03 </w:t>
      </w:r>
      <w:r w:rsidRPr="00BC44D4">
        <w:rPr>
          <w:sz w:val="28"/>
          <w:szCs w:val="28"/>
        </w:rPr>
        <w:t>человек</w:t>
      </w:r>
      <w:r w:rsidR="007A6265">
        <w:rPr>
          <w:sz w:val="28"/>
          <w:szCs w:val="28"/>
        </w:rPr>
        <w:t>а</w:t>
      </w:r>
      <w:r w:rsidRPr="00BC44D4">
        <w:rPr>
          <w:sz w:val="28"/>
          <w:szCs w:val="28"/>
        </w:rPr>
        <w:t xml:space="preserve">. Работающего  населения – </w:t>
      </w:r>
      <w:r w:rsidR="007A6265">
        <w:rPr>
          <w:sz w:val="28"/>
          <w:szCs w:val="28"/>
        </w:rPr>
        <w:t>423</w:t>
      </w:r>
      <w:r w:rsidRPr="00BC44D4">
        <w:rPr>
          <w:sz w:val="28"/>
          <w:szCs w:val="28"/>
        </w:rPr>
        <w:t xml:space="preserve"> человек</w:t>
      </w:r>
      <w:r w:rsidR="007A6265">
        <w:rPr>
          <w:sz w:val="28"/>
          <w:szCs w:val="28"/>
        </w:rPr>
        <w:t>а</w:t>
      </w:r>
      <w:r w:rsidRPr="00BC44D4">
        <w:rPr>
          <w:sz w:val="28"/>
          <w:szCs w:val="28"/>
        </w:rPr>
        <w:t xml:space="preserve">, пенсионеров - </w:t>
      </w:r>
      <w:r>
        <w:rPr>
          <w:sz w:val="28"/>
          <w:szCs w:val="28"/>
        </w:rPr>
        <w:t>42</w:t>
      </w:r>
      <w:r w:rsidR="007A6265">
        <w:rPr>
          <w:sz w:val="28"/>
          <w:szCs w:val="28"/>
        </w:rPr>
        <w:t>0</w:t>
      </w:r>
      <w:r w:rsidR="0003015F">
        <w:rPr>
          <w:sz w:val="28"/>
          <w:szCs w:val="28"/>
        </w:rPr>
        <w:t xml:space="preserve"> человек</w:t>
      </w:r>
      <w:r w:rsidR="0003015F" w:rsidRPr="00455F47">
        <w:rPr>
          <w:sz w:val="28"/>
          <w:szCs w:val="28"/>
        </w:rPr>
        <w:t>,</w:t>
      </w:r>
      <w:r w:rsidRPr="00BC44D4">
        <w:rPr>
          <w:sz w:val="28"/>
          <w:szCs w:val="28"/>
        </w:rPr>
        <w:t xml:space="preserve"> учащихся -2</w:t>
      </w:r>
      <w:r w:rsidR="007A6265">
        <w:rPr>
          <w:sz w:val="28"/>
          <w:szCs w:val="28"/>
        </w:rPr>
        <w:t>85</w:t>
      </w:r>
      <w:r w:rsidRPr="00BC44D4">
        <w:rPr>
          <w:sz w:val="28"/>
          <w:szCs w:val="28"/>
        </w:rPr>
        <w:t>, дошкольников- 1</w:t>
      </w:r>
      <w:r w:rsidR="0003015F" w:rsidRPr="00455F47">
        <w:rPr>
          <w:sz w:val="28"/>
          <w:szCs w:val="28"/>
        </w:rPr>
        <w:t>29</w:t>
      </w:r>
      <w:r w:rsidRPr="00BC44D4">
        <w:rPr>
          <w:sz w:val="28"/>
          <w:szCs w:val="28"/>
        </w:rPr>
        <w:t xml:space="preserve">. </w:t>
      </w:r>
      <w:r>
        <w:rPr>
          <w:sz w:val="28"/>
          <w:szCs w:val="28"/>
        </w:rPr>
        <w:t>В 20</w:t>
      </w:r>
      <w:r w:rsidR="00A00CC3">
        <w:rPr>
          <w:sz w:val="28"/>
          <w:szCs w:val="28"/>
        </w:rPr>
        <w:t>2</w:t>
      </w:r>
      <w:r w:rsidR="007A6265">
        <w:rPr>
          <w:sz w:val="28"/>
          <w:szCs w:val="28"/>
        </w:rPr>
        <w:t xml:space="preserve">1 </w:t>
      </w:r>
      <w:r>
        <w:rPr>
          <w:sz w:val="28"/>
          <w:szCs w:val="28"/>
        </w:rPr>
        <w:t>году</w:t>
      </w:r>
      <w:r w:rsidR="00AC6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C44D4">
        <w:rPr>
          <w:sz w:val="28"/>
          <w:szCs w:val="28"/>
        </w:rPr>
        <w:t>поселении родились</w:t>
      </w:r>
      <w:r>
        <w:rPr>
          <w:sz w:val="28"/>
          <w:szCs w:val="28"/>
        </w:rPr>
        <w:t xml:space="preserve"> 1</w:t>
      </w:r>
      <w:r w:rsidR="00A00CC3">
        <w:rPr>
          <w:sz w:val="28"/>
          <w:szCs w:val="28"/>
        </w:rPr>
        <w:t>7</w:t>
      </w:r>
      <w:r w:rsidR="00AC61C1">
        <w:rPr>
          <w:sz w:val="28"/>
          <w:szCs w:val="28"/>
        </w:rPr>
        <w:t xml:space="preserve"> </w:t>
      </w:r>
      <w:r w:rsidRPr="00BC44D4">
        <w:rPr>
          <w:sz w:val="28"/>
          <w:szCs w:val="28"/>
        </w:rPr>
        <w:t xml:space="preserve">новорожденных, умерли – </w:t>
      </w:r>
      <w:r w:rsidR="007A6265">
        <w:rPr>
          <w:sz w:val="28"/>
          <w:szCs w:val="28"/>
        </w:rPr>
        <w:t>32</w:t>
      </w:r>
      <w:r w:rsidRPr="00BC44D4">
        <w:rPr>
          <w:sz w:val="28"/>
          <w:szCs w:val="28"/>
        </w:rPr>
        <w:t xml:space="preserve"> человек</w:t>
      </w:r>
      <w:r w:rsidR="007A6265">
        <w:rPr>
          <w:sz w:val="28"/>
          <w:szCs w:val="28"/>
        </w:rPr>
        <w:t>а</w:t>
      </w:r>
      <w:r w:rsidRPr="00BC44D4">
        <w:rPr>
          <w:sz w:val="28"/>
          <w:szCs w:val="28"/>
        </w:rPr>
        <w:t>.</w:t>
      </w:r>
      <w:r w:rsidRPr="00821349">
        <w:rPr>
          <w:sz w:val="28"/>
          <w:szCs w:val="28"/>
        </w:rPr>
        <w:t xml:space="preserve">  Ежегодно население убывает. 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 xml:space="preserve">Администрацией сельского поселения осуществлялся прием населения по вопросам совершения нотариальных действий. За отчетный период  совершено </w:t>
      </w:r>
      <w:r w:rsidR="007A6265">
        <w:rPr>
          <w:sz w:val="28"/>
          <w:szCs w:val="28"/>
        </w:rPr>
        <w:t>61</w:t>
      </w:r>
      <w:r w:rsidRPr="00821349">
        <w:rPr>
          <w:sz w:val="28"/>
          <w:szCs w:val="28"/>
        </w:rPr>
        <w:t xml:space="preserve"> нотариальных действи</w:t>
      </w:r>
      <w:r>
        <w:rPr>
          <w:sz w:val="28"/>
          <w:szCs w:val="28"/>
        </w:rPr>
        <w:t>й</w:t>
      </w:r>
      <w:r w:rsidRPr="00821349">
        <w:rPr>
          <w:sz w:val="28"/>
          <w:szCs w:val="28"/>
        </w:rPr>
        <w:t xml:space="preserve">. Ежемесячно местной администрацией направляются копии нормативно-правовых актов в Прокуратуру </w:t>
      </w:r>
      <w:proofErr w:type="spellStart"/>
      <w:r w:rsidRPr="00821349">
        <w:rPr>
          <w:sz w:val="28"/>
          <w:szCs w:val="28"/>
        </w:rPr>
        <w:t>Зимовниковского</w:t>
      </w:r>
      <w:proofErr w:type="spellEnd"/>
      <w:r w:rsidRPr="00821349">
        <w:rPr>
          <w:sz w:val="28"/>
          <w:szCs w:val="28"/>
        </w:rPr>
        <w:t xml:space="preserve">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00CC3">
        <w:rPr>
          <w:sz w:val="28"/>
          <w:szCs w:val="28"/>
        </w:rPr>
        <w:t>2</w:t>
      </w:r>
      <w:r w:rsidR="007A6265">
        <w:rPr>
          <w:sz w:val="28"/>
          <w:szCs w:val="28"/>
        </w:rPr>
        <w:t>1</w:t>
      </w:r>
      <w:r w:rsidRPr="0082134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21349">
        <w:rPr>
          <w:sz w:val="28"/>
          <w:szCs w:val="28"/>
        </w:rPr>
        <w:t xml:space="preserve">  Главой </w:t>
      </w:r>
      <w:r>
        <w:rPr>
          <w:sz w:val="28"/>
          <w:szCs w:val="28"/>
        </w:rPr>
        <w:t xml:space="preserve">Администрации </w:t>
      </w:r>
      <w:r w:rsidRPr="00821349">
        <w:rPr>
          <w:sz w:val="28"/>
          <w:szCs w:val="28"/>
        </w:rPr>
        <w:t xml:space="preserve">Камышевского сельского поселения   издано  распорядительных документов, в том числе </w:t>
      </w:r>
      <w:r w:rsidRPr="00BC44D4">
        <w:rPr>
          <w:sz w:val="28"/>
          <w:szCs w:val="28"/>
        </w:rPr>
        <w:t>постановлений -</w:t>
      </w:r>
      <w:r w:rsidR="007A6265">
        <w:rPr>
          <w:sz w:val="28"/>
          <w:szCs w:val="28"/>
        </w:rPr>
        <w:t>150</w:t>
      </w:r>
      <w:r w:rsidRPr="00BC44D4">
        <w:rPr>
          <w:sz w:val="28"/>
          <w:szCs w:val="28"/>
        </w:rPr>
        <w:t xml:space="preserve">, распоряжений - </w:t>
      </w:r>
      <w:r w:rsidR="007A6265">
        <w:rPr>
          <w:sz w:val="28"/>
          <w:szCs w:val="28"/>
        </w:rPr>
        <w:t>99</w:t>
      </w:r>
      <w:r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BC44D4">
        <w:rPr>
          <w:sz w:val="28"/>
          <w:szCs w:val="28"/>
        </w:rPr>
        <w:t xml:space="preserve">Выдано  справок  - </w:t>
      </w:r>
      <w:r w:rsidR="007A6265">
        <w:rPr>
          <w:sz w:val="28"/>
          <w:szCs w:val="28"/>
        </w:rPr>
        <w:t>245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 w:rsidR="007A6265">
        <w:rPr>
          <w:sz w:val="28"/>
          <w:szCs w:val="28"/>
        </w:rPr>
        <w:t>53</w:t>
      </w:r>
      <w:r w:rsidRPr="00BC44D4">
        <w:rPr>
          <w:sz w:val="28"/>
          <w:szCs w:val="28"/>
        </w:rPr>
        <w:t xml:space="preserve"> вып</w:t>
      </w:r>
      <w:r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BC44D4">
        <w:rPr>
          <w:sz w:val="28"/>
          <w:szCs w:val="28"/>
        </w:rPr>
        <w:t xml:space="preserve">к  из </w:t>
      </w:r>
      <w:proofErr w:type="spellStart"/>
      <w:r w:rsidRPr="00BC44D4">
        <w:rPr>
          <w:sz w:val="28"/>
          <w:szCs w:val="28"/>
        </w:rPr>
        <w:t>похозяйственных</w:t>
      </w:r>
      <w:proofErr w:type="spellEnd"/>
      <w:r w:rsidRPr="00BC44D4">
        <w:rPr>
          <w:sz w:val="28"/>
          <w:szCs w:val="28"/>
        </w:rPr>
        <w:t xml:space="preserve"> книг. Идёт работа  </w:t>
      </w:r>
      <w:r w:rsidR="00AC61C1">
        <w:rPr>
          <w:sz w:val="28"/>
          <w:szCs w:val="28"/>
        </w:rPr>
        <w:t xml:space="preserve">с ведением </w:t>
      </w:r>
      <w:proofErr w:type="spellStart"/>
      <w:r w:rsidR="00AC61C1">
        <w:rPr>
          <w:sz w:val="28"/>
          <w:szCs w:val="28"/>
        </w:rPr>
        <w:t>похозяйственных</w:t>
      </w:r>
      <w:proofErr w:type="spellEnd"/>
      <w:r w:rsidR="00AC61C1">
        <w:rPr>
          <w:sz w:val="28"/>
          <w:szCs w:val="28"/>
        </w:rPr>
        <w:t xml:space="preserve"> книг</w:t>
      </w:r>
      <w:r w:rsidR="007A6265">
        <w:rPr>
          <w:sz w:val="28"/>
          <w:szCs w:val="28"/>
        </w:rPr>
        <w:t>.</w:t>
      </w:r>
    </w:p>
    <w:p w:rsidR="00455F47" w:rsidRDefault="004962F7" w:rsidP="00455F4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  <w:r w:rsidR="00455F47">
        <w:rPr>
          <w:i/>
          <w:sz w:val="28"/>
          <w:szCs w:val="28"/>
        </w:rPr>
        <w:t xml:space="preserve">                       </w:t>
      </w:r>
    </w:p>
    <w:p w:rsidR="004962F7" w:rsidRPr="009E7374" w:rsidRDefault="00455F47" w:rsidP="00455F47">
      <w:pPr>
        <w:pStyle w:val="a4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4962F7" w:rsidRPr="009E7374">
        <w:rPr>
          <w:b/>
          <w:sz w:val="28"/>
          <w:szCs w:val="28"/>
        </w:rPr>
        <w:t>БЛАГОУСТРОЙСТВО ПОСЕЛЕНИЯ</w:t>
      </w:r>
    </w:p>
    <w:p w:rsidR="004962F7" w:rsidRPr="009E7374" w:rsidRDefault="004962F7" w:rsidP="004962F7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ab/>
        <w:t xml:space="preserve">Совместно с Центром занятости населения </w:t>
      </w:r>
      <w:r w:rsidR="00BE67C6">
        <w:rPr>
          <w:sz w:val="28"/>
          <w:szCs w:val="28"/>
        </w:rPr>
        <w:t>и через ИП Карякин</w:t>
      </w:r>
      <w:r w:rsidR="00443EDE">
        <w:rPr>
          <w:sz w:val="28"/>
          <w:szCs w:val="28"/>
        </w:rPr>
        <w:t>у</w:t>
      </w:r>
      <w:r w:rsidR="00BE67C6">
        <w:rPr>
          <w:sz w:val="28"/>
          <w:szCs w:val="28"/>
        </w:rPr>
        <w:t xml:space="preserve"> Н.Г. </w:t>
      </w:r>
      <w:r w:rsidRPr="009E7374">
        <w:rPr>
          <w:sz w:val="28"/>
          <w:szCs w:val="28"/>
        </w:rPr>
        <w:t>были заключены договора на организацию общественных работ</w:t>
      </w:r>
      <w:r w:rsidR="00443EDE">
        <w:rPr>
          <w:sz w:val="28"/>
          <w:szCs w:val="28"/>
        </w:rPr>
        <w:t xml:space="preserve"> и</w:t>
      </w:r>
      <w:r w:rsidR="00BE67C6">
        <w:rPr>
          <w:sz w:val="28"/>
          <w:szCs w:val="28"/>
        </w:rPr>
        <w:t xml:space="preserve"> уборке улиц</w:t>
      </w:r>
      <w:r w:rsidRPr="009E7374">
        <w:rPr>
          <w:sz w:val="28"/>
          <w:szCs w:val="28"/>
        </w:rPr>
        <w:t xml:space="preserve">. Было организовано </w:t>
      </w:r>
      <w:r w:rsidR="00DD4954">
        <w:rPr>
          <w:sz w:val="28"/>
          <w:szCs w:val="28"/>
        </w:rPr>
        <w:t>2 рабочих</w:t>
      </w:r>
      <w:r w:rsidRPr="009E7374">
        <w:rPr>
          <w:sz w:val="28"/>
          <w:szCs w:val="28"/>
        </w:rPr>
        <w:t xml:space="preserve"> мест</w:t>
      </w:r>
      <w:r w:rsidR="00DD4954">
        <w:rPr>
          <w:sz w:val="28"/>
          <w:szCs w:val="28"/>
        </w:rPr>
        <w:t>а</w:t>
      </w:r>
      <w:r w:rsidRPr="009E7374">
        <w:rPr>
          <w:sz w:val="28"/>
          <w:szCs w:val="28"/>
        </w:rPr>
        <w:t xml:space="preserve">. На данные цели потрачено </w:t>
      </w:r>
      <w:r w:rsidR="00BE67C6">
        <w:rPr>
          <w:sz w:val="28"/>
          <w:szCs w:val="28"/>
        </w:rPr>
        <w:t>360</w:t>
      </w:r>
      <w:r w:rsidR="00EA46C6">
        <w:rPr>
          <w:sz w:val="28"/>
          <w:szCs w:val="28"/>
        </w:rPr>
        <w:t>,</w:t>
      </w:r>
      <w:r w:rsidR="00BE67C6">
        <w:rPr>
          <w:sz w:val="28"/>
          <w:szCs w:val="28"/>
        </w:rPr>
        <w:t>5</w:t>
      </w:r>
      <w:r w:rsidRPr="00B849D5">
        <w:rPr>
          <w:sz w:val="28"/>
          <w:szCs w:val="28"/>
        </w:rPr>
        <w:t xml:space="preserve"> тыс</w:t>
      </w:r>
      <w:r w:rsidRPr="009E7374">
        <w:rPr>
          <w:sz w:val="28"/>
          <w:szCs w:val="28"/>
        </w:rPr>
        <w:t>. рублей.</w:t>
      </w:r>
      <w:r w:rsidR="00BE67C6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Проведен покос травы в парке</w:t>
      </w:r>
      <w:r w:rsidR="00EA46C6">
        <w:rPr>
          <w:sz w:val="28"/>
          <w:szCs w:val="28"/>
        </w:rPr>
        <w:t xml:space="preserve">, вырубка сухих деревьев </w:t>
      </w:r>
      <w:r w:rsidR="00BE67C6">
        <w:rPr>
          <w:sz w:val="28"/>
          <w:szCs w:val="28"/>
        </w:rPr>
        <w:t>в х.</w:t>
      </w:r>
      <w:r w:rsidR="00AC61C1">
        <w:rPr>
          <w:sz w:val="28"/>
          <w:szCs w:val="28"/>
        </w:rPr>
        <w:t xml:space="preserve"> </w:t>
      </w:r>
      <w:r w:rsidR="00BE67C6">
        <w:rPr>
          <w:sz w:val="28"/>
          <w:szCs w:val="28"/>
        </w:rPr>
        <w:t xml:space="preserve">Камышев </w:t>
      </w:r>
      <w:r w:rsidR="00EA46C6">
        <w:rPr>
          <w:sz w:val="28"/>
          <w:szCs w:val="28"/>
        </w:rPr>
        <w:t xml:space="preserve">и поросли в парке. </w:t>
      </w:r>
      <w:r w:rsidRPr="009E7374">
        <w:rPr>
          <w:sz w:val="28"/>
          <w:szCs w:val="28"/>
        </w:rPr>
        <w:t xml:space="preserve">Силами </w:t>
      </w:r>
      <w:r w:rsidR="00010E51" w:rsidRPr="009E7374">
        <w:rPr>
          <w:sz w:val="28"/>
          <w:szCs w:val="28"/>
        </w:rPr>
        <w:t xml:space="preserve">работников </w:t>
      </w:r>
      <w:r w:rsidR="00010E51">
        <w:rPr>
          <w:sz w:val="28"/>
          <w:szCs w:val="28"/>
        </w:rPr>
        <w:t>бюджетной</w:t>
      </w:r>
      <w:r w:rsidR="00010E51" w:rsidRPr="009E7374">
        <w:rPr>
          <w:sz w:val="28"/>
          <w:szCs w:val="28"/>
        </w:rPr>
        <w:t xml:space="preserve"> </w:t>
      </w:r>
      <w:r w:rsidR="00010E51">
        <w:rPr>
          <w:sz w:val="28"/>
          <w:szCs w:val="28"/>
        </w:rPr>
        <w:t>сферы</w:t>
      </w:r>
      <w:r w:rsidRPr="009E7374">
        <w:rPr>
          <w:sz w:val="28"/>
          <w:szCs w:val="28"/>
        </w:rPr>
        <w:t xml:space="preserve"> проведены субботники</w:t>
      </w:r>
      <w:r w:rsidR="00012309">
        <w:rPr>
          <w:sz w:val="28"/>
          <w:szCs w:val="28"/>
        </w:rPr>
        <w:t>:</w:t>
      </w:r>
      <w:r w:rsidRPr="009E7374">
        <w:rPr>
          <w:sz w:val="28"/>
          <w:szCs w:val="28"/>
        </w:rPr>
        <w:t xml:space="preserve"> на кладбище и в парке</w:t>
      </w:r>
      <w:r>
        <w:rPr>
          <w:sz w:val="28"/>
          <w:szCs w:val="28"/>
        </w:rPr>
        <w:t xml:space="preserve"> в х.</w:t>
      </w:r>
      <w:r w:rsidR="00AC61C1">
        <w:rPr>
          <w:sz w:val="28"/>
          <w:szCs w:val="28"/>
        </w:rPr>
        <w:t xml:space="preserve"> </w:t>
      </w:r>
      <w:r>
        <w:rPr>
          <w:sz w:val="28"/>
          <w:szCs w:val="28"/>
        </w:rPr>
        <w:t>Камышев</w:t>
      </w:r>
      <w:r w:rsidR="00EA46C6">
        <w:rPr>
          <w:sz w:val="28"/>
          <w:szCs w:val="28"/>
        </w:rPr>
        <w:t>.</w:t>
      </w:r>
    </w:p>
    <w:p w:rsidR="004962F7" w:rsidRDefault="004962F7" w:rsidP="004962F7">
      <w:pPr>
        <w:pStyle w:val="a4"/>
        <w:rPr>
          <w:sz w:val="28"/>
          <w:szCs w:val="28"/>
        </w:rPr>
      </w:pPr>
      <w:r w:rsidRPr="009E7374">
        <w:rPr>
          <w:sz w:val="28"/>
          <w:szCs w:val="28"/>
        </w:rPr>
        <w:lastRenderedPageBreak/>
        <w:t>На  благоустройство  территории поселения были направлены следующие средства:</w:t>
      </w:r>
    </w:p>
    <w:p w:rsidR="00BE67C6" w:rsidRDefault="00BE67C6" w:rsidP="004962F7">
      <w:pPr>
        <w:pStyle w:val="a4"/>
        <w:rPr>
          <w:sz w:val="28"/>
          <w:szCs w:val="28"/>
        </w:rPr>
      </w:pPr>
      <w:r>
        <w:rPr>
          <w:sz w:val="28"/>
          <w:szCs w:val="28"/>
        </w:rPr>
        <w:t>1.Приобретение стенда пожарного и инвентаря для пожаротушения – 11,4 тыс.</w:t>
      </w:r>
      <w:r w:rsidR="00A7740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BE67C6" w:rsidRDefault="00455F47" w:rsidP="004962F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2.Страхование плотин </w:t>
      </w:r>
      <w:proofErr w:type="gramStart"/>
      <w:r w:rsidR="00BE67C6">
        <w:rPr>
          <w:sz w:val="28"/>
          <w:szCs w:val="28"/>
        </w:rPr>
        <w:t>( ГТС</w:t>
      </w:r>
      <w:proofErr w:type="gramEnd"/>
      <w:r w:rsidR="00BE67C6">
        <w:rPr>
          <w:sz w:val="28"/>
          <w:szCs w:val="28"/>
        </w:rPr>
        <w:t>)  – 55,7 тыс.</w:t>
      </w:r>
      <w:r w:rsidR="00AC61C1">
        <w:rPr>
          <w:sz w:val="28"/>
          <w:szCs w:val="28"/>
        </w:rPr>
        <w:t xml:space="preserve"> </w:t>
      </w:r>
      <w:r w:rsidR="00BE67C6">
        <w:rPr>
          <w:sz w:val="28"/>
          <w:szCs w:val="28"/>
        </w:rPr>
        <w:t>рублей;</w:t>
      </w:r>
    </w:p>
    <w:p w:rsidR="00BE67C6" w:rsidRDefault="00BE67C6" w:rsidP="00BE67C6">
      <w:pPr>
        <w:pStyle w:val="a4"/>
        <w:rPr>
          <w:sz w:val="28"/>
          <w:szCs w:val="28"/>
        </w:rPr>
      </w:pPr>
      <w:r>
        <w:rPr>
          <w:sz w:val="28"/>
          <w:szCs w:val="28"/>
        </w:rPr>
        <w:t>3.Дератизация кладбища– 6,5 тыс. рублей;</w:t>
      </w:r>
    </w:p>
    <w:p w:rsidR="00BE67C6" w:rsidRDefault="00BE67C6" w:rsidP="00BE67C6">
      <w:pPr>
        <w:pStyle w:val="a4"/>
        <w:rPr>
          <w:sz w:val="28"/>
          <w:szCs w:val="28"/>
        </w:rPr>
      </w:pPr>
      <w:r>
        <w:rPr>
          <w:sz w:val="28"/>
          <w:szCs w:val="28"/>
        </w:rPr>
        <w:t>4. Проведение противоклещевой обработки территории кладбища, детской площадки и парка</w:t>
      </w:r>
      <w:r w:rsidR="00875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75A5C">
        <w:rPr>
          <w:sz w:val="28"/>
          <w:szCs w:val="28"/>
        </w:rPr>
        <w:t xml:space="preserve"> </w:t>
      </w:r>
      <w:r w:rsidR="00A77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х. Камышев – на сумму 27,0 тыс. рублей;</w:t>
      </w:r>
    </w:p>
    <w:p w:rsidR="00875A5C" w:rsidRDefault="00875A5C" w:rsidP="00BE67C6">
      <w:pPr>
        <w:pStyle w:val="a4"/>
        <w:rPr>
          <w:sz w:val="28"/>
          <w:szCs w:val="28"/>
        </w:rPr>
      </w:pPr>
      <w:r>
        <w:rPr>
          <w:sz w:val="28"/>
          <w:szCs w:val="28"/>
        </w:rPr>
        <w:t>5. Услуги по разработке герба и флага поселения – 35,0 тыс. рублей;</w:t>
      </w:r>
    </w:p>
    <w:p w:rsidR="00875A5C" w:rsidRDefault="00875A5C" w:rsidP="00BE67C6">
      <w:pPr>
        <w:pStyle w:val="a4"/>
        <w:rPr>
          <w:sz w:val="28"/>
          <w:szCs w:val="28"/>
        </w:rPr>
      </w:pPr>
      <w:r>
        <w:rPr>
          <w:sz w:val="28"/>
          <w:szCs w:val="28"/>
        </w:rPr>
        <w:t>6.</w:t>
      </w:r>
      <w:r w:rsidRPr="00875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 </w:t>
      </w:r>
      <w:proofErr w:type="spellStart"/>
      <w:r>
        <w:rPr>
          <w:sz w:val="28"/>
          <w:szCs w:val="28"/>
        </w:rPr>
        <w:t>хозтоваров</w:t>
      </w:r>
      <w:proofErr w:type="spellEnd"/>
      <w:r w:rsidR="00A77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благоустройства</w:t>
      </w:r>
      <w:r w:rsidR="00A77401">
        <w:rPr>
          <w:sz w:val="28"/>
          <w:szCs w:val="28"/>
        </w:rPr>
        <w:t>- 3</w:t>
      </w:r>
      <w:r w:rsidR="00D126C6">
        <w:rPr>
          <w:sz w:val="28"/>
          <w:szCs w:val="28"/>
        </w:rPr>
        <w:t>3</w:t>
      </w:r>
      <w:r w:rsidR="00A77401">
        <w:rPr>
          <w:sz w:val="28"/>
          <w:szCs w:val="28"/>
        </w:rPr>
        <w:t>,</w:t>
      </w:r>
      <w:r w:rsidR="00D126C6">
        <w:rPr>
          <w:sz w:val="28"/>
          <w:szCs w:val="28"/>
        </w:rPr>
        <w:t>6</w:t>
      </w:r>
      <w:r>
        <w:rPr>
          <w:sz w:val="28"/>
          <w:szCs w:val="28"/>
        </w:rPr>
        <w:t xml:space="preserve"> тыс.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875A5C" w:rsidRDefault="00875A5C" w:rsidP="00875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7.Текущий ремонт уличного освещения в х. Камышев – на сумму </w:t>
      </w:r>
      <w:r w:rsidR="00A77401">
        <w:rPr>
          <w:sz w:val="28"/>
          <w:szCs w:val="28"/>
        </w:rPr>
        <w:t>327,0 тыс. рублей;</w:t>
      </w:r>
    </w:p>
    <w:p w:rsidR="00A77401" w:rsidRDefault="00A77401" w:rsidP="00875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8. Санитарная обрезка деревьев -149,7 тыс.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77401" w:rsidRDefault="00A77401" w:rsidP="00875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9. Изготовление тех</w:t>
      </w:r>
      <w:r w:rsidR="00D126C6">
        <w:rPr>
          <w:sz w:val="28"/>
          <w:szCs w:val="28"/>
        </w:rPr>
        <w:t xml:space="preserve">нического </w:t>
      </w:r>
      <w:r>
        <w:rPr>
          <w:sz w:val="28"/>
          <w:szCs w:val="28"/>
        </w:rPr>
        <w:t xml:space="preserve">плана на памятник </w:t>
      </w:r>
      <w:r w:rsidR="00D126C6">
        <w:rPr>
          <w:sz w:val="28"/>
          <w:szCs w:val="28"/>
        </w:rPr>
        <w:t>– 4,0 тыс.</w:t>
      </w:r>
      <w:r w:rsidR="00455F47">
        <w:rPr>
          <w:sz w:val="28"/>
          <w:szCs w:val="28"/>
        </w:rPr>
        <w:t xml:space="preserve"> </w:t>
      </w:r>
      <w:r w:rsidR="00D126C6">
        <w:rPr>
          <w:sz w:val="28"/>
          <w:szCs w:val="28"/>
        </w:rPr>
        <w:t>рублей;</w:t>
      </w:r>
    </w:p>
    <w:p w:rsidR="00D126C6" w:rsidRDefault="00D126C6" w:rsidP="00875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10.Приобретение качелей  (2 штук)- 53,0 тыс.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126C6" w:rsidRDefault="00D126C6" w:rsidP="00875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11. Проведение землеустроительных работ обмера кладбища- 8,0 тыс.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126C6" w:rsidRDefault="00D126C6" w:rsidP="00875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12.Оценка рыночной стоимости земельного участка- 9,9 тыс.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126C6" w:rsidRDefault="00D126C6" w:rsidP="00875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13. Установка контейнерной площадки – 62,7 тыс.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126C6" w:rsidRDefault="00D126C6" w:rsidP="00875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14. Елочные украшения – 54,7 тыс.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43EDE" w:rsidRDefault="00443EDE" w:rsidP="00875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15. Техническое обслуживание уличного освещения в х.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Камышев и </w:t>
      </w:r>
      <w:r w:rsidR="00455F4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х.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Погорелов – 10,0 тыс.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43EDE" w:rsidRDefault="00443EDE" w:rsidP="00875A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443ED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оплату электроэнергии по уличному освещению - 188,9 тыс.</w:t>
      </w:r>
      <w:r w:rsid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4962F7" w:rsidRDefault="004962F7" w:rsidP="004962F7"/>
    <w:p w:rsidR="00615B13" w:rsidRPr="004507DD" w:rsidRDefault="00615B13" w:rsidP="00615B13">
      <w:pPr>
        <w:jc w:val="center"/>
        <w:rPr>
          <w:b/>
          <w:sz w:val="28"/>
          <w:szCs w:val="28"/>
        </w:rPr>
      </w:pPr>
      <w:r w:rsidRPr="0051152D">
        <w:rPr>
          <w:b/>
          <w:sz w:val="28"/>
          <w:szCs w:val="28"/>
        </w:rPr>
        <w:t xml:space="preserve">ОТЧЕТ о проделанной работе отдела военно-учетного стола </w:t>
      </w:r>
      <w:r w:rsidRPr="004507DD">
        <w:rPr>
          <w:b/>
          <w:sz w:val="28"/>
          <w:szCs w:val="28"/>
        </w:rPr>
        <w:t>Администрации Камышевского сельского поселения.</w:t>
      </w:r>
    </w:p>
    <w:p w:rsidR="00615B13" w:rsidRPr="004507DD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4507DD">
        <w:rPr>
          <w:sz w:val="28"/>
          <w:szCs w:val="28"/>
        </w:rPr>
        <w:t>На основании Закона РФ «О воинской обязанности и военной службе», Положения о воинском учете, первичный воинский учет граждан запаса и 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На 01.0</w:t>
      </w:r>
      <w:r w:rsidR="008F32DE" w:rsidRPr="004507DD">
        <w:rPr>
          <w:sz w:val="28"/>
          <w:szCs w:val="28"/>
        </w:rPr>
        <w:t>1</w:t>
      </w:r>
      <w:r w:rsidRPr="004507DD">
        <w:rPr>
          <w:sz w:val="28"/>
          <w:szCs w:val="28"/>
        </w:rPr>
        <w:t>.20</w:t>
      </w:r>
      <w:r w:rsidR="008F32DE" w:rsidRPr="004507DD">
        <w:rPr>
          <w:sz w:val="28"/>
          <w:szCs w:val="28"/>
        </w:rPr>
        <w:t>2</w:t>
      </w:r>
      <w:r w:rsidR="00FB0B51">
        <w:rPr>
          <w:sz w:val="28"/>
          <w:szCs w:val="28"/>
        </w:rPr>
        <w:t>2</w:t>
      </w:r>
      <w:r w:rsidRPr="004507DD">
        <w:rPr>
          <w:sz w:val="28"/>
          <w:szCs w:val="28"/>
        </w:rPr>
        <w:t xml:space="preserve"> года в отделе ВУС на воинском учете состоит граждан запаса и граждан, подлеж</w:t>
      </w:r>
      <w:r w:rsidR="004507DD" w:rsidRPr="004507DD">
        <w:rPr>
          <w:sz w:val="28"/>
          <w:szCs w:val="28"/>
        </w:rPr>
        <w:t>ащих призыву на военную службу 471</w:t>
      </w:r>
      <w:r w:rsidRPr="004507DD">
        <w:rPr>
          <w:sz w:val="28"/>
          <w:szCs w:val="28"/>
        </w:rPr>
        <w:t xml:space="preserve"> человек, прапорщиков, сержантов, солдат -</w:t>
      </w:r>
      <w:r w:rsidR="00FB0B51">
        <w:rPr>
          <w:sz w:val="28"/>
          <w:szCs w:val="28"/>
        </w:rPr>
        <w:t xml:space="preserve"> </w:t>
      </w:r>
      <w:r w:rsidRPr="004507DD">
        <w:rPr>
          <w:sz w:val="28"/>
          <w:szCs w:val="28"/>
        </w:rPr>
        <w:t>4</w:t>
      </w:r>
      <w:r w:rsidR="00FB0B51">
        <w:rPr>
          <w:sz w:val="28"/>
          <w:szCs w:val="28"/>
        </w:rPr>
        <w:t>42</w:t>
      </w:r>
      <w:r w:rsidRPr="004507DD">
        <w:rPr>
          <w:sz w:val="28"/>
          <w:szCs w:val="28"/>
        </w:rPr>
        <w:t xml:space="preserve"> человек</w:t>
      </w:r>
      <w:r w:rsidR="00FB0B51">
        <w:rPr>
          <w:sz w:val="28"/>
          <w:szCs w:val="28"/>
        </w:rPr>
        <w:t>а</w:t>
      </w:r>
      <w:r w:rsidRPr="004507DD">
        <w:rPr>
          <w:sz w:val="28"/>
          <w:szCs w:val="28"/>
        </w:rPr>
        <w:t>, офицеров -</w:t>
      </w:r>
      <w:r w:rsidR="008F32DE" w:rsidRPr="004507DD">
        <w:rPr>
          <w:sz w:val="28"/>
          <w:szCs w:val="28"/>
        </w:rPr>
        <w:t>4</w:t>
      </w:r>
      <w:r w:rsidR="004507DD" w:rsidRPr="004507DD">
        <w:rPr>
          <w:sz w:val="28"/>
          <w:szCs w:val="28"/>
        </w:rPr>
        <w:t>,</w:t>
      </w:r>
      <w:r w:rsidR="00FB0B51">
        <w:rPr>
          <w:sz w:val="28"/>
          <w:szCs w:val="28"/>
        </w:rPr>
        <w:t xml:space="preserve"> </w:t>
      </w:r>
      <w:r w:rsidR="004507DD" w:rsidRPr="004507DD">
        <w:rPr>
          <w:sz w:val="28"/>
          <w:szCs w:val="28"/>
        </w:rPr>
        <w:t>ВМФ-14</w:t>
      </w:r>
      <w:r w:rsidRPr="004507DD">
        <w:rPr>
          <w:sz w:val="28"/>
          <w:szCs w:val="28"/>
        </w:rPr>
        <w:t>.</w:t>
      </w:r>
      <w:r w:rsidR="00FB0B51">
        <w:rPr>
          <w:sz w:val="28"/>
          <w:szCs w:val="28"/>
        </w:rPr>
        <w:t xml:space="preserve"> </w:t>
      </w:r>
      <w:r w:rsidRPr="004507DD">
        <w:rPr>
          <w:sz w:val="28"/>
          <w:szCs w:val="28"/>
        </w:rPr>
        <w:t>Призывников  от 18 до 27 лет</w:t>
      </w:r>
      <w:r w:rsidR="00FB0B51">
        <w:rPr>
          <w:sz w:val="28"/>
          <w:szCs w:val="28"/>
        </w:rPr>
        <w:t xml:space="preserve"> </w:t>
      </w:r>
      <w:r w:rsidRPr="004507DD">
        <w:rPr>
          <w:sz w:val="28"/>
          <w:szCs w:val="28"/>
        </w:rPr>
        <w:t>-</w:t>
      </w:r>
      <w:r w:rsidR="00FB0B51">
        <w:rPr>
          <w:sz w:val="28"/>
          <w:szCs w:val="28"/>
        </w:rPr>
        <w:t xml:space="preserve"> </w:t>
      </w:r>
      <w:r w:rsidR="008F32DE" w:rsidRPr="004507DD">
        <w:rPr>
          <w:sz w:val="28"/>
          <w:szCs w:val="28"/>
        </w:rPr>
        <w:t>2</w:t>
      </w:r>
      <w:r w:rsidR="00FB0B51">
        <w:rPr>
          <w:sz w:val="28"/>
          <w:szCs w:val="28"/>
        </w:rPr>
        <w:t>5</w:t>
      </w:r>
      <w:r w:rsidR="004507DD" w:rsidRPr="004507DD">
        <w:rPr>
          <w:sz w:val="28"/>
          <w:szCs w:val="28"/>
        </w:rPr>
        <w:t xml:space="preserve"> чел,17-ти  летних-</w:t>
      </w:r>
      <w:r w:rsidR="00FB0B51">
        <w:rPr>
          <w:sz w:val="28"/>
          <w:szCs w:val="28"/>
        </w:rPr>
        <w:t xml:space="preserve"> 6</w:t>
      </w:r>
      <w:r w:rsidRPr="004507DD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4507DD">
        <w:rPr>
          <w:sz w:val="28"/>
          <w:szCs w:val="28"/>
        </w:rPr>
        <w:t>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</w:t>
      </w:r>
      <w:r w:rsidR="00FB0B51">
        <w:rPr>
          <w:sz w:val="28"/>
          <w:szCs w:val="28"/>
        </w:rPr>
        <w:t>5</w:t>
      </w:r>
      <w:r w:rsidRPr="004507DD">
        <w:rPr>
          <w:sz w:val="28"/>
          <w:szCs w:val="28"/>
        </w:rPr>
        <w:t xml:space="preserve"> года рождения. </w:t>
      </w:r>
      <w:r w:rsidRPr="004507DD">
        <w:rPr>
          <w:sz w:val="28"/>
          <w:szCs w:val="28"/>
        </w:rPr>
        <w:lastRenderedPageBreak/>
        <w:t>Все мероприятия по постановке граждан на воинский учет проведены в установленные сроки и выполнен</w:t>
      </w:r>
      <w:r w:rsidR="004507DD">
        <w:rPr>
          <w:sz w:val="28"/>
          <w:szCs w:val="28"/>
        </w:rPr>
        <w:t>ы</w:t>
      </w:r>
      <w:r w:rsidRPr="004507DD">
        <w:rPr>
          <w:sz w:val="28"/>
          <w:szCs w:val="28"/>
        </w:rPr>
        <w:t xml:space="preserve"> на 100%. На призывную комиссию прибыли все, уклонистов нет. На данный момент в рядах РА служат </w:t>
      </w:r>
      <w:r w:rsidR="00FB0B51">
        <w:rPr>
          <w:sz w:val="28"/>
          <w:szCs w:val="28"/>
        </w:rPr>
        <w:t>6</w:t>
      </w:r>
      <w:r w:rsidRPr="004507DD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rPr>
          <w:sz w:val="28"/>
          <w:szCs w:val="28"/>
        </w:rPr>
      </w:pP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СВЕДЕНИЯ</w:t>
      </w: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615B13" w:rsidRPr="00406322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ЗА</w:t>
      </w:r>
      <w:r w:rsidR="00F7711B">
        <w:rPr>
          <w:rFonts w:ascii="Times New Roman" w:hAnsi="Times New Roman" w:cs="Times New Roman"/>
          <w:sz w:val="28"/>
          <w:szCs w:val="28"/>
        </w:rPr>
        <w:t xml:space="preserve"> </w:t>
      </w:r>
      <w:r w:rsidR="0051152D">
        <w:rPr>
          <w:rFonts w:ascii="Times New Roman" w:hAnsi="Times New Roman" w:cs="Times New Roman"/>
          <w:sz w:val="28"/>
          <w:szCs w:val="28"/>
        </w:rPr>
        <w:t>202</w:t>
      </w:r>
      <w:r w:rsidR="00443EDE">
        <w:rPr>
          <w:rFonts w:ascii="Times New Roman" w:hAnsi="Times New Roman" w:cs="Times New Roman"/>
          <w:sz w:val="28"/>
          <w:szCs w:val="28"/>
        </w:rPr>
        <w:t>1</w:t>
      </w:r>
      <w:r w:rsidRPr="000908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5B13" w:rsidRPr="0040632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</w:t>
      </w:r>
      <w:r w:rsidRPr="000679F4">
        <w:rPr>
          <w:sz w:val="28"/>
          <w:szCs w:val="28"/>
        </w:rPr>
        <w:t>(</w:t>
      </w:r>
      <w:r>
        <w:rPr>
          <w:sz w:val="28"/>
          <w:szCs w:val="28"/>
        </w:rPr>
        <w:t>далее - местного бюджета) на 01.0</w:t>
      </w:r>
      <w:r w:rsidR="00C37CAF">
        <w:rPr>
          <w:sz w:val="28"/>
          <w:szCs w:val="28"/>
        </w:rPr>
        <w:t>1.202</w:t>
      </w:r>
      <w:r w:rsidR="00443EDE">
        <w:rPr>
          <w:sz w:val="28"/>
          <w:szCs w:val="28"/>
        </w:rPr>
        <w:t>2</w:t>
      </w:r>
      <w:r w:rsidRPr="00406322">
        <w:rPr>
          <w:sz w:val="28"/>
          <w:szCs w:val="28"/>
        </w:rPr>
        <w:t xml:space="preserve"> года составило по доходам в сумме</w:t>
      </w:r>
      <w:r w:rsidR="00E904B0">
        <w:rPr>
          <w:sz w:val="28"/>
          <w:szCs w:val="28"/>
        </w:rPr>
        <w:t xml:space="preserve"> 12134,8</w:t>
      </w:r>
      <w:r>
        <w:rPr>
          <w:sz w:val="28"/>
          <w:szCs w:val="28"/>
        </w:rPr>
        <w:t xml:space="preserve"> тыс. рублей, или </w:t>
      </w:r>
      <w:r w:rsidR="00E904B0">
        <w:rPr>
          <w:sz w:val="28"/>
          <w:szCs w:val="28"/>
        </w:rPr>
        <w:t>113,9</w:t>
      </w:r>
      <w:r w:rsidRPr="00406322">
        <w:rPr>
          <w:sz w:val="28"/>
          <w:szCs w:val="28"/>
        </w:rPr>
        <w:t xml:space="preserve"> процент</w:t>
      </w:r>
      <w:r w:rsidR="00C37CAF">
        <w:rPr>
          <w:sz w:val="28"/>
          <w:szCs w:val="28"/>
        </w:rPr>
        <w:t>ов</w:t>
      </w:r>
      <w:r w:rsidRPr="00406322">
        <w:rPr>
          <w:sz w:val="28"/>
          <w:szCs w:val="28"/>
        </w:rPr>
        <w:t xml:space="preserve"> к годовому плану, и по расходам в сумме </w:t>
      </w:r>
      <w:r w:rsidR="00E904B0">
        <w:rPr>
          <w:sz w:val="28"/>
          <w:szCs w:val="28"/>
        </w:rPr>
        <w:t>11560,0</w:t>
      </w:r>
      <w:r>
        <w:rPr>
          <w:sz w:val="28"/>
          <w:szCs w:val="28"/>
        </w:rPr>
        <w:t xml:space="preserve"> тыс</w:t>
      </w:r>
      <w:r w:rsidRPr="00406322">
        <w:rPr>
          <w:sz w:val="28"/>
          <w:szCs w:val="28"/>
        </w:rPr>
        <w:t>.</w:t>
      </w:r>
      <w:r w:rsidR="00E904B0"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>рублей,</w:t>
      </w:r>
      <w:r w:rsidR="00E904B0"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 xml:space="preserve">или </w:t>
      </w:r>
      <w:r w:rsidR="00E904B0">
        <w:rPr>
          <w:sz w:val="28"/>
          <w:szCs w:val="28"/>
        </w:rPr>
        <w:t>95,2</w:t>
      </w:r>
      <w:r>
        <w:rPr>
          <w:sz w:val="28"/>
          <w:szCs w:val="28"/>
        </w:rPr>
        <w:t xml:space="preserve">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bookmarkStart w:id="1" w:name="_Hlk518560240"/>
      <w:r>
        <w:rPr>
          <w:sz w:val="28"/>
          <w:szCs w:val="28"/>
        </w:rPr>
        <w:t xml:space="preserve">По сравнению с аналогичным периодом прошлого года </w:t>
      </w:r>
      <w:r w:rsidR="00632267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составило </w:t>
      </w:r>
      <w:bookmarkEnd w:id="1"/>
      <w:r>
        <w:rPr>
          <w:sz w:val="28"/>
          <w:szCs w:val="28"/>
        </w:rPr>
        <w:t xml:space="preserve">по доходам бюджета сельского поселения </w:t>
      </w:r>
      <w:r w:rsidR="00C37CAF">
        <w:rPr>
          <w:sz w:val="28"/>
          <w:szCs w:val="28"/>
        </w:rPr>
        <w:t>–</w:t>
      </w:r>
      <w:r w:rsidR="00E904B0">
        <w:rPr>
          <w:sz w:val="28"/>
          <w:szCs w:val="28"/>
        </w:rPr>
        <w:t xml:space="preserve"> </w:t>
      </w:r>
      <w:r w:rsidR="00CD2C08" w:rsidRPr="00632267">
        <w:rPr>
          <w:sz w:val="28"/>
          <w:szCs w:val="28"/>
        </w:rPr>
        <w:t>439</w:t>
      </w:r>
      <w:r w:rsidR="00632267" w:rsidRPr="00632267">
        <w:rPr>
          <w:sz w:val="28"/>
          <w:szCs w:val="28"/>
        </w:rPr>
        <w:t>7</w:t>
      </w:r>
      <w:r w:rsidR="00CD2C08" w:rsidRPr="00632267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рублей, увеличение составили по расходам </w:t>
      </w:r>
      <w:r w:rsidRPr="0056013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сельского </w:t>
      </w:r>
      <w:r w:rsidRPr="00560132">
        <w:rPr>
          <w:sz w:val="28"/>
          <w:szCs w:val="28"/>
        </w:rPr>
        <w:t>поселения</w:t>
      </w:r>
      <w:r w:rsidR="00E904B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D2C08">
        <w:rPr>
          <w:sz w:val="28"/>
          <w:szCs w:val="28"/>
        </w:rPr>
        <w:t xml:space="preserve"> </w:t>
      </w:r>
      <w:r w:rsidR="00632267">
        <w:rPr>
          <w:sz w:val="28"/>
          <w:szCs w:val="28"/>
        </w:rPr>
        <w:t>2171,1</w:t>
      </w:r>
      <w:r>
        <w:rPr>
          <w:sz w:val="28"/>
          <w:szCs w:val="28"/>
        </w:rPr>
        <w:t xml:space="preserve"> тыс. рублей. </w:t>
      </w:r>
      <w:r w:rsidR="00010E51">
        <w:rPr>
          <w:sz w:val="28"/>
          <w:szCs w:val="28"/>
        </w:rPr>
        <w:t>Профицит</w:t>
      </w:r>
      <w:r w:rsidRPr="00045537">
        <w:rPr>
          <w:sz w:val="28"/>
          <w:szCs w:val="28"/>
        </w:rPr>
        <w:t xml:space="preserve"> итогам </w:t>
      </w:r>
      <w:r>
        <w:rPr>
          <w:sz w:val="28"/>
          <w:szCs w:val="28"/>
        </w:rPr>
        <w:t>на 01.0</w:t>
      </w:r>
      <w:r w:rsidR="00C37CA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45537"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010E51">
        <w:rPr>
          <w:sz w:val="28"/>
          <w:szCs w:val="28"/>
        </w:rPr>
        <w:t>2</w:t>
      </w:r>
      <w:r w:rsidRPr="00045537">
        <w:rPr>
          <w:sz w:val="28"/>
          <w:szCs w:val="28"/>
        </w:rPr>
        <w:t xml:space="preserve"> года составил</w:t>
      </w:r>
      <w:r w:rsidR="00010E51">
        <w:rPr>
          <w:sz w:val="28"/>
          <w:szCs w:val="28"/>
        </w:rPr>
        <w:t xml:space="preserve"> 574,8 </w:t>
      </w:r>
      <w:r w:rsidRPr="00045537">
        <w:rPr>
          <w:sz w:val="28"/>
          <w:szCs w:val="28"/>
        </w:rPr>
        <w:t>тыс.</w:t>
      </w:r>
      <w:r w:rsidR="00010E51">
        <w:rPr>
          <w:sz w:val="28"/>
          <w:szCs w:val="28"/>
        </w:rPr>
        <w:t xml:space="preserve"> </w:t>
      </w:r>
      <w:r w:rsidRPr="00045537">
        <w:rPr>
          <w:sz w:val="28"/>
          <w:szCs w:val="28"/>
        </w:rPr>
        <w:t>рублей.</w:t>
      </w:r>
    </w:p>
    <w:p w:rsidR="00615B13" w:rsidRPr="00B94898" w:rsidRDefault="00615B13" w:rsidP="00615B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010E51">
        <w:rPr>
          <w:sz w:val="28"/>
          <w:szCs w:val="28"/>
        </w:rPr>
        <w:t xml:space="preserve">11938,5 </w:t>
      </w:r>
      <w:r w:rsidR="00CD2C08" w:rsidRPr="00365463">
        <w:rPr>
          <w:sz w:val="28"/>
          <w:szCs w:val="28"/>
        </w:rPr>
        <w:t>тыс. рублей</w:t>
      </w:r>
      <w:r w:rsidRPr="00365463">
        <w:rPr>
          <w:sz w:val="28"/>
          <w:szCs w:val="28"/>
        </w:rPr>
        <w:t xml:space="preserve">, или </w:t>
      </w:r>
      <w:r w:rsidR="00010E51">
        <w:rPr>
          <w:sz w:val="28"/>
          <w:szCs w:val="28"/>
        </w:rPr>
        <w:t>114,2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632267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</w:t>
      </w:r>
      <w:r w:rsidRPr="00560132">
        <w:rPr>
          <w:sz w:val="28"/>
          <w:szCs w:val="28"/>
        </w:rPr>
        <w:t>соответствующего</w:t>
      </w:r>
      <w:r w:rsidRPr="00B80FB2">
        <w:rPr>
          <w:sz w:val="28"/>
          <w:szCs w:val="28"/>
        </w:rPr>
        <w:t xml:space="preserve"> показателя прошлого года</w:t>
      </w:r>
      <w:r>
        <w:rPr>
          <w:sz w:val="28"/>
          <w:szCs w:val="28"/>
        </w:rPr>
        <w:t xml:space="preserve"> на </w:t>
      </w:r>
      <w:r w:rsidR="00632267">
        <w:rPr>
          <w:sz w:val="28"/>
          <w:szCs w:val="28"/>
        </w:rPr>
        <w:t>5955,0</w:t>
      </w:r>
      <w:r>
        <w:rPr>
          <w:sz w:val="28"/>
          <w:szCs w:val="28"/>
        </w:rPr>
        <w:t xml:space="preserve"> тыс. рублей.</w:t>
      </w:r>
    </w:p>
    <w:p w:rsidR="00615B13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неналоговым источникам исполнение составляет –</w:t>
      </w:r>
      <w:r w:rsidR="00010E51">
        <w:rPr>
          <w:sz w:val="28"/>
          <w:szCs w:val="28"/>
        </w:rPr>
        <w:t xml:space="preserve"> 871,8</w:t>
      </w:r>
      <w:r>
        <w:rPr>
          <w:sz w:val="28"/>
          <w:szCs w:val="28"/>
        </w:rPr>
        <w:t xml:space="preserve"> тыс. рублей или</w:t>
      </w:r>
      <w:r w:rsidR="00C37CAF">
        <w:rPr>
          <w:sz w:val="28"/>
          <w:szCs w:val="28"/>
        </w:rPr>
        <w:t xml:space="preserve"> </w:t>
      </w:r>
      <w:r w:rsidR="00010E51">
        <w:rPr>
          <w:sz w:val="28"/>
          <w:szCs w:val="28"/>
        </w:rPr>
        <w:t>103,0</w:t>
      </w:r>
      <w:r>
        <w:rPr>
          <w:sz w:val="28"/>
          <w:szCs w:val="28"/>
        </w:rPr>
        <w:t xml:space="preserve"> процентов к плану 20</w:t>
      </w:r>
      <w:r w:rsidR="00CD2C08">
        <w:rPr>
          <w:sz w:val="28"/>
          <w:szCs w:val="28"/>
        </w:rPr>
        <w:t>2</w:t>
      </w:r>
      <w:r w:rsidR="00010E51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</w:p>
    <w:p w:rsidR="00615B13" w:rsidRPr="003C4A27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Pr="00406322">
        <w:rPr>
          <w:sz w:val="28"/>
          <w:szCs w:val="28"/>
        </w:rPr>
        <w:t xml:space="preserve"> бюджет за </w:t>
      </w:r>
      <w:r w:rsidR="00C37CAF">
        <w:rPr>
          <w:sz w:val="28"/>
          <w:szCs w:val="28"/>
        </w:rPr>
        <w:t>20</w:t>
      </w:r>
      <w:r w:rsidR="00CD2C08">
        <w:rPr>
          <w:sz w:val="28"/>
          <w:szCs w:val="28"/>
        </w:rPr>
        <w:t>2</w:t>
      </w:r>
      <w:r w:rsidR="00010E51">
        <w:rPr>
          <w:sz w:val="28"/>
          <w:szCs w:val="28"/>
        </w:rPr>
        <w:t>1</w:t>
      </w:r>
      <w:r w:rsidR="00C37CAF">
        <w:rPr>
          <w:sz w:val="28"/>
          <w:szCs w:val="28"/>
        </w:rPr>
        <w:t xml:space="preserve"> год</w:t>
      </w:r>
      <w:r w:rsidR="00010E51"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>составил</w:t>
      </w:r>
      <w:r w:rsidR="00010E51">
        <w:rPr>
          <w:sz w:val="28"/>
          <w:szCs w:val="28"/>
        </w:rPr>
        <w:t xml:space="preserve"> 196,3 </w:t>
      </w:r>
      <w:r w:rsidR="00EA10D3">
        <w:rPr>
          <w:sz w:val="28"/>
          <w:szCs w:val="28"/>
        </w:rPr>
        <w:t>тыс</w:t>
      </w:r>
      <w:r w:rsidR="00EA10D3" w:rsidRPr="00406322">
        <w:rPr>
          <w:sz w:val="28"/>
          <w:szCs w:val="28"/>
        </w:rPr>
        <w:t>. рублей</w:t>
      </w:r>
      <w:r w:rsidRPr="00406322">
        <w:rPr>
          <w:sz w:val="28"/>
          <w:szCs w:val="28"/>
        </w:rPr>
        <w:t>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>ИНФОРМАЦИЯ ОБ ИСПОЛНЕНИИ БЮДЖЕТА КАМЫШЕВСКОГО СЕЛЬСКОГО ПОСЕЛЕНИЯ ЗИМОВНИКОВСКОГО РАЙОНА</w:t>
      </w:r>
      <w:r w:rsidR="00010E51">
        <w:rPr>
          <w:rFonts w:ascii="Times New Roman" w:hAnsi="Times New Roman" w:cs="Times New Roman"/>
          <w:sz w:val="24"/>
          <w:szCs w:val="24"/>
        </w:rPr>
        <w:t xml:space="preserve"> </w:t>
      </w:r>
      <w:r w:rsidRPr="00695478">
        <w:rPr>
          <w:rFonts w:ascii="Times New Roman" w:hAnsi="Times New Roman" w:cs="Times New Roman"/>
          <w:sz w:val="24"/>
          <w:szCs w:val="24"/>
        </w:rPr>
        <w:t>ЗА 20</w:t>
      </w:r>
      <w:r w:rsidR="0051152D">
        <w:rPr>
          <w:rFonts w:ascii="Times New Roman" w:hAnsi="Times New Roman" w:cs="Times New Roman"/>
          <w:sz w:val="24"/>
          <w:szCs w:val="24"/>
        </w:rPr>
        <w:t>2</w:t>
      </w:r>
      <w:r w:rsidR="00443EDE">
        <w:rPr>
          <w:rFonts w:ascii="Times New Roman" w:hAnsi="Times New Roman" w:cs="Times New Roman"/>
          <w:sz w:val="24"/>
          <w:szCs w:val="24"/>
        </w:rPr>
        <w:t>1</w:t>
      </w:r>
      <w:r w:rsidRPr="00695478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9554" w:type="dxa"/>
        <w:tblInd w:w="93" w:type="dxa"/>
        <w:tblLook w:val="0000" w:firstRow="0" w:lastRow="0" w:firstColumn="0" w:lastColumn="0" w:noHBand="0" w:noVBand="0"/>
      </w:tblPr>
      <w:tblGrid>
        <w:gridCol w:w="5955"/>
        <w:gridCol w:w="1948"/>
        <w:gridCol w:w="1651"/>
      </w:tblGrid>
      <w:tr w:rsidR="00615B13" w:rsidRPr="00090853" w:rsidTr="00521400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утвержденные бюджетные назначения на год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исполнено</w:t>
            </w:r>
          </w:p>
        </w:tc>
      </w:tr>
      <w:tr w:rsidR="00615B13" w:rsidRPr="00090853" w:rsidTr="00521400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10452,9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F7711B" w:rsidP="00941D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11938,5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1202,0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F7711B" w:rsidP="00C37CAF">
            <w:pPr>
              <w:jc w:val="right"/>
              <w:rPr>
                <w:bCs/>
              </w:rPr>
            </w:pPr>
            <w:r>
              <w:rPr>
                <w:bCs/>
              </w:rPr>
              <w:t>876,6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4489,7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  <w:highlight w:val="red"/>
              </w:rPr>
            </w:pPr>
            <w:r>
              <w:rPr>
                <w:bCs/>
              </w:rPr>
              <w:t>6796,0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имущество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3881,9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3391,4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F2954">
              <w:rPr>
                <w:bCs/>
              </w:rPr>
              <w:t>,7</w:t>
            </w:r>
          </w:p>
        </w:tc>
      </w:tr>
      <w:tr w:rsidR="00615B13" w:rsidRPr="00090853" w:rsidTr="00521400">
        <w:trPr>
          <w:trHeight w:val="513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771,6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</w:pPr>
            <w:r>
              <w:t>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</w:pPr>
            <w:r>
              <w:t>36,7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Default="00F7711B" w:rsidP="00521400">
            <w:pPr>
              <w:jc w:val="right"/>
            </w:pPr>
            <w:r>
              <w:t>30,0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F7711B" w:rsidP="00C37CAF">
            <w:pPr>
              <w:jc w:val="right"/>
            </w:pPr>
            <w:r>
              <w:t>30</w:t>
            </w:r>
            <w:r w:rsidR="004F2954">
              <w:t>,0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</w:pPr>
            <w:r>
              <w:t>10,4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F7711B" w:rsidP="00C37CAF">
            <w:pPr>
              <w:jc w:val="right"/>
            </w:pPr>
            <w:r>
              <w:t>12,1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Прочие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Default="00615B13" w:rsidP="0052140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21,4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196,4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</w:rPr>
            </w:pPr>
            <w:r>
              <w:rPr>
                <w:bCs/>
              </w:rPr>
              <w:t>196,3</w:t>
            </w:r>
          </w:p>
        </w:tc>
      </w:tr>
      <w:tr w:rsidR="00615B13" w:rsidRPr="00090853" w:rsidTr="00521400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lastRenderedPageBreak/>
              <w:t>итого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8D27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10649,3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8D27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12134,8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</w:rPr>
            </w:pPr>
            <w:r w:rsidRPr="00090853">
              <w:rPr>
                <w:b/>
              </w:rPr>
              <w:t>Расходы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6266,4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6250,7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5592,3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8D2731">
            <w:pPr>
              <w:jc w:val="right"/>
            </w:pPr>
            <w:r>
              <w:t>5585,2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11B" w:rsidRPr="00090853" w:rsidRDefault="00F7711B" w:rsidP="005214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Default="00F7711B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Default="00F7711B" w:rsidP="00521400">
            <w:pPr>
              <w:jc w:val="right"/>
            </w:pPr>
            <w:r>
              <w:t>228,</w:t>
            </w:r>
            <w:r w:rsidR="00E904B0">
              <w:t>4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</w:pPr>
            <w:r>
              <w:t>437,1</w:t>
            </w:r>
          </w:p>
        </w:tc>
      </w:tr>
      <w:tr w:rsidR="00615B13" w:rsidRPr="00090853" w:rsidTr="00521400">
        <w:trPr>
          <w:trHeight w:val="2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</w:rPr>
              <w:t>Национальная оборона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96,1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96,1</w:t>
            </w:r>
          </w:p>
        </w:tc>
      </w:tr>
      <w:tr w:rsidR="00615B13" w:rsidRPr="00090853" w:rsidTr="00521400">
        <w:trPr>
          <w:trHeight w:val="26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96,1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F7711B" w:rsidP="008D2731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96,1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455F47" w:rsidRDefault="005F014C" w:rsidP="00521400">
            <w:pPr>
              <w:rPr>
                <w:bCs/>
              </w:rPr>
            </w:pPr>
            <w:r w:rsidRPr="00455F47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Default="005F014C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Default="005F014C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41,4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5F014C" w:rsidRDefault="005F014C" w:rsidP="00521400">
            <w:pPr>
              <w:rPr>
                <w:bCs/>
                <w:iCs/>
              </w:rPr>
            </w:pPr>
            <w:r w:rsidRPr="005F014C">
              <w:rPr>
                <w:bCs/>
                <w:iCs/>
              </w:rPr>
              <w:t>Обеспечение пожарной безопасности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5F014C" w:rsidRDefault="005F014C" w:rsidP="008D2731">
            <w:pPr>
              <w:jc w:val="right"/>
              <w:rPr>
                <w:bCs/>
                <w:iCs/>
              </w:rPr>
            </w:pPr>
            <w:r w:rsidRPr="005F014C">
              <w:rPr>
                <w:bCs/>
                <w:iCs/>
              </w:rPr>
              <w:t>41,4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5F014C" w:rsidRDefault="005F014C" w:rsidP="008D2731">
            <w:pPr>
              <w:jc w:val="right"/>
              <w:rPr>
                <w:bCs/>
                <w:iCs/>
              </w:rPr>
            </w:pPr>
            <w:r w:rsidRPr="005F014C">
              <w:rPr>
                <w:bCs/>
                <w:iCs/>
              </w:rPr>
              <w:t>41,4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Национальная экономика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89,7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89,</w:t>
            </w:r>
            <w:r w:rsidR="00E904B0">
              <w:rPr>
                <w:bCs/>
                <w:i/>
              </w:rPr>
              <w:t>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Водное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8D2731">
            <w:pPr>
              <w:jc w:val="right"/>
            </w:pPr>
            <w:r>
              <w:t>55,7</w:t>
            </w:r>
          </w:p>
        </w:tc>
      </w:tr>
      <w:tr w:rsidR="005F014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090853" w:rsidRDefault="005F014C" w:rsidP="005214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Default="00E904B0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Default="00E904B0" w:rsidP="008D2731">
            <w:pPr>
              <w:jc w:val="right"/>
            </w:pPr>
            <w:r>
              <w:t>33,9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1321,7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7556C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1221,</w:t>
            </w:r>
            <w:r w:rsidR="00E904B0">
              <w:rPr>
                <w:bCs/>
                <w:i/>
              </w:rPr>
              <w:t>5</w:t>
            </w:r>
          </w:p>
        </w:tc>
      </w:tr>
      <w:tr w:rsidR="005F014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090853" w:rsidRDefault="005F014C" w:rsidP="00521400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Default="005F014C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Default="005F014C" w:rsidP="00521400">
            <w:pPr>
              <w:jc w:val="right"/>
            </w:pPr>
            <w:r>
              <w:t>8,5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Благоустройство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1313,2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</w:pPr>
            <w:r>
              <w:t>1213,0</w:t>
            </w:r>
          </w:p>
        </w:tc>
      </w:tr>
      <w:tr w:rsidR="00615B13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941D26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4189,2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3726,6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Культура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941D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4189,2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</w:pPr>
            <w:r>
              <w:t>3726,6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941D26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72,6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72,5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Пенсионное обеспечение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</w:pPr>
            <w:r>
              <w:t>72,5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color w:val="000000"/>
              </w:rPr>
            </w:pPr>
            <w:r w:rsidRPr="00455F47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61,6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7556C8">
            <w:pPr>
              <w:jc w:val="right"/>
              <w:rPr>
                <w:i/>
              </w:rPr>
            </w:pPr>
            <w:r>
              <w:rPr>
                <w:i/>
              </w:rPr>
              <w:t>61,6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</w:pPr>
            <w:r>
              <w:t>61,6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  <w:bCs/>
                <w:color w:val="000000"/>
              </w:rPr>
            </w:pPr>
            <w:r w:rsidRPr="00090853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5214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12138,7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F014C" w:rsidP="007556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11560,0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r w:rsidRPr="00090853">
              <w:t>дефицит (-), профицит (+)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jc w:val="right"/>
            </w:pPr>
            <w:r w:rsidRPr="00090853">
              <w:t>-</w:t>
            </w:r>
            <w:r w:rsidR="005F014C">
              <w:t>1489,4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E904B0" w:rsidP="00521400">
            <w:pPr>
              <w:jc w:val="right"/>
            </w:pPr>
            <w:r>
              <w:t>574,8</w:t>
            </w:r>
          </w:p>
        </w:tc>
      </w:tr>
    </w:tbl>
    <w:p w:rsidR="00615B13" w:rsidRPr="00090853" w:rsidRDefault="00615B13" w:rsidP="00615B13">
      <w:pPr>
        <w:jc w:val="both"/>
      </w:pP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5969"/>
        <w:gridCol w:w="1984"/>
        <w:gridCol w:w="1560"/>
      </w:tblGrid>
      <w:tr w:rsidR="00615B13" w:rsidRPr="00090853" w:rsidTr="00521400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5F014C" w:rsidP="00521400">
            <w:pPr>
              <w:jc w:val="right"/>
            </w:pPr>
            <w:r>
              <w:t>1489,4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4E734D" w:rsidP="00521400">
            <w:pPr>
              <w:jc w:val="right"/>
            </w:pPr>
            <w:r>
              <w:t>-</w:t>
            </w:r>
            <w:r w:rsidR="00E904B0">
              <w:t>574,8</w:t>
            </w:r>
          </w:p>
        </w:tc>
      </w:tr>
      <w:tr w:rsidR="00615B13" w:rsidRPr="00090853" w:rsidTr="00521400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5F014C" w:rsidP="00521400">
            <w:pPr>
              <w:jc w:val="right"/>
            </w:pPr>
            <w:r>
              <w:t>1489,4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4E734D" w:rsidP="00521400">
            <w:pPr>
              <w:jc w:val="right"/>
            </w:pPr>
            <w:r>
              <w:t>-</w:t>
            </w:r>
            <w:r w:rsidR="00E904B0">
              <w:t>574,8</w:t>
            </w:r>
          </w:p>
        </w:tc>
      </w:tr>
      <w:tr w:rsidR="00615B13" w:rsidRPr="00090853" w:rsidTr="00521400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5F014C" w:rsidP="00521400">
            <w:pPr>
              <w:jc w:val="right"/>
            </w:pPr>
            <w:r>
              <w:t>1489,4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4E734D" w:rsidP="00521400">
            <w:pPr>
              <w:jc w:val="right"/>
            </w:pPr>
            <w:r>
              <w:t>-</w:t>
            </w:r>
            <w:r w:rsidR="00E904B0">
              <w:t>574,8</w:t>
            </w:r>
          </w:p>
        </w:tc>
      </w:tr>
      <w:tr w:rsidR="00517FD0" w:rsidRPr="00090853" w:rsidTr="00521400">
        <w:trPr>
          <w:trHeight w:val="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Pr="00090853" w:rsidRDefault="00517FD0" w:rsidP="00517FD0">
            <w:r w:rsidRPr="00090853">
              <w:t>Увеличение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Pr="00783DFD" w:rsidRDefault="00517FD0" w:rsidP="00517FD0">
            <w:pPr>
              <w:jc w:val="right"/>
            </w:pPr>
            <w:r>
              <w:t>-</w:t>
            </w:r>
            <w:r w:rsidR="005F014C">
              <w:t>10649,3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Default="00517FD0" w:rsidP="00517FD0">
            <w:pPr>
              <w:jc w:val="right"/>
            </w:pPr>
            <w:r>
              <w:t>-</w:t>
            </w:r>
            <w:r w:rsidR="00E904B0">
              <w:t>12134,8</w:t>
            </w:r>
          </w:p>
        </w:tc>
      </w:tr>
      <w:tr w:rsidR="00517FD0" w:rsidRPr="00090853" w:rsidTr="00521400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Pr="00090853" w:rsidRDefault="00517FD0" w:rsidP="00517FD0">
            <w:r w:rsidRPr="00090853"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Pr="00C23F8D" w:rsidRDefault="00517FD0" w:rsidP="00517FD0">
            <w:pPr>
              <w:jc w:val="right"/>
            </w:pPr>
            <w:r w:rsidRPr="00C23F8D">
              <w:t>-</w:t>
            </w:r>
            <w:r w:rsidR="005F014C">
              <w:t>10649,3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Default="00517FD0" w:rsidP="00517FD0">
            <w:pPr>
              <w:jc w:val="right"/>
            </w:pPr>
            <w:r w:rsidRPr="00C23F8D">
              <w:t>-</w:t>
            </w:r>
            <w:r w:rsidR="00E904B0">
              <w:t>12134,8</w:t>
            </w:r>
          </w:p>
        </w:tc>
      </w:tr>
      <w:tr w:rsidR="00615B13" w:rsidRPr="00090853" w:rsidTr="00521400">
        <w:trPr>
          <w:trHeight w:val="4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Уменьшение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5F014C" w:rsidP="00941D26">
            <w:pPr>
              <w:jc w:val="right"/>
            </w:pPr>
            <w:r>
              <w:t>12138,7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E904B0" w:rsidP="00521400">
            <w:pPr>
              <w:jc w:val="right"/>
            </w:pPr>
            <w:r>
              <w:t>11560,0</w:t>
            </w:r>
          </w:p>
        </w:tc>
      </w:tr>
      <w:tr w:rsidR="00615B13" w:rsidRPr="00090853" w:rsidTr="00521400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5F014C" w:rsidP="00521400">
            <w:pPr>
              <w:jc w:val="right"/>
            </w:pPr>
            <w:r>
              <w:t>12138,7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E904B0" w:rsidP="00521400">
            <w:pPr>
              <w:jc w:val="right"/>
            </w:pPr>
            <w:r>
              <w:t>11560,0</w:t>
            </w:r>
          </w:p>
        </w:tc>
      </w:tr>
    </w:tbl>
    <w:p w:rsidR="00615B13" w:rsidRDefault="00615B13" w:rsidP="00615B13">
      <w:pPr>
        <w:rPr>
          <w:sz w:val="28"/>
          <w:szCs w:val="28"/>
        </w:rPr>
      </w:pPr>
    </w:p>
    <w:p w:rsidR="00455F47" w:rsidRDefault="00455F47" w:rsidP="00615B13">
      <w:pPr>
        <w:rPr>
          <w:sz w:val="28"/>
          <w:szCs w:val="28"/>
        </w:rPr>
      </w:pPr>
    </w:p>
    <w:p w:rsidR="00455F47" w:rsidRDefault="00455F47" w:rsidP="00615B13">
      <w:pPr>
        <w:rPr>
          <w:sz w:val="28"/>
          <w:szCs w:val="28"/>
        </w:rPr>
      </w:pPr>
    </w:p>
    <w:p w:rsidR="00455F47" w:rsidRPr="00455F47" w:rsidRDefault="00455F47" w:rsidP="00615B13">
      <w:pPr>
        <w:rPr>
          <w:sz w:val="28"/>
          <w:szCs w:val="28"/>
        </w:rPr>
      </w:pPr>
    </w:p>
    <w:p w:rsidR="0035506C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Глава Администрации </w:t>
      </w:r>
    </w:p>
    <w:p w:rsidR="00455F47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Камышевского сельского поселения                </w:t>
      </w:r>
      <w:r>
        <w:rPr>
          <w:sz w:val="28"/>
          <w:szCs w:val="28"/>
        </w:rPr>
        <w:t xml:space="preserve">                          </w:t>
      </w:r>
      <w:r w:rsidRPr="00455F47">
        <w:rPr>
          <w:sz w:val="28"/>
          <w:szCs w:val="28"/>
        </w:rPr>
        <w:t xml:space="preserve"> </w:t>
      </w:r>
      <w:r>
        <w:rPr>
          <w:sz w:val="28"/>
          <w:szCs w:val="28"/>
        </w:rPr>
        <w:t>С. А. Богданова</w:t>
      </w:r>
      <w:r w:rsidRPr="00455F47">
        <w:rPr>
          <w:sz w:val="28"/>
          <w:szCs w:val="28"/>
        </w:rPr>
        <w:t xml:space="preserve">                                                       </w:t>
      </w:r>
    </w:p>
    <w:sectPr w:rsidR="00455F47" w:rsidRPr="00455F47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F7"/>
    <w:rsid w:val="00001E0F"/>
    <w:rsid w:val="000029F2"/>
    <w:rsid w:val="00010E51"/>
    <w:rsid w:val="00012309"/>
    <w:rsid w:val="0003015F"/>
    <w:rsid w:val="000B79FA"/>
    <w:rsid w:val="001010F6"/>
    <w:rsid w:val="001A5380"/>
    <w:rsid w:val="00223C06"/>
    <w:rsid w:val="0030120E"/>
    <w:rsid w:val="0035506C"/>
    <w:rsid w:val="00443EDE"/>
    <w:rsid w:val="004507DD"/>
    <w:rsid w:val="00455F47"/>
    <w:rsid w:val="00466832"/>
    <w:rsid w:val="004820EA"/>
    <w:rsid w:val="004962F7"/>
    <w:rsid w:val="004E734D"/>
    <w:rsid w:val="004F2954"/>
    <w:rsid w:val="0051152D"/>
    <w:rsid w:val="00517FD0"/>
    <w:rsid w:val="005F014C"/>
    <w:rsid w:val="00615B13"/>
    <w:rsid w:val="00632267"/>
    <w:rsid w:val="0064265D"/>
    <w:rsid w:val="00642AB4"/>
    <w:rsid w:val="00686220"/>
    <w:rsid w:val="006E499A"/>
    <w:rsid w:val="00717E8A"/>
    <w:rsid w:val="00753A59"/>
    <w:rsid w:val="007556C8"/>
    <w:rsid w:val="00755FC6"/>
    <w:rsid w:val="00774566"/>
    <w:rsid w:val="007952D9"/>
    <w:rsid w:val="007A53F6"/>
    <w:rsid w:val="007A6265"/>
    <w:rsid w:val="007A7D80"/>
    <w:rsid w:val="007B1ADA"/>
    <w:rsid w:val="007E5812"/>
    <w:rsid w:val="007E706A"/>
    <w:rsid w:val="00845689"/>
    <w:rsid w:val="00875A5C"/>
    <w:rsid w:val="00891442"/>
    <w:rsid w:val="008D0D36"/>
    <w:rsid w:val="008D2731"/>
    <w:rsid w:val="008D56AD"/>
    <w:rsid w:val="008F32DE"/>
    <w:rsid w:val="00916063"/>
    <w:rsid w:val="00941D26"/>
    <w:rsid w:val="00956A18"/>
    <w:rsid w:val="009879DB"/>
    <w:rsid w:val="009C4650"/>
    <w:rsid w:val="00A00CC3"/>
    <w:rsid w:val="00A77401"/>
    <w:rsid w:val="00AA204E"/>
    <w:rsid w:val="00AB09EA"/>
    <w:rsid w:val="00AC61C1"/>
    <w:rsid w:val="00B62149"/>
    <w:rsid w:val="00BD46F9"/>
    <w:rsid w:val="00BE67C6"/>
    <w:rsid w:val="00C35AAC"/>
    <w:rsid w:val="00C37CAF"/>
    <w:rsid w:val="00C74A6D"/>
    <w:rsid w:val="00CD2C08"/>
    <w:rsid w:val="00D126C6"/>
    <w:rsid w:val="00DD4954"/>
    <w:rsid w:val="00E36E2A"/>
    <w:rsid w:val="00E46673"/>
    <w:rsid w:val="00E904B0"/>
    <w:rsid w:val="00E96615"/>
    <w:rsid w:val="00EA10D3"/>
    <w:rsid w:val="00EA46C6"/>
    <w:rsid w:val="00F2745D"/>
    <w:rsid w:val="00F562F9"/>
    <w:rsid w:val="00F65D27"/>
    <w:rsid w:val="00F7711B"/>
    <w:rsid w:val="00FB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2113E-AC0C-455C-8D9A-D5F2408B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A0BF-06E9-450B-BC09-343FE6EC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Delo</cp:lastModifiedBy>
  <cp:revision>2</cp:revision>
  <cp:lastPrinted>2022-02-01T08:53:00Z</cp:lastPrinted>
  <dcterms:created xsi:type="dcterms:W3CDTF">2025-05-22T11:52:00Z</dcterms:created>
  <dcterms:modified xsi:type="dcterms:W3CDTF">2025-05-22T11:52:00Z</dcterms:modified>
</cp:coreProperties>
</file>