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5E07" w:rsidRPr="00CC7171" w:rsidRDefault="00D05E07" w:rsidP="00D05E0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CC7171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934E31">
        <w:rPr>
          <w:rFonts w:ascii="Times New Roman" w:hAnsi="Times New Roman" w:cs="Times New Roman"/>
          <w:sz w:val="28"/>
          <w:szCs w:val="28"/>
        </w:rPr>
        <w:t>6</w:t>
      </w:r>
    </w:p>
    <w:p w:rsidR="00D05E07" w:rsidRPr="00CC7171" w:rsidRDefault="00D05E07" w:rsidP="00D05E0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CC717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к решению Собрания депутатов</w:t>
      </w:r>
    </w:p>
    <w:p w:rsidR="00D05E07" w:rsidRPr="00CC7171" w:rsidRDefault="00D05E07" w:rsidP="00D05E0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CC7171">
        <w:rPr>
          <w:rFonts w:ascii="Times New Roman" w:hAnsi="Times New Roman" w:cs="Times New Roman"/>
          <w:sz w:val="28"/>
          <w:szCs w:val="28"/>
        </w:rPr>
        <w:t xml:space="preserve">                            «О бюджете Камышевского сельского поселения</w:t>
      </w:r>
    </w:p>
    <w:p w:rsidR="00D05E07" w:rsidRPr="00CC7171" w:rsidRDefault="00D05E07" w:rsidP="00D05E0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CC7171">
        <w:rPr>
          <w:rFonts w:ascii="Times New Roman" w:hAnsi="Times New Roman" w:cs="Times New Roman"/>
          <w:sz w:val="28"/>
          <w:szCs w:val="28"/>
        </w:rPr>
        <w:t xml:space="preserve">                   Зимовниковского района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20764B">
        <w:rPr>
          <w:rFonts w:ascii="Times New Roman" w:hAnsi="Times New Roman" w:cs="Times New Roman"/>
          <w:sz w:val="28"/>
          <w:szCs w:val="28"/>
        </w:rPr>
        <w:t>4</w:t>
      </w:r>
      <w:r w:rsidRPr="00CC7171">
        <w:rPr>
          <w:rFonts w:ascii="Times New Roman" w:hAnsi="Times New Roman" w:cs="Times New Roman"/>
          <w:sz w:val="28"/>
          <w:szCs w:val="28"/>
        </w:rPr>
        <w:t xml:space="preserve"> год и </w:t>
      </w:r>
    </w:p>
    <w:p w:rsidR="00D05E07" w:rsidRPr="00CC7171" w:rsidRDefault="00D05E07" w:rsidP="00D05E0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CC7171">
        <w:rPr>
          <w:rFonts w:ascii="Times New Roman" w:hAnsi="Times New Roman" w:cs="Times New Roman"/>
          <w:sz w:val="28"/>
          <w:szCs w:val="28"/>
        </w:rPr>
        <w:t>на плановый период 202</w:t>
      </w:r>
      <w:r w:rsidR="0020764B">
        <w:rPr>
          <w:rFonts w:ascii="Times New Roman" w:hAnsi="Times New Roman" w:cs="Times New Roman"/>
          <w:sz w:val="28"/>
          <w:szCs w:val="28"/>
        </w:rPr>
        <w:t>5</w:t>
      </w:r>
      <w:r w:rsidRPr="00CC7171">
        <w:rPr>
          <w:rFonts w:ascii="Times New Roman" w:hAnsi="Times New Roman" w:cs="Times New Roman"/>
          <w:sz w:val="28"/>
          <w:szCs w:val="28"/>
        </w:rPr>
        <w:t xml:space="preserve"> и 202</w:t>
      </w:r>
      <w:r w:rsidR="0020764B">
        <w:rPr>
          <w:rFonts w:ascii="Times New Roman" w:hAnsi="Times New Roman" w:cs="Times New Roman"/>
          <w:sz w:val="28"/>
          <w:szCs w:val="28"/>
        </w:rPr>
        <w:t>6</w:t>
      </w:r>
      <w:r w:rsidRPr="00CC7171"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:rsidR="00D05E07" w:rsidRDefault="00D05E07" w:rsidP="00D05E0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6288" w:type="dxa"/>
        <w:tblLook w:val="04A0" w:firstRow="1" w:lastRow="0" w:firstColumn="1" w:lastColumn="0" w:noHBand="0" w:noVBand="1"/>
      </w:tblPr>
      <w:tblGrid>
        <w:gridCol w:w="5386"/>
        <w:gridCol w:w="2409"/>
        <w:gridCol w:w="992"/>
        <w:gridCol w:w="994"/>
        <w:gridCol w:w="855"/>
        <w:gridCol w:w="1413"/>
        <w:gridCol w:w="1561"/>
        <w:gridCol w:w="507"/>
        <w:gridCol w:w="1052"/>
        <w:gridCol w:w="1119"/>
      </w:tblGrid>
      <w:tr w:rsidR="00D05E07" w:rsidTr="005D27DC">
        <w:trPr>
          <w:gridAfter w:val="1"/>
          <w:wAfter w:w="1119" w:type="dxa"/>
          <w:trHeight w:val="1167"/>
        </w:trPr>
        <w:tc>
          <w:tcPr>
            <w:tcW w:w="15169" w:type="dxa"/>
            <w:gridSpan w:val="9"/>
            <w:vAlign w:val="center"/>
            <w:hideMark/>
          </w:tcPr>
          <w:p w:rsidR="00D05E07" w:rsidRPr="002F30DC" w:rsidRDefault="00D05E07" w:rsidP="005D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F30D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Распределение бюджетных ассигнований по целевым статьям</w:t>
            </w:r>
          </w:p>
          <w:p w:rsidR="00D05E07" w:rsidRPr="002F30DC" w:rsidRDefault="00D05E07" w:rsidP="005D27DC">
            <w:pPr>
              <w:spacing w:after="0" w:line="240" w:lineRule="auto"/>
              <w:ind w:right="26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F30D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(муниципальным программам Камышевского сельского поселения и непрограммным направлениям деятельности), группам видов расходов, разделам, подразделам классификации расходов бюджетов</w:t>
            </w:r>
          </w:p>
          <w:p w:rsidR="00D05E07" w:rsidRPr="002F30DC" w:rsidRDefault="00D05E07" w:rsidP="005D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F30D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 202</w:t>
            </w:r>
            <w:r w:rsidR="002076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</w:t>
            </w:r>
            <w:r w:rsidRPr="002F30D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 и на плановый период 202</w:t>
            </w:r>
            <w:r w:rsidR="002076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</w:t>
            </w:r>
            <w:r w:rsidRPr="002F30D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и 202</w:t>
            </w:r>
            <w:r w:rsidR="002076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</w:t>
            </w:r>
            <w:r w:rsidRPr="002F30D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годов</w:t>
            </w:r>
          </w:p>
          <w:p w:rsidR="002F30DC" w:rsidRPr="002F30DC" w:rsidRDefault="00934E31" w:rsidP="005D27DC">
            <w:pPr>
              <w:spacing w:after="0" w:line="240" w:lineRule="auto"/>
              <w:ind w:right="-10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F3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  <w:p w:rsidR="002F30DC" w:rsidRPr="002F30DC" w:rsidRDefault="0020764B" w:rsidP="005D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                                   </w:t>
            </w:r>
            <w:r w:rsidR="00934E31" w:rsidRPr="002F3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рублей</w:t>
            </w:r>
          </w:p>
          <w:p w:rsidR="00517C18" w:rsidRPr="002F30DC" w:rsidRDefault="00517C18" w:rsidP="005D27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0764B" w:rsidTr="005D27DC">
        <w:trPr>
          <w:gridAfter w:val="1"/>
          <w:wAfter w:w="1119" w:type="dxa"/>
          <w:trHeight w:val="570"/>
        </w:trPr>
        <w:tc>
          <w:tcPr>
            <w:tcW w:w="5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1C" w:rsidRPr="0020764B" w:rsidRDefault="0020764B" w:rsidP="005D27D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076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</w:t>
            </w:r>
            <w:r w:rsidR="0073361C" w:rsidRPr="002076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аименование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1C" w:rsidRPr="0020764B" w:rsidRDefault="0073361C" w:rsidP="005D27D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076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1C" w:rsidRPr="0020764B" w:rsidRDefault="0073361C" w:rsidP="005D27D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076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1C" w:rsidRPr="0020764B" w:rsidRDefault="0073361C" w:rsidP="005D27D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2076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1C" w:rsidRPr="0020764B" w:rsidRDefault="0073361C" w:rsidP="005D27D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076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1C" w:rsidRPr="0020764B" w:rsidRDefault="0020764B" w:rsidP="005D27D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076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2024 год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1C" w:rsidRPr="0020764B" w:rsidRDefault="0073361C" w:rsidP="005D27D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076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2025 г</w:t>
            </w:r>
            <w:r w:rsidR="0020764B" w:rsidRPr="002076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од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1C" w:rsidRPr="0020764B" w:rsidRDefault="0073361C" w:rsidP="005D27D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076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2026 г</w:t>
            </w:r>
            <w:r w:rsidR="0020764B" w:rsidRPr="002076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од</w:t>
            </w:r>
          </w:p>
        </w:tc>
      </w:tr>
      <w:tr w:rsidR="0020764B" w:rsidTr="005D27DC">
        <w:trPr>
          <w:gridAfter w:val="1"/>
          <w:wAfter w:w="1119" w:type="dxa"/>
          <w:trHeight w:val="509"/>
        </w:trPr>
        <w:tc>
          <w:tcPr>
            <w:tcW w:w="5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61C" w:rsidRPr="0073361C" w:rsidRDefault="0073361C" w:rsidP="005D27D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61C" w:rsidRPr="0073361C" w:rsidRDefault="0073361C" w:rsidP="005D27D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61C" w:rsidRPr="0073361C" w:rsidRDefault="0073361C" w:rsidP="005D27D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61C" w:rsidRPr="0073361C" w:rsidRDefault="0073361C" w:rsidP="005D27D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61C" w:rsidRPr="0073361C" w:rsidRDefault="0073361C" w:rsidP="005D27D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61C" w:rsidRPr="0073361C" w:rsidRDefault="0073361C" w:rsidP="005D27D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61C" w:rsidRPr="0073361C" w:rsidRDefault="0073361C" w:rsidP="005D27D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61C" w:rsidRPr="0073361C" w:rsidRDefault="0073361C" w:rsidP="005D27D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0764B" w:rsidTr="005D27DC">
        <w:trPr>
          <w:gridAfter w:val="1"/>
          <w:wAfter w:w="1119" w:type="dxa"/>
          <w:trHeight w:val="945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1C" w:rsidRPr="005D27DC" w:rsidRDefault="0073361C" w:rsidP="005D27D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D27D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Муниципальная программа Камышевского сельского поселения "Обеспечение качественными жилищно-коммунальными услугами населения Камышевского сельского поселения"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5D27DC" w:rsidRDefault="0073361C" w:rsidP="005D27D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D27D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01.0.00.00000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5D27DC" w:rsidRDefault="0073361C" w:rsidP="005D27D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5D27DC" w:rsidRDefault="0073361C" w:rsidP="005D27D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5D27DC" w:rsidRDefault="0073361C" w:rsidP="005D27D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5D27DC" w:rsidRDefault="0073361C" w:rsidP="005D27D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D27D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4 125,8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5D27DC" w:rsidRDefault="0073361C" w:rsidP="005D27D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D27D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3 938,9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5D27DC" w:rsidRDefault="0073361C" w:rsidP="005D27D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D27D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3 196,6</w:t>
            </w:r>
          </w:p>
        </w:tc>
      </w:tr>
      <w:tr w:rsidR="0020764B" w:rsidTr="005D27DC">
        <w:trPr>
          <w:gridAfter w:val="1"/>
          <w:wAfter w:w="1119" w:type="dxa"/>
          <w:trHeight w:val="680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1C" w:rsidRPr="0073361C" w:rsidRDefault="0073361C" w:rsidP="005D27D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Подпрограмма "Создание условий для обеспечения качественными коммунальными услугами населения Камышевского сельского поселения"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01.1.00.00000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12,0</w:t>
            </w:r>
          </w:p>
        </w:tc>
      </w:tr>
      <w:tr w:rsidR="0020764B" w:rsidTr="005D27DC">
        <w:trPr>
          <w:gridAfter w:val="1"/>
          <w:wAfter w:w="1119" w:type="dxa"/>
          <w:trHeight w:val="1247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1C" w:rsidRPr="0073361C" w:rsidRDefault="0073361C" w:rsidP="005D27D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коммунальное</w:t>
            </w:r>
            <w:r w:rsidR="00DF70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жилищное</w:t>
            </w: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хозяйство в рамках подпрограммы "Создание условий для обеспечения качественными коммунальными услугами населения Камышевского сельского поселения" муниципальной программы Камышевского сельского поселения "Обеспечение качественными жилищно-коммунальными услугами населения Камышевского сельского поселения"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01.1.00.26100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12,0</w:t>
            </w:r>
          </w:p>
        </w:tc>
      </w:tr>
      <w:tr w:rsidR="0020764B" w:rsidTr="005D27DC">
        <w:trPr>
          <w:gridAfter w:val="1"/>
          <w:wAfter w:w="1119" w:type="dxa"/>
          <w:trHeight w:val="1928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1C" w:rsidRPr="0073361C" w:rsidRDefault="0073361C" w:rsidP="005D27D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Расходы на коммунальное </w:t>
            </w:r>
            <w:r w:rsidR="00DF70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 жилищное </w:t>
            </w: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хозяйство в рамках подпрограммы "Создание условий для обеспечения качественными коммунальными услугами населения Камышевского сельского поселения" муниципальной программы Камышевского сельского поселения "Обеспечение качественными жилищно-коммунальными услугами населения Камышевского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01.1.00.26100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12,0</w:t>
            </w:r>
          </w:p>
        </w:tc>
      </w:tr>
      <w:tr w:rsidR="0020764B" w:rsidTr="005D27DC">
        <w:trPr>
          <w:gridAfter w:val="1"/>
          <w:wAfter w:w="1119" w:type="dxa"/>
          <w:trHeight w:val="57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1C" w:rsidRPr="0073361C" w:rsidRDefault="0073361C" w:rsidP="005D27D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Подпрограмма</w:t>
            </w:r>
            <w:r w:rsidR="002076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"Благоустройство территории Камышевского сельского поселения"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01.2.00.00000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4 113,8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3 926,9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3 184,6</w:t>
            </w:r>
          </w:p>
        </w:tc>
      </w:tr>
      <w:tr w:rsidR="0020764B" w:rsidTr="005D27DC">
        <w:trPr>
          <w:gridAfter w:val="1"/>
          <w:wAfter w:w="1119" w:type="dxa"/>
          <w:trHeight w:val="1890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1C" w:rsidRPr="0073361C" w:rsidRDefault="0073361C" w:rsidP="005D27D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проведение мероприятий по благоустройству территории в рамках подпрограммы "Благоустройство территории Камышевского сельского поселения" муниципальной программы Камышевского сельского поселения "Обеспечение качественными жилищно-коммунальными услугами населения Камышевского сельского поселения"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01.2.00.26040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4 113,8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3 926,9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3 184,6</w:t>
            </w:r>
          </w:p>
        </w:tc>
      </w:tr>
      <w:tr w:rsidR="0020764B" w:rsidTr="005D27DC">
        <w:trPr>
          <w:gridAfter w:val="1"/>
          <w:wAfter w:w="1119" w:type="dxa"/>
          <w:trHeight w:val="624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1C" w:rsidRPr="0073361C" w:rsidRDefault="0073361C" w:rsidP="005D27D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Расходы на проведение мероприятий по благоустройству территории в рамках подпрограммы "Благоустройство территории Камышевского сельского поселения" муниципальной программы Камышевского сельского поселения "Обеспечение качественными жилищно-коммунальными услугами населения Камышевского сельского поселения" (Иные закупки товаров, работ и услуг для </w:t>
            </w: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01.2.00.26040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4 113,8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3 926,9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3 184,6</w:t>
            </w:r>
          </w:p>
        </w:tc>
      </w:tr>
      <w:tr w:rsidR="0020764B" w:rsidTr="005D27DC">
        <w:trPr>
          <w:gridAfter w:val="1"/>
          <w:wAfter w:w="1119" w:type="dxa"/>
          <w:trHeight w:val="945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1C" w:rsidRPr="005D27DC" w:rsidRDefault="0073361C" w:rsidP="005D27D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D27D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Муниципальная программа Камышевского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5D27DC" w:rsidRDefault="0073361C" w:rsidP="005D27D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D27D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03.0.00.00000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5D27DC" w:rsidRDefault="0073361C" w:rsidP="005D27D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5D27DC" w:rsidRDefault="0073361C" w:rsidP="005D27D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5D27DC" w:rsidRDefault="0073361C" w:rsidP="005D27D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5D27DC" w:rsidRDefault="0073361C" w:rsidP="005D27D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D27D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5D27DC" w:rsidRDefault="0073361C" w:rsidP="005D27D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D27D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5D27DC" w:rsidRDefault="0073361C" w:rsidP="005D27D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D27D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11,0</w:t>
            </w:r>
          </w:p>
        </w:tc>
      </w:tr>
      <w:tr w:rsidR="0020764B" w:rsidTr="005D27DC">
        <w:trPr>
          <w:gridAfter w:val="1"/>
          <w:wAfter w:w="1119" w:type="dxa"/>
          <w:trHeight w:val="630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1C" w:rsidRPr="0073361C" w:rsidRDefault="0073361C" w:rsidP="005D27D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Подпрограмма "Пожарная безопасность"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03.1.00.00000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</w:tr>
      <w:tr w:rsidR="0020764B" w:rsidTr="005D27DC">
        <w:trPr>
          <w:gridAfter w:val="1"/>
          <w:wAfter w:w="1119" w:type="dxa"/>
          <w:trHeight w:val="1575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1C" w:rsidRPr="0073361C" w:rsidRDefault="0073361C" w:rsidP="005D27D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по обеспечению пожарной безопасности в рамках подпрограммы "Пожарной безопасность" муниципальной программы Камышевского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03.1.00.26060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</w:tr>
      <w:tr w:rsidR="0020764B" w:rsidTr="005D27DC">
        <w:trPr>
          <w:gridAfter w:val="1"/>
          <w:wAfter w:w="1119" w:type="dxa"/>
          <w:trHeight w:val="624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1C" w:rsidRPr="0073361C" w:rsidRDefault="0073361C" w:rsidP="005D27D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Мероприятия по обеспечению пожарной безопасности в рамках подпрограммы "Пожарной безопасность" муниципальной программы Камышевского сельского поселения "Защита населения и территории от чрезвычайных ситуаций, </w:t>
            </w: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03.1.00.26060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</w:tr>
      <w:tr w:rsidR="0020764B" w:rsidTr="005D27DC">
        <w:trPr>
          <w:gridAfter w:val="1"/>
          <w:wAfter w:w="1119" w:type="dxa"/>
          <w:trHeight w:val="630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1C" w:rsidRPr="005D27DC" w:rsidRDefault="0073361C" w:rsidP="005D27D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D27D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Муниципальная программа Камышевского сельского поселения "Развитие культуры"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5D27DC" w:rsidRDefault="0073361C" w:rsidP="005D27D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D27D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04.0.00.00000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5D27DC" w:rsidRDefault="0073361C" w:rsidP="005D27D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5D27DC" w:rsidRDefault="0073361C" w:rsidP="005D27D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5D27DC" w:rsidRDefault="0073361C" w:rsidP="005D27D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5D27DC" w:rsidRDefault="0073361C" w:rsidP="005D27D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D27D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4 481,7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5D27DC" w:rsidRDefault="0073361C" w:rsidP="005D27D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D27D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4 492,5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5D27DC" w:rsidRDefault="0073361C" w:rsidP="005D27D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D27D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4 505,2</w:t>
            </w:r>
          </w:p>
        </w:tc>
      </w:tr>
      <w:tr w:rsidR="0020764B" w:rsidTr="005D27DC">
        <w:trPr>
          <w:gridAfter w:val="1"/>
          <w:wAfter w:w="1119" w:type="dxa"/>
          <w:trHeight w:val="630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1C" w:rsidRPr="0073361C" w:rsidRDefault="0073361C" w:rsidP="005D27D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Подпрограмма "Развитие культуры в Камышевском сельском поселении"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04.1.00.00000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4 481,7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4 492,5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4 505,2</w:t>
            </w:r>
          </w:p>
        </w:tc>
      </w:tr>
      <w:tr w:rsidR="0020764B" w:rsidTr="005D27DC">
        <w:trPr>
          <w:gridAfter w:val="1"/>
          <w:wAfter w:w="1119" w:type="dxa"/>
          <w:trHeight w:val="1575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1C" w:rsidRPr="0073361C" w:rsidRDefault="0073361C" w:rsidP="005D27D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Камышевского сельского поселения в рамках подпрограммы "Развитие культуры в Камышевском сельском поселении" муниципальной программы Камышевского сельского поселения "Развитие культуры"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04.1.00.00590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4 481,7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4 492,5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4 505,2</w:t>
            </w:r>
          </w:p>
        </w:tc>
      </w:tr>
      <w:tr w:rsidR="0020764B" w:rsidTr="005D27DC">
        <w:trPr>
          <w:gridAfter w:val="1"/>
          <w:wAfter w:w="1119" w:type="dxa"/>
          <w:trHeight w:val="737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1C" w:rsidRPr="0073361C" w:rsidRDefault="0073361C" w:rsidP="005D27D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Камышевского сельского поселения в рамках подпрограммы "Развитие культуры в Камышевском </w:t>
            </w: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сельском поселении" муниципальной программы Камышевского сельского поселения "Развитие культуры" (Субсидии бюджетным учреждениям)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04.1.00.00590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4 481,7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4 492,5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4 505,2</w:t>
            </w:r>
          </w:p>
        </w:tc>
      </w:tr>
      <w:tr w:rsidR="0020764B" w:rsidTr="005D27DC">
        <w:trPr>
          <w:gridAfter w:val="1"/>
          <w:wAfter w:w="1119" w:type="dxa"/>
          <w:trHeight w:val="630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1C" w:rsidRPr="005D27DC" w:rsidRDefault="0073361C" w:rsidP="005D27D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D27D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Муниципальная программа Камышевского сельского поселения "Муниципальная политика"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5D27DC" w:rsidRDefault="0073361C" w:rsidP="005D27D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D27D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06.0.00.00000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5D27DC" w:rsidRDefault="0073361C" w:rsidP="005D27D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5D27DC" w:rsidRDefault="0073361C" w:rsidP="005D27D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5D27DC" w:rsidRDefault="0073361C" w:rsidP="005D27D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5D27DC" w:rsidRDefault="0073361C" w:rsidP="005D27D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D27D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200,7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5D27DC" w:rsidRDefault="0073361C" w:rsidP="005D27D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D27D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200,7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5D27DC" w:rsidRDefault="0073361C" w:rsidP="005D27D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D27D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200,7</w:t>
            </w:r>
          </w:p>
        </w:tc>
      </w:tr>
      <w:tr w:rsidR="0020764B" w:rsidTr="005D27DC">
        <w:trPr>
          <w:gridAfter w:val="1"/>
          <w:wAfter w:w="1119" w:type="dxa"/>
          <w:trHeight w:val="945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1C" w:rsidRPr="0073361C" w:rsidRDefault="0073361C" w:rsidP="005D27D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Подпрограмма "Развитие муниципального управления и муниципальной службы в Камышевском сельском поселении, профессиональное развитие лиц, занятых в системе местного самоуправления"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06.1.00.00000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158,9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158,9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158,9</w:t>
            </w:r>
          </w:p>
        </w:tc>
      </w:tr>
      <w:tr w:rsidR="0020764B" w:rsidTr="005D27DC">
        <w:trPr>
          <w:gridAfter w:val="1"/>
          <w:wAfter w:w="1119" w:type="dxa"/>
          <w:trHeight w:val="737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1C" w:rsidRPr="0073361C" w:rsidRDefault="0073361C" w:rsidP="005D27D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Выплата ежемесячной доплаты к пенсии за выслугу лет лицам, замещавшим муниципальные должности и должности муниципальной службы в органах местного самоуправления Камышевского сельского поселения муниципального образования "Камышевское сельское поселение" в рамках подпрограммы "Развитие муниципального управления и муниципальной службы в Камышевском сельском поселении, профессиональное </w:t>
            </w: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развитие лиц, занятых в системе местного самоуправления" муниципальной программы Камышевского сельского поселения "Муниципальная политика"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06.1.00.13010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90,9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90,9</w:t>
            </w:r>
          </w:p>
        </w:tc>
      </w:tr>
      <w:tr w:rsidR="0020764B" w:rsidTr="005D27DC">
        <w:trPr>
          <w:gridAfter w:val="1"/>
          <w:wAfter w:w="1119" w:type="dxa"/>
          <w:trHeight w:val="2835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1C" w:rsidRPr="0073361C" w:rsidRDefault="0073361C" w:rsidP="005D27D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ежемесячной доплаты к пенсии за выслугу лет лицам, замещавшим муниципальные должности и должности муниципальной службы в органах местного самоуправления Камышевского сельского поселения муниципального образования "Камышевское сельское поселение" в рамках подпрограммы "Развитие муниципального управления и муниципальной службы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 (Публичные нормативные социальные выплаты гражданам)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06.1.00.13010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90,9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90,9</w:t>
            </w:r>
          </w:p>
        </w:tc>
      </w:tr>
      <w:tr w:rsidR="0020764B" w:rsidTr="005D27DC">
        <w:trPr>
          <w:gridAfter w:val="1"/>
          <w:wAfter w:w="1119" w:type="dxa"/>
          <w:trHeight w:val="1644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1C" w:rsidRPr="0073361C" w:rsidRDefault="0073361C" w:rsidP="005D27D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Обеспечение дополнительного профессионального развития муниципальных служащих и иных лиц, занятых в системе местного самоуправления Камышевского сельского поселения в рамках подпрограммы "Развитие муниципального управления и муниципальной службы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06.1.00.26120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40,0</w:t>
            </w:r>
          </w:p>
        </w:tc>
      </w:tr>
      <w:tr w:rsidR="0020764B" w:rsidTr="005D27DC">
        <w:trPr>
          <w:gridAfter w:val="1"/>
          <w:wAfter w:w="1119" w:type="dxa"/>
          <w:trHeight w:val="1474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1C" w:rsidRPr="0073361C" w:rsidRDefault="0073361C" w:rsidP="005D27D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дополнительного профессионального развития муниципальных служащих и иных лиц, занятых в системе местного самоуправления Камышевского сельского поселения в рамках подпрограммы "Развитие муниципального управления и муниципальной службы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</w:t>
            </w: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поселения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06.1.00.26120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</w:tr>
      <w:tr w:rsidR="0020764B" w:rsidTr="005D27DC">
        <w:trPr>
          <w:gridAfter w:val="1"/>
          <w:wAfter w:w="1119" w:type="dxa"/>
          <w:trHeight w:val="1871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1C" w:rsidRPr="0073361C" w:rsidRDefault="0073361C" w:rsidP="005D27D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дополнительного профессионального развития муниципальных служащих и иных лиц, занятых в системе местного самоуправления Камышевского сельского поселения в рамках подпрограммы "Развитие муниципального управления и муниципальной службы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06.1.00.26120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</w:tr>
      <w:tr w:rsidR="0020764B" w:rsidTr="005D27DC">
        <w:trPr>
          <w:gridAfter w:val="1"/>
          <w:wAfter w:w="1119" w:type="dxa"/>
          <w:trHeight w:val="1191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1C" w:rsidRPr="0073361C" w:rsidRDefault="0073361C" w:rsidP="005D27D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Проведение обязательных предварительных и периодических медицинских осмотров (обследование) муниципальных служащих и иных лиц, </w:t>
            </w: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занятых в системе местного самоуправления Камышевского сельского поселения в рамках подпрограммы "Развитие муниципальных служащих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06.1.00.26150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28,0</w:t>
            </w:r>
          </w:p>
        </w:tc>
      </w:tr>
      <w:tr w:rsidR="0020764B" w:rsidTr="005D27DC">
        <w:trPr>
          <w:gridAfter w:val="1"/>
          <w:wAfter w:w="1119" w:type="dxa"/>
          <w:trHeight w:val="737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1C" w:rsidRPr="0073361C" w:rsidRDefault="0073361C" w:rsidP="005D27D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Проведение обязательных предварительных и периодических медицинских осмотров (обследование) муниципальных служащих и иных лиц, занятых в системе местного самоуправления Камышевского сельского поселения в рамках подпрограммы "Развитие муниципальных служащих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 (Иные закупки товаров, работ и </w:t>
            </w: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06.1.00.26150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28,0</w:t>
            </w:r>
          </w:p>
        </w:tc>
      </w:tr>
      <w:tr w:rsidR="0020764B" w:rsidTr="005D27DC">
        <w:trPr>
          <w:gridAfter w:val="1"/>
          <w:wAfter w:w="1119" w:type="dxa"/>
          <w:trHeight w:val="630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1C" w:rsidRPr="0073361C" w:rsidRDefault="0073361C" w:rsidP="005D27D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Подпрограмма "Реализация муниципальной информационной политики"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06.2.00.00000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41,8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41,8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41,8</w:t>
            </w:r>
          </w:p>
        </w:tc>
      </w:tr>
      <w:tr w:rsidR="0020764B" w:rsidTr="005D27DC">
        <w:trPr>
          <w:gridAfter w:val="1"/>
          <w:wAfter w:w="1119" w:type="dxa"/>
          <w:trHeight w:val="737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1C" w:rsidRPr="0073361C" w:rsidRDefault="0073361C" w:rsidP="005D27D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Официальная публикация </w:t>
            </w:r>
            <w:r w:rsidR="00DF7049"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нормативно</w:t>
            </w: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-правовых актов органов местного самоуправления Камышевского сельского поселения в рамках подпрограммы "Реализация муниципальной информационной политики"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06.2.00.26130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</w:tr>
      <w:tr w:rsidR="0020764B" w:rsidTr="005D27DC">
        <w:trPr>
          <w:gridAfter w:val="1"/>
          <w:wAfter w:w="1119" w:type="dxa"/>
          <w:trHeight w:val="624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1C" w:rsidRPr="0073361C" w:rsidRDefault="0073361C" w:rsidP="005D27D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Официальная публикация </w:t>
            </w:r>
            <w:r w:rsidR="00DF7049"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нормативно</w:t>
            </w: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-правовых актов органов местного самоуправления Камышевского сельского поселения в рамках подпрограммы "Реализация муниципальной информационной политики"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06.2.00.26130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</w:tr>
      <w:tr w:rsidR="0020764B" w:rsidTr="005D27DC">
        <w:trPr>
          <w:gridAfter w:val="1"/>
          <w:wAfter w:w="1119" w:type="dxa"/>
          <w:trHeight w:val="680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1C" w:rsidRPr="0073361C" w:rsidRDefault="0073361C" w:rsidP="005D27D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Осуществление закупок в части приобретения работ, услуг по освещению деятельности органов местного </w:t>
            </w: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самоуправления Камышевского сельского поселения в средства массовой информации в рамках подпрограммы "Реализация муниципальной информационной политики" муниципальной программы Камышевского сельского поселения "Муниципальная политика"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06.2.00.26260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16,8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16,8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16,8</w:t>
            </w:r>
          </w:p>
        </w:tc>
      </w:tr>
      <w:tr w:rsidR="0020764B" w:rsidTr="005D27DC">
        <w:trPr>
          <w:gridAfter w:val="1"/>
          <w:wAfter w:w="1119" w:type="dxa"/>
          <w:trHeight w:val="2205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1C" w:rsidRPr="0073361C" w:rsidRDefault="0073361C" w:rsidP="005D27D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закупок в части приобретения работ, услуг по освещению деятельности органов местного самоуправления Камышевского сельского поселения в средства массовой информации в рамках подпрограммы "Реализация муниципальной информационной политики" муниципальной программы Камышевского сельского поселения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06.2.00.26260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16,8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16,8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16,8</w:t>
            </w:r>
          </w:p>
        </w:tc>
      </w:tr>
      <w:tr w:rsidR="0020764B" w:rsidTr="005D27DC">
        <w:trPr>
          <w:gridAfter w:val="1"/>
          <w:wAfter w:w="1119" w:type="dxa"/>
          <w:trHeight w:val="630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1C" w:rsidRPr="005D27DC" w:rsidRDefault="0073361C" w:rsidP="005D27D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D27D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Камышевского сельского поселения </w:t>
            </w:r>
            <w:r w:rsidRPr="005D27D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"Энергоэффективность и развитие энергетики"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5D27DC" w:rsidRDefault="0073361C" w:rsidP="005D27D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D27D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07.0.00.00000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5D27DC" w:rsidRDefault="0073361C" w:rsidP="005D27D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5D27DC" w:rsidRDefault="0073361C" w:rsidP="005D27D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5D27DC" w:rsidRDefault="0073361C" w:rsidP="005D27D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5D27DC" w:rsidRDefault="0073361C" w:rsidP="005D27D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D27D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5D27DC" w:rsidRDefault="0073361C" w:rsidP="005D27D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D27D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5D27DC" w:rsidRDefault="0073361C" w:rsidP="005D27D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D27D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300,0</w:t>
            </w:r>
          </w:p>
        </w:tc>
      </w:tr>
      <w:tr w:rsidR="0020764B" w:rsidTr="005D27DC">
        <w:trPr>
          <w:gridAfter w:val="1"/>
          <w:wAfter w:w="1119" w:type="dxa"/>
          <w:trHeight w:val="630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1C" w:rsidRPr="0073361C" w:rsidRDefault="0073361C" w:rsidP="005D27D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Подпрограмма "Развитие и модернизация электрических сетей, включая сети уличного освещения"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07.2.00.00000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</w:tr>
      <w:tr w:rsidR="0020764B" w:rsidTr="005D27DC">
        <w:trPr>
          <w:gridAfter w:val="1"/>
          <w:wAfter w:w="1119" w:type="dxa"/>
          <w:trHeight w:val="1077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1C" w:rsidRPr="0073361C" w:rsidRDefault="0073361C" w:rsidP="005D27D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по повышению энергетической эффективности систем освещения в рамках подпрограммы "Развитие и модернизация электрических сетей, включая сети уличного освещения" муниципальной программы Камышевского сельского поселения "Энергоэффективность и развитие энергетики"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07.2.00.26250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</w:tr>
      <w:tr w:rsidR="0020764B" w:rsidTr="005D27DC">
        <w:trPr>
          <w:gridAfter w:val="1"/>
          <w:wAfter w:w="1119" w:type="dxa"/>
          <w:trHeight w:val="737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1C" w:rsidRPr="0073361C" w:rsidRDefault="0073361C" w:rsidP="005D27D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Мероприятия по повышению энергетической эффективности систем освещения в рамках подпрограммы "Развитие и модернизация электрических сетей, включая сети уличного освещения" муниципальной программы Камышевского сельского поселения "Энергоэффективность и развитие энергетики" (Иные закупки товаров, работ </w:t>
            </w: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 услуг для обеспечения государственных (муниципальных) нужд)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07.2.00.26250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</w:tr>
      <w:tr w:rsidR="0020764B" w:rsidTr="005D27DC">
        <w:trPr>
          <w:gridAfter w:val="1"/>
          <w:wAfter w:w="1119" w:type="dxa"/>
          <w:trHeight w:val="630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1C" w:rsidRPr="005D27DC" w:rsidRDefault="0073361C" w:rsidP="005D27D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D27D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Муниципальная программа Камышевского сельского поселения "Экономическое развитие и инновационная экономика"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5D27DC" w:rsidRDefault="0073361C" w:rsidP="005D27D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D27D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09.0.00.00000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5D27DC" w:rsidRDefault="0073361C" w:rsidP="005D27D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5D27DC" w:rsidRDefault="0073361C" w:rsidP="005D27D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5D27DC" w:rsidRDefault="0073361C" w:rsidP="005D27D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5D27DC" w:rsidRDefault="0073361C" w:rsidP="005D27D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D27D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5D27DC" w:rsidRDefault="0073361C" w:rsidP="005D27D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D27D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5D27DC" w:rsidRDefault="0073361C" w:rsidP="005D27D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D27D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3,0</w:t>
            </w:r>
          </w:p>
        </w:tc>
      </w:tr>
      <w:tr w:rsidR="0020764B" w:rsidTr="005D27DC">
        <w:trPr>
          <w:gridAfter w:val="1"/>
          <w:wAfter w:w="1119" w:type="dxa"/>
          <w:trHeight w:val="397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1C" w:rsidRPr="0073361C" w:rsidRDefault="0073361C" w:rsidP="005D27D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Подпрограмма "Развитие субъектов малого и среднего предпринимательства в Камышевском сельском поселении"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09.2.00.00000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</w:tr>
      <w:tr w:rsidR="0020764B" w:rsidTr="005D27DC">
        <w:trPr>
          <w:gridAfter w:val="1"/>
          <w:wAfter w:w="1119" w:type="dxa"/>
          <w:trHeight w:val="1890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1C" w:rsidRPr="0073361C" w:rsidRDefault="0073361C" w:rsidP="005D27D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Оказание консультационной и информационной поддержки субъектов малого и среднего предпринимательства в рамках подпрограммы "Развитие субъектов малого и среднего предпринимательства в Камышевском сельском поселении" муниципальной программы Камышевского сельского поселения "Экономическое развитие и инновационная экономика"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09.2.00.26200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</w:tr>
      <w:tr w:rsidR="0020764B" w:rsidTr="005D27DC">
        <w:trPr>
          <w:gridAfter w:val="1"/>
          <w:wAfter w:w="1119" w:type="dxa"/>
          <w:trHeight w:val="680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1C" w:rsidRPr="0073361C" w:rsidRDefault="0073361C" w:rsidP="005D27D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Оказание консультационной и информационной поддержки субъектов малого и среднего предпринимательства в рамках подпрограммы "Развитие </w:t>
            </w: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субъектов малого и среднего предпринимательства в Камышевском сельском поселении" муниципальной программы Камышевского сельского поселения "Экономическое развитие и инновационная экономика"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09.2.00.26200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</w:tr>
      <w:tr w:rsidR="0020764B" w:rsidTr="005D27DC">
        <w:trPr>
          <w:gridAfter w:val="1"/>
          <w:wAfter w:w="1119" w:type="dxa"/>
          <w:trHeight w:val="945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1C" w:rsidRPr="005D27DC" w:rsidRDefault="0073361C" w:rsidP="005D27D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D27D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Муниципальная программа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5D27DC" w:rsidRDefault="0073361C" w:rsidP="005D27D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D27D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10.0.00.00000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5D27DC" w:rsidRDefault="0073361C" w:rsidP="005D27D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5D27DC" w:rsidRDefault="0073361C" w:rsidP="005D27D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5D27DC" w:rsidRDefault="0073361C" w:rsidP="005D27D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5D27DC" w:rsidRDefault="0073361C" w:rsidP="005D27D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D27D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9 347,2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5D27DC" w:rsidRDefault="0073361C" w:rsidP="005D27D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D27D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9 346,6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5D27DC" w:rsidRDefault="0073361C" w:rsidP="005D27D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D27D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9 354,3</w:t>
            </w:r>
          </w:p>
        </w:tc>
      </w:tr>
      <w:tr w:rsidR="0020764B" w:rsidTr="005D27DC">
        <w:trPr>
          <w:gridAfter w:val="1"/>
          <w:wAfter w:w="1119" w:type="dxa"/>
          <w:trHeight w:val="630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1C" w:rsidRPr="0073361C" w:rsidRDefault="0073361C" w:rsidP="005D27D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Подпрограмма "Нормативно-методическое обеспечение и организация бюджетного процесса"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10.2.00.00000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9 347,2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9 346,6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9 354,3</w:t>
            </w:r>
          </w:p>
        </w:tc>
      </w:tr>
      <w:tr w:rsidR="0020764B" w:rsidTr="005D27DC">
        <w:trPr>
          <w:gridAfter w:val="1"/>
          <w:wAfter w:w="1119" w:type="dxa"/>
          <w:trHeight w:val="1474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1C" w:rsidRPr="0073361C" w:rsidRDefault="0073361C" w:rsidP="005D27D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Камышевского сельского поселения в рамках подпрограммы "Нормативно-методические обеспечение и организация бюджетного процесса" </w:t>
            </w: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10.2.00.00110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8 126,5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8 126,5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8 126,5</w:t>
            </w:r>
          </w:p>
        </w:tc>
      </w:tr>
      <w:tr w:rsidR="0020764B" w:rsidTr="005D27DC">
        <w:trPr>
          <w:gridAfter w:val="1"/>
          <w:wAfter w:w="1119" w:type="dxa"/>
          <w:trHeight w:val="1644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1C" w:rsidRPr="0073361C" w:rsidRDefault="0073361C" w:rsidP="005D27D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выплаты по оплате труда работников органов местного самоуправления Камышевского сельского поселения в рамках подпрограммы "Нормативно-методические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10.2.00.00110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8 126,5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8 126,5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8 126,5</w:t>
            </w:r>
          </w:p>
        </w:tc>
      </w:tr>
      <w:tr w:rsidR="0020764B" w:rsidTr="005D27DC">
        <w:trPr>
          <w:gridAfter w:val="1"/>
          <w:wAfter w:w="1119" w:type="dxa"/>
          <w:trHeight w:val="1644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1C" w:rsidRPr="0073361C" w:rsidRDefault="0073361C" w:rsidP="005D27D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Камышевского сельского поселения в рамках подпрограммы "Нормативно-методическое обеспечение и организация бюджетного процесса" муниципальной программы </w:t>
            </w: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10.2.00.00190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1 128,8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1 135,7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1 143,4</w:t>
            </w:r>
          </w:p>
        </w:tc>
      </w:tr>
      <w:tr w:rsidR="0020764B" w:rsidTr="005D27DC">
        <w:trPr>
          <w:gridAfter w:val="1"/>
          <w:wAfter w:w="1119" w:type="dxa"/>
          <w:trHeight w:val="2268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1C" w:rsidRPr="0073361C" w:rsidRDefault="0073361C" w:rsidP="005D27D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Камышевского сельского поселения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10.2.00.00190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1 128,8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1 135,7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1 143,4</w:t>
            </w:r>
          </w:p>
        </w:tc>
      </w:tr>
      <w:tr w:rsidR="0020764B" w:rsidTr="005D27DC">
        <w:trPr>
          <w:gridAfter w:val="1"/>
          <w:wAfter w:w="1119" w:type="dxa"/>
          <w:trHeight w:val="680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1C" w:rsidRPr="0073361C" w:rsidRDefault="0073361C" w:rsidP="005D27D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межбюджетные трансферты</w:t>
            </w:r>
            <w:proofErr w:type="gramEnd"/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передаваемые из местного бюджета в бюджет муниципального района на осуществление мероприятий по внутреннему муниципальному финансовому контролю в соответствии с заключенными соглашениями в рамках </w:t>
            </w: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10.2.00.86040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81,5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81,5</w:t>
            </w:r>
          </w:p>
        </w:tc>
      </w:tr>
      <w:tr w:rsidR="0020764B" w:rsidTr="005D27DC">
        <w:trPr>
          <w:gridAfter w:val="1"/>
          <w:wAfter w:w="1119" w:type="dxa"/>
          <w:trHeight w:val="2835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1C" w:rsidRPr="0073361C" w:rsidRDefault="0073361C" w:rsidP="005D27D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межбюджетные трансферты передаваемые из местного бюджета в бюджет муниципального района на осуществление мероприятий по внутреннему муниципальному финансовому контролю в соответствии с заключенными соглашениями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(Иные межбюджетные трансферты)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10.2.00.86040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81,5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81,5</w:t>
            </w:r>
          </w:p>
        </w:tc>
      </w:tr>
      <w:tr w:rsidR="0020764B" w:rsidTr="005D27DC">
        <w:trPr>
          <w:gridAfter w:val="1"/>
          <w:wAfter w:w="1119" w:type="dxa"/>
          <w:trHeight w:val="624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1C" w:rsidRPr="0073361C" w:rsidRDefault="0073361C" w:rsidP="005D27D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"Нормативно-методическое </w:t>
            </w: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10.2.00.99990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2,9</w:t>
            </w:r>
          </w:p>
        </w:tc>
      </w:tr>
      <w:tr w:rsidR="0020764B" w:rsidTr="005D27DC">
        <w:trPr>
          <w:gridAfter w:val="1"/>
          <w:wAfter w:w="1119" w:type="dxa"/>
          <w:trHeight w:val="1890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1C" w:rsidRPr="0073361C" w:rsidRDefault="0073361C" w:rsidP="005D27D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направления расходов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(Уплата налогов, сборов и иных платежей)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10.2.00.99990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2,9</w:t>
            </w:r>
          </w:p>
        </w:tc>
      </w:tr>
      <w:tr w:rsidR="0020764B" w:rsidTr="005D27DC">
        <w:trPr>
          <w:gridAfter w:val="1"/>
          <w:wAfter w:w="1119" w:type="dxa"/>
          <w:trHeight w:val="630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1C" w:rsidRPr="005D27DC" w:rsidRDefault="0073361C" w:rsidP="005D27D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D27D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Муниципальная программа Камышевского сельского поселения "Управление муниципальным имуществом"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5D27DC" w:rsidRDefault="0073361C" w:rsidP="005D27D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D27D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11.0.00.00000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5D27DC" w:rsidRDefault="0073361C" w:rsidP="005D27D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5D27DC" w:rsidRDefault="0073361C" w:rsidP="005D27D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5D27DC" w:rsidRDefault="0073361C" w:rsidP="005D27D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5D27DC" w:rsidRDefault="0073361C" w:rsidP="005D27D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D27D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5D27DC" w:rsidRDefault="0073361C" w:rsidP="005D27D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D27D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5D27DC" w:rsidRDefault="0073361C" w:rsidP="005D27D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D27D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20764B" w:rsidTr="005D27DC">
        <w:trPr>
          <w:gridAfter w:val="1"/>
          <w:wAfter w:w="1119" w:type="dxa"/>
          <w:trHeight w:val="630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1C" w:rsidRPr="0073361C" w:rsidRDefault="0073361C" w:rsidP="005D27D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Подпрограмма "Землеустройство"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11.2.00.00000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</w:tr>
      <w:tr w:rsidR="0020764B" w:rsidTr="005D27DC">
        <w:trPr>
          <w:gridAfter w:val="1"/>
          <w:wAfter w:w="1119" w:type="dxa"/>
          <w:trHeight w:val="794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1C" w:rsidRPr="0073361C" w:rsidRDefault="0073361C" w:rsidP="005D27D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Расходы на проведение землеустроительных работ, оформление межевых планов и постановкой на </w:t>
            </w: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кадастровый учет земельных участков в рамках подпрограммы "Землеустройство" муниципальной программы Камышевского сельского поселения "Управление муниципальным имуществом"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11.2.00.26020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40,0</w:t>
            </w:r>
          </w:p>
        </w:tc>
      </w:tr>
      <w:tr w:rsidR="0020764B" w:rsidTr="005D27DC">
        <w:trPr>
          <w:gridAfter w:val="1"/>
          <w:wAfter w:w="1119" w:type="dxa"/>
          <w:trHeight w:val="1890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1C" w:rsidRPr="0073361C" w:rsidRDefault="0073361C" w:rsidP="005D27D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проведение землеустроительных работ, оформление межевых планов и постановкой на кадастровый учет земельных участков в рамках подпрограммы "Землеустройство" муниципальной программы Камышевского сельского поселения "Управление муниципальным имуществом"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11.2.00.26020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40,0</w:t>
            </w:r>
          </w:p>
        </w:tc>
      </w:tr>
      <w:tr w:rsidR="0020764B" w:rsidTr="005D27DC">
        <w:trPr>
          <w:gridAfter w:val="1"/>
          <w:wAfter w:w="1119" w:type="dxa"/>
          <w:trHeight w:val="567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1C" w:rsidRPr="0073361C" w:rsidRDefault="0073361C" w:rsidP="005D27D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проведение работ по определению рыночной стоимости права аренды, право продажи земельных участков</w:t>
            </w:r>
            <w:r w:rsidR="00DF70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рамках подпрограммы "Землеустройство" муниципальной программы Камышевского сельского </w:t>
            </w: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поселения "Управление муниципальным имуществом"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11.2.00.26030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</w:tr>
      <w:tr w:rsidR="0020764B" w:rsidTr="005D27DC">
        <w:trPr>
          <w:gridAfter w:val="1"/>
          <w:wAfter w:w="1119" w:type="dxa"/>
          <w:trHeight w:val="1890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1C" w:rsidRPr="0073361C" w:rsidRDefault="0073361C" w:rsidP="005D27D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проведение работ по определению рыночной стоимости права аренды, право продажи земельных участков</w:t>
            </w:r>
            <w:r w:rsidR="00DF70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рамках подпрограммы "Землеустройство" муниципальной программы Камышевского сельского поселения "Управление муниципальным имуществом"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11.2.00.26030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</w:tr>
      <w:tr w:rsidR="0020764B" w:rsidTr="005D27DC">
        <w:trPr>
          <w:gridAfter w:val="1"/>
          <w:wAfter w:w="1119" w:type="dxa"/>
          <w:trHeight w:val="630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1C" w:rsidRPr="005D27DC" w:rsidRDefault="0073361C" w:rsidP="005D27D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D27D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Реализация функций иных органов местного самоуправления Камышевского сельского поселения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5D27DC" w:rsidRDefault="0073361C" w:rsidP="005D27D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D27D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99.0.00.00000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5D27DC" w:rsidRDefault="0073361C" w:rsidP="005D27D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5D27DC" w:rsidRDefault="0073361C" w:rsidP="005D27D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5D27DC" w:rsidRDefault="0073361C" w:rsidP="005D27D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5D27DC" w:rsidRDefault="0073361C" w:rsidP="005D27D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D27D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862,6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5D27DC" w:rsidRDefault="0073361C" w:rsidP="005D27D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D27D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1 152,2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5D27DC" w:rsidRDefault="0073361C" w:rsidP="005D27D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D27D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1 848,7</w:t>
            </w:r>
          </w:p>
        </w:tc>
      </w:tr>
      <w:tr w:rsidR="0020764B" w:rsidTr="005D27DC">
        <w:trPr>
          <w:gridAfter w:val="1"/>
          <w:wAfter w:w="1119" w:type="dxa"/>
          <w:trHeight w:val="630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1C" w:rsidRPr="0073361C" w:rsidRDefault="0073361C" w:rsidP="005D27D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99.9.00.00000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862,6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1 152,2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1 848,7</w:t>
            </w:r>
          </w:p>
        </w:tc>
      </w:tr>
      <w:tr w:rsidR="0020764B" w:rsidTr="005D27DC">
        <w:trPr>
          <w:gridAfter w:val="1"/>
          <w:wAfter w:w="1119" w:type="dxa"/>
          <w:trHeight w:val="1077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1C" w:rsidRPr="0073361C" w:rsidRDefault="0073361C" w:rsidP="005D27D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Уплата членских взносов в Ассоциацию муниципальных образований по иным непрограммным мероприятия в рамках непрограммного направления деятельности "Реализация функций иных </w:t>
            </w: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органов местного самоуправления Камышевского сельского поселения"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99.9.00.26210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</w:tr>
      <w:tr w:rsidR="0020764B" w:rsidTr="005D27DC">
        <w:trPr>
          <w:gridAfter w:val="1"/>
          <w:wAfter w:w="1119" w:type="dxa"/>
          <w:trHeight w:val="1134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1C" w:rsidRPr="0073361C" w:rsidRDefault="0073361C" w:rsidP="005D27D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Уплата членских взносов в Ассоциацию муниципальных образований по иным непрограммным мероприятия в рамках непрограммного направления деятельности "Реализация функций иных органов местного самоуправления Камышевского сельского поселения" (Уплата налогов, сборов и иных платежей)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99.9.00.26210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</w:tr>
      <w:tr w:rsidR="0020764B" w:rsidTr="005D27DC">
        <w:trPr>
          <w:gridAfter w:val="1"/>
          <w:wAfter w:w="1119" w:type="dxa"/>
          <w:trHeight w:val="1260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1C" w:rsidRPr="0073361C" w:rsidRDefault="0073361C" w:rsidP="005D27D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проведение выборов депутатов Камышевского сельского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99.9.00.26230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349,7</w:t>
            </w:r>
          </w:p>
        </w:tc>
      </w:tr>
      <w:tr w:rsidR="0020764B" w:rsidTr="005D27DC">
        <w:trPr>
          <w:gridAfter w:val="1"/>
          <w:wAfter w:w="1119" w:type="dxa"/>
          <w:trHeight w:val="794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1C" w:rsidRPr="0073361C" w:rsidRDefault="0073361C" w:rsidP="005D27D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Расходы на проведение выборов депутатов Камышевского сельского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Камышевского сельского поселения" (Специальные расходы)</w:t>
            </w:r>
            <w:bookmarkStart w:id="0" w:name="_GoBack"/>
            <w:bookmarkEnd w:id="0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99.9.00.26230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349,7</w:t>
            </w:r>
          </w:p>
        </w:tc>
      </w:tr>
      <w:tr w:rsidR="0020764B" w:rsidTr="005D27DC">
        <w:trPr>
          <w:gridAfter w:val="1"/>
          <w:wAfter w:w="1119" w:type="dxa"/>
          <w:trHeight w:val="1304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1C" w:rsidRPr="0073361C" w:rsidRDefault="0073361C" w:rsidP="005D27D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проведение независимой оценки качества условий деятельности организаций культуры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99.9.00.26290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20764B" w:rsidTr="005D27DC">
        <w:trPr>
          <w:gridAfter w:val="1"/>
          <w:wAfter w:w="1119" w:type="dxa"/>
          <w:trHeight w:val="1890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1C" w:rsidRPr="0073361C" w:rsidRDefault="0073361C" w:rsidP="005D27D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проведение независимой оценки качества условий деятельности организаций культуры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99.9.00.26290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20764B" w:rsidTr="005D27DC">
        <w:trPr>
          <w:gridAfter w:val="1"/>
          <w:wAfter w:w="1119" w:type="dxa"/>
          <w:trHeight w:val="1020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1C" w:rsidRPr="0073361C" w:rsidRDefault="0073361C" w:rsidP="005D27D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Расходы за счет субвенции на осуществление первичного воинского </w:t>
            </w: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учета на территориях, где отсутствуют военные комиссариаты по иным непрограммным мероприятиям в рамках непрограммного </w:t>
            </w:r>
            <w:r w:rsidR="00DF7049"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направления</w:t>
            </w: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99.9.00.51180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138,1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142,9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20764B" w:rsidTr="005D27DC">
        <w:trPr>
          <w:gridAfter w:val="1"/>
          <w:wAfter w:w="1119" w:type="dxa"/>
          <w:trHeight w:val="1587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1C" w:rsidRPr="0073361C" w:rsidRDefault="0073361C" w:rsidP="005D27D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Расходы за счет субвенции на 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</w:t>
            </w:r>
            <w:r w:rsidR="00DF7049"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направления</w:t>
            </w: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деятельности "Реализация функций иных органов местного самоуправления Камышевского сельского поселения" (Расходы на выплаты персоналу государственных (муниципальных) органов)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138,1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142,9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20764B" w:rsidTr="005D27DC">
        <w:trPr>
          <w:gridAfter w:val="1"/>
          <w:wAfter w:w="1119" w:type="dxa"/>
          <w:trHeight w:val="737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1C" w:rsidRPr="0073361C" w:rsidRDefault="0073361C" w:rsidP="005D27D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Расходы на осуществление полномочий по определению в соответствии с частью 1 статьи 11.2 Областного закона от 25 октября 2002 года N273-ЗС "Об административных правонарушениях" </w:t>
            </w: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перечня должностных лиц, уполномоченных составлять протоколы об административных правонарушениях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99.9.00.72390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</w:tr>
      <w:tr w:rsidR="0020764B" w:rsidTr="005D27DC">
        <w:trPr>
          <w:gridAfter w:val="1"/>
          <w:wAfter w:w="1119" w:type="dxa"/>
          <w:trHeight w:val="2835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1C" w:rsidRPr="0073361C" w:rsidRDefault="0073361C" w:rsidP="005D27D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осуществление полномочий по определению в соответствии с частью 1 статьи 11.2 Областного закона от 25 октября 2002 года N273-ЗС "Об административных правонарушениях" перечня должностных лиц, уполномоченных составлять протоколы об административных правонарушениях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99.9.00.72390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</w:tr>
      <w:tr w:rsidR="0020764B" w:rsidTr="005D27DC">
        <w:trPr>
          <w:gridAfter w:val="1"/>
          <w:wAfter w:w="1119" w:type="dxa"/>
          <w:trHeight w:val="737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1C" w:rsidRPr="0073361C" w:rsidRDefault="0073361C" w:rsidP="005D27D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Условно утвержденные расходы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99.9.00.90110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483,8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973,5</w:t>
            </w:r>
          </w:p>
        </w:tc>
      </w:tr>
      <w:tr w:rsidR="0020764B" w:rsidTr="005D27DC">
        <w:trPr>
          <w:gridAfter w:val="1"/>
          <w:wAfter w:w="1119" w:type="dxa"/>
          <w:trHeight w:val="1260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1C" w:rsidRPr="0073361C" w:rsidRDefault="0073361C" w:rsidP="005D27D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Условно утвержденные расходы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 (Специальные расходы)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99.9.00.90110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483,8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973,5</w:t>
            </w:r>
          </w:p>
        </w:tc>
      </w:tr>
      <w:tr w:rsidR="0020764B" w:rsidTr="005D27DC">
        <w:trPr>
          <w:gridAfter w:val="1"/>
          <w:wAfter w:w="1119" w:type="dxa"/>
          <w:trHeight w:val="1260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1C" w:rsidRPr="0073361C" w:rsidRDefault="0073361C" w:rsidP="005D27D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направления расходов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99.9.00.99990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691,3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505,3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505,3</w:t>
            </w:r>
          </w:p>
        </w:tc>
      </w:tr>
      <w:tr w:rsidR="0020764B" w:rsidTr="005D27DC">
        <w:trPr>
          <w:gridAfter w:val="1"/>
          <w:wAfter w:w="1119" w:type="dxa"/>
          <w:trHeight w:val="113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1C" w:rsidRPr="0073361C" w:rsidRDefault="0073361C" w:rsidP="005D27D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Реализация направления расходов по иным непрограммным мероприятиям в рамках непрограммного направления деятельности "Реализация функций иных </w:t>
            </w: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органов местного самоуправления Камышевского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99.9.00.99990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196,0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</w:tr>
      <w:tr w:rsidR="0020764B" w:rsidTr="005D27DC">
        <w:trPr>
          <w:gridAfter w:val="1"/>
          <w:wAfter w:w="1119" w:type="dxa"/>
          <w:trHeight w:val="1417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1C" w:rsidRPr="0073361C" w:rsidRDefault="0073361C" w:rsidP="005D27D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направления расходов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 (Уплата налогов, сборов и иных платежей)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99.9.00.99990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495,3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495,3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73361C" w:rsidRDefault="0073361C" w:rsidP="005D27D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495,3</w:t>
            </w:r>
          </w:p>
        </w:tc>
      </w:tr>
      <w:tr w:rsidR="0020764B" w:rsidTr="005D27DC">
        <w:trPr>
          <w:gridAfter w:val="1"/>
          <w:wAfter w:w="1119" w:type="dxa"/>
          <w:trHeight w:val="315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1C" w:rsidRPr="00DF7049" w:rsidRDefault="0073361C" w:rsidP="005D27DC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F704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1C" w:rsidRPr="00DF7049" w:rsidRDefault="0073361C" w:rsidP="005D27D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F704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1C" w:rsidRPr="00DF7049" w:rsidRDefault="0073361C" w:rsidP="005D27D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F704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1C" w:rsidRPr="00DF7049" w:rsidRDefault="0073361C" w:rsidP="005D27D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F704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1C" w:rsidRPr="00DF7049" w:rsidRDefault="0073361C" w:rsidP="005D27D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F704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DF7049" w:rsidRDefault="0073361C" w:rsidP="005D27D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F704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19 382,0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DF7049" w:rsidRDefault="0073361C" w:rsidP="005D27D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F704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19 494,9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1C" w:rsidRPr="00DF7049" w:rsidRDefault="0073361C" w:rsidP="005D27D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F704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19 469,5</w:t>
            </w:r>
          </w:p>
        </w:tc>
      </w:tr>
      <w:tr w:rsidR="00D05E07" w:rsidRPr="00773D05" w:rsidTr="005D27DC">
        <w:tblPrEx>
          <w:tblLook w:val="01E0" w:firstRow="1" w:lastRow="1" w:firstColumn="1" w:lastColumn="1" w:noHBand="0" w:noVBand="0"/>
        </w:tblPrEx>
        <w:tc>
          <w:tcPr>
            <w:tcW w:w="14117" w:type="dxa"/>
            <w:gridSpan w:val="8"/>
          </w:tcPr>
          <w:p w:rsidR="00517C18" w:rsidRDefault="00517C18" w:rsidP="005D27D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5E07" w:rsidRPr="00773D05" w:rsidRDefault="00D05E07" w:rsidP="005D27D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73D05">
              <w:rPr>
                <w:rFonts w:ascii="Times New Roman" w:hAnsi="Times New Roman" w:cs="Times New Roman"/>
                <w:sz w:val="28"/>
                <w:szCs w:val="28"/>
              </w:rPr>
              <w:t>Председатель Собрания депутатов –</w:t>
            </w:r>
          </w:p>
          <w:p w:rsidR="00D05E07" w:rsidRPr="00773D05" w:rsidRDefault="00D05E07" w:rsidP="005D27DC">
            <w:pPr>
              <w:pStyle w:val="a3"/>
              <w:tabs>
                <w:tab w:val="center" w:pos="67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73D05">
              <w:rPr>
                <w:rFonts w:ascii="Times New Roman" w:hAnsi="Times New Roman" w:cs="Times New Roman"/>
                <w:sz w:val="28"/>
                <w:szCs w:val="28"/>
              </w:rPr>
              <w:t>глава Камышевского сельского поселения</w:t>
            </w:r>
            <w:r w:rsidR="009B798D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517C1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</w:t>
            </w:r>
            <w:r w:rsidR="009B798D">
              <w:rPr>
                <w:rFonts w:ascii="Times New Roman" w:hAnsi="Times New Roman" w:cs="Times New Roman"/>
                <w:sz w:val="28"/>
                <w:szCs w:val="28"/>
              </w:rPr>
              <w:t>Т.В. Журбенко</w:t>
            </w:r>
          </w:p>
        </w:tc>
        <w:tc>
          <w:tcPr>
            <w:tcW w:w="2171" w:type="dxa"/>
            <w:gridSpan w:val="2"/>
          </w:tcPr>
          <w:p w:rsidR="00D05E07" w:rsidRPr="00773D05" w:rsidRDefault="00D05E07" w:rsidP="005D27D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D2DB1" w:rsidRPr="00D05E07" w:rsidRDefault="0020764B" w:rsidP="00D05E0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textWrapping" w:clear="all"/>
      </w:r>
    </w:p>
    <w:sectPr w:rsidR="005D2DB1" w:rsidRPr="00D05E07" w:rsidSect="00517C18">
      <w:headerReference w:type="default" r:id="rId6"/>
      <w:pgSz w:w="16838" w:h="11906" w:orient="landscape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4AD9" w:rsidRDefault="00D24AD9" w:rsidP="00D05E07">
      <w:pPr>
        <w:spacing w:after="0" w:line="240" w:lineRule="auto"/>
      </w:pPr>
      <w:r>
        <w:separator/>
      </w:r>
    </w:p>
  </w:endnote>
  <w:endnote w:type="continuationSeparator" w:id="0">
    <w:p w:rsidR="00D24AD9" w:rsidRDefault="00D24AD9" w:rsidP="00D05E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4AD9" w:rsidRDefault="00D24AD9" w:rsidP="00D05E07">
      <w:pPr>
        <w:spacing w:after="0" w:line="240" w:lineRule="auto"/>
      </w:pPr>
      <w:r>
        <w:separator/>
      </w:r>
    </w:p>
  </w:footnote>
  <w:footnote w:type="continuationSeparator" w:id="0">
    <w:p w:rsidR="00D24AD9" w:rsidRDefault="00D24AD9" w:rsidP="00D05E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960646"/>
      <w:docPartObj>
        <w:docPartGallery w:val="Page Numbers (Top of Page)"/>
        <w:docPartUnique/>
      </w:docPartObj>
    </w:sdtPr>
    <w:sdtEndPr/>
    <w:sdtContent>
      <w:p w:rsidR="0073361C" w:rsidRDefault="0073361C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3361C" w:rsidRDefault="0073361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5E07"/>
    <w:rsid w:val="00046633"/>
    <w:rsid w:val="000520F9"/>
    <w:rsid w:val="000B49EE"/>
    <w:rsid w:val="00153D8C"/>
    <w:rsid w:val="001658C7"/>
    <w:rsid w:val="0020764B"/>
    <w:rsid w:val="002F30DC"/>
    <w:rsid w:val="003253D4"/>
    <w:rsid w:val="003C0AD4"/>
    <w:rsid w:val="00407771"/>
    <w:rsid w:val="0041376E"/>
    <w:rsid w:val="004317B5"/>
    <w:rsid w:val="00517C18"/>
    <w:rsid w:val="0053369E"/>
    <w:rsid w:val="00583CA0"/>
    <w:rsid w:val="005D27DC"/>
    <w:rsid w:val="005D2DB1"/>
    <w:rsid w:val="005D4A0D"/>
    <w:rsid w:val="005E6D81"/>
    <w:rsid w:val="006F0909"/>
    <w:rsid w:val="0073361C"/>
    <w:rsid w:val="007562AC"/>
    <w:rsid w:val="007619F1"/>
    <w:rsid w:val="00826AE1"/>
    <w:rsid w:val="00875507"/>
    <w:rsid w:val="00893EE9"/>
    <w:rsid w:val="00934E31"/>
    <w:rsid w:val="0097362C"/>
    <w:rsid w:val="00987D87"/>
    <w:rsid w:val="009A5C4B"/>
    <w:rsid w:val="009B798D"/>
    <w:rsid w:val="00A6730F"/>
    <w:rsid w:val="00BE0E2C"/>
    <w:rsid w:val="00C00AD2"/>
    <w:rsid w:val="00C07BA7"/>
    <w:rsid w:val="00C51751"/>
    <w:rsid w:val="00C7555F"/>
    <w:rsid w:val="00CC5663"/>
    <w:rsid w:val="00CD646A"/>
    <w:rsid w:val="00D05E07"/>
    <w:rsid w:val="00D24AD9"/>
    <w:rsid w:val="00DF7049"/>
    <w:rsid w:val="00E3642B"/>
    <w:rsid w:val="00EE24A0"/>
    <w:rsid w:val="00FA77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25EF18-A7FF-42B7-BE3B-00048CB21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62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05E07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517C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17C18"/>
  </w:style>
  <w:style w:type="paragraph" w:styleId="a6">
    <w:name w:val="footer"/>
    <w:basedOn w:val="a"/>
    <w:link w:val="a7"/>
    <w:uiPriority w:val="99"/>
    <w:semiHidden/>
    <w:unhideWhenUsed/>
    <w:rsid w:val="00517C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17C18"/>
  </w:style>
  <w:style w:type="table" w:styleId="a8">
    <w:name w:val="Table Grid"/>
    <w:basedOn w:val="a1"/>
    <w:uiPriority w:val="59"/>
    <w:rsid w:val="002F30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87D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87D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7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4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7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27</Pages>
  <Words>3465</Words>
  <Characters>19754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2023-10-24T06:11:00Z</cp:lastPrinted>
  <dcterms:created xsi:type="dcterms:W3CDTF">2022-12-29T11:51:00Z</dcterms:created>
  <dcterms:modified xsi:type="dcterms:W3CDTF">2023-10-27T11:03:00Z</dcterms:modified>
</cp:coreProperties>
</file>