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22C" w:rsidRDefault="00EC3A88" w:rsidP="004020B7">
      <w:pPr>
        <w:jc w:val="center"/>
        <w:rPr>
          <w:b/>
          <w:bCs/>
          <w:sz w:val="28"/>
          <w:szCs w:val="28"/>
        </w:rPr>
      </w:pPr>
      <w:bookmarkStart w:id="0" w:name="_GoBack"/>
      <w:bookmarkEnd w:id="0"/>
      <w:r w:rsidRPr="009E322C">
        <w:rPr>
          <w:rFonts w:eastAsia="Calibri"/>
          <w:b/>
          <w:noProof/>
          <w:sz w:val="28"/>
          <w:szCs w:val="28"/>
        </w:rPr>
        <w:drawing>
          <wp:inline distT="0" distB="0" distL="0" distR="0">
            <wp:extent cx="676910" cy="116649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910" cy="1166495"/>
                    </a:xfrm>
                    <a:prstGeom prst="rect">
                      <a:avLst/>
                    </a:prstGeom>
                    <a:noFill/>
                    <a:ln>
                      <a:noFill/>
                    </a:ln>
                  </pic:spPr>
                </pic:pic>
              </a:graphicData>
            </a:graphic>
          </wp:inline>
        </w:drawing>
      </w:r>
    </w:p>
    <w:p w:rsidR="008B6677" w:rsidRPr="008B6677" w:rsidRDefault="008B6677" w:rsidP="008B6677">
      <w:pPr>
        <w:suppressAutoHyphens/>
        <w:overflowPunct w:val="0"/>
        <w:autoSpaceDE w:val="0"/>
        <w:jc w:val="center"/>
        <w:textAlignment w:val="baseline"/>
        <w:rPr>
          <w:sz w:val="28"/>
          <w:szCs w:val="28"/>
          <w:lang w:eastAsia="ar-SA"/>
        </w:rPr>
      </w:pPr>
      <w:r w:rsidRPr="008B6677">
        <w:rPr>
          <w:sz w:val="28"/>
          <w:szCs w:val="28"/>
          <w:lang w:eastAsia="ar-SA"/>
        </w:rPr>
        <w:t>Российская Федерация</w:t>
      </w:r>
    </w:p>
    <w:p w:rsidR="008B6677" w:rsidRPr="008B6677" w:rsidRDefault="008B6677" w:rsidP="008B6677">
      <w:pPr>
        <w:suppressAutoHyphens/>
        <w:overflowPunct w:val="0"/>
        <w:autoSpaceDE w:val="0"/>
        <w:jc w:val="center"/>
        <w:textAlignment w:val="baseline"/>
        <w:rPr>
          <w:sz w:val="28"/>
          <w:szCs w:val="28"/>
          <w:lang w:eastAsia="ar-SA"/>
        </w:rPr>
      </w:pPr>
      <w:r w:rsidRPr="008B6677">
        <w:rPr>
          <w:sz w:val="28"/>
          <w:szCs w:val="28"/>
          <w:lang w:eastAsia="ar-SA"/>
        </w:rPr>
        <w:t>Ростовская область</w:t>
      </w:r>
    </w:p>
    <w:p w:rsidR="008B6677" w:rsidRPr="008B6677" w:rsidRDefault="008B6677" w:rsidP="008B6677">
      <w:pPr>
        <w:suppressAutoHyphens/>
        <w:overflowPunct w:val="0"/>
        <w:autoSpaceDE w:val="0"/>
        <w:jc w:val="center"/>
        <w:textAlignment w:val="baseline"/>
        <w:rPr>
          <w:sz w:val="28"/>
          <w:szCs w:val="28"/>
          <w:lang w:eastAsia="ar-SA"/>
        </w:rPr>
      </w:pPr>
      <w:r w:rsidRPr="008B6677">
        <w:rPr>
          <w:sz w:val="28"/>
          <w:szCs w:val="28"/>
          <w:lang w:eastAsia="ar-SA"/>
        </w:rPr>
        <w:t>Зимовниковский район</w:t>
      </w:r>
    </w:p>
    <w:p w:rsidR="008B6677" w:rsidRPr="008B6677" w:rsidRDefault="008B6677" w:rsidP="008B6677">
      <w:pPr>
        <w:suppressAutoHyphens/>
        <w:overflowPunct w:val="0"/>
        <w:autoSpaceDE w:val="0"/>
        <w:jc w:val="center"/>
        <w:textAlignment w:val="baseline"/>
        <w:rPr>
          <w:sz w:val="28"/>
          <w:szCs w:val="28"/>
          <w:lang w:eastAsia="ar-SA"/>
        </w:rPr>
      </w:pPr>
      <w:r w:rsidRPr="008B6677">
        <w:rPr>
          <w:sz w:val="28"/>
          <w:szCs w:val="28"/>
          <w:lang w:eastAsia="ar-SA"/>
        </w:rPr>
        <w:t>муниципальное образование «Камышевское сельское поселение»</w:t>
      </w:r>
    </w:p>
    <w:p w:rsidR="008B6677" w:rsidRPr="008B6677" w:rsidRDefault="008B6677" w:rsidP="008B6677">
      <w:pPr>
        <w:suppressAutoHyphens/>
        <w:overflowPunct w:val="0"/>
        <w:autoSpaceDE w:val="0"/>
        <w:jc w:val="center"/>
        <w:textAlignment w:val="baseline"/>
        <w:rPr>
          <w:sz w:val="28"/>
          <w:szCs w:val="28"/>
          <w:lang w:eastAsia="ar-SA"/>
        </w:rPr>
      </w:pPr>
      <w:r w:rsidRPr="008B6677">
        <w:rPr>
          <w:sz w:val="28"/>
          <w:szCs w:val="28"/>
          <w:lang w:eastAsia="ar-SA"/>
        </w:rPr>
        <w:t>Администрация Камышевского сельского поселения</w:t>
      </w:r>
    </w:p>
    <w:p w:rsidR="004020B7" w:rsidRDefault="004020B7" w:rsidP="004020B7">
      <w:pPr>
        <w:jc w:val="right"/>
        <w:rPr>
          <w:b/>
          <w:sz w:val="28"/>
          <w:szCs w:val="28"/>
        </w:rPr>
      </w:pPr>
    </w:p>
    <w:p w:rsidR="004020B7" w:rsidRPr="00682084" w:rsidRDefault="004020B7" w:rsidP="007E1005">
      <w:pPr>
        <w:jc w:val="center"/>
        <w:rPr>
          <w:sz w:val="36"/>
          <w:szCs w:val="36"/>
        </w:rPr>
      </w:pPr>
      <w:r>
        <w:rPr>
          <w:b/>
          <w:sz w:val="28"/>
          <w:szCs w:val="28"/>
        </w:rPr>
        <w:t>ПОСТАНОВЛЕНИЕ</w:t>
      </w:r>
    </w:p>
    <w:p w:rsidR="00713ECA" w:rsidRDefault="00713ECA" w:rsidP="004020B7">
      <w:pPr>
        <w:jc w:val="center"/>
        <w:rPr>
          <w:sz w:val="28"/>
          <w:szCs w:val="28"/>
        </w:rPr>
      </w:pPr>
    </w:p>
    <w:tbl>
      <w:tblPr>
        <w:tblW w:w="0" w:type="auto"/>
        <w:tblLook w:val="04A0" w:firstRow="1" w:lastRow="0" w:firstColumn="1" w:lastColumn="0" w:noHBand="0" w:noVBand="1"/>
      </w:tblPr>
      <w:tblGrid>
        <w:gridCol w:w="3213"/>
        <w:gridCol w:w="3198"/>
        <w:gridCol w:w="3226"/>
      </w:tblGrid>
      <w:tr w:rsidR="009D0752" w:rsidRPr="00D75669" w:rsidTr="00D75669">
        <w:tc>
          <w:tcPr>
            <w:tcW w:w="3284" w:type="dxa"/>
            <w:shd w:val="clear" w:color="auto" w:fill="auto"/>
          </w:tcPr>
          <w:p w:rsidR="009D0752" w:rsidRPr="00D75669" w:rsidRDefault="0024357A" w:rsidP="009F4FD7">
            <w:pPr>
              <w:rPr>
                <w:sz w:val="28"/>
                <w:szCs w:val="28"/>
              </w:rPr>
            </w:pPr>
            <w:r>
              <w:rPr>
                <w:sz w:val="28"/>
                <w:szCs w:val="28"/>
              </w:rPr>
              <w:t>26</w:t>
            </w:r>
            <w:r w:rsidR="001A23AA">
              <w:rPr>
                <w:sz w:val="28"/>
                <w:szCs w:val="28"/>
              </w:rPr>
              <w:t xml:space="preserve"> </w:t>
            </w:r>
            <w:r>
              <w:rPr>
                <w:sz w:val="28"/>
                <w:szCs w:val="28"/>
              </w:rPr>
              <w:t>января</w:t>
            </w:r>
            <w:r w:rsidR="009D0752" w:rsidRPr="00D75669">
              <w:rPr>
                <w:sz w:val="28"/>
                <w:szCs w:val="28"/>
              </w:rPr>
              <w:t xml:space="preserve"> 20</w:t>
            </w:r>
            <w:r w:rsidR="00265493">
              <w:rPr>
                <w:sz w:val="28"/>
                <w:szCs w:val="28"/>
              </w:rPr>
              <w:t>2</w:t>
            </w:r>
            <w:r>
              <w:rPr>
                <w:sz w:val="28"/>
                <w:szCs w:val="28"/>
              </w:rPr>
              <w:t>4</w:t>
            </w:r>
            <w:r w:rsidR="009D0752" w:rsidRPr="00D75669">
              <w:rPr>
                <w:sz w:val="28"/>
                <w:szCs w:val="28"/>
              </w:rPr>
              <w:t xml:space="preserve"> г</w:t>
            </w:r>
            <w:r w:rsidR="007C294E">
              <w:rPr>
                <w:sz w:val="28"/>
                <w:szCs w:val="28"/>
              </w:rPr>
              <w:t>ода</w:t>
            </w:r>
          </w:p>
        </w:tc>
        <w:tc>
          <w:tcPr>
            <w:tcW w:w="3284" w:type="dxa"/>
            <w:shd w:val="clear" w:color="auto" w:fill="auto"/>
          </w:tcPr>
          <w:p w:rsidR="009D0752" w:rsidRPr="00D75669" w:rsidRDefault="009D0752" w:rsidP="009F4FD7">
            <w:pPr>
              <w:jc w:val="center"/>
              <w:rPr>
                <w:sz w:val="28"/>
                <w:szCs w:val="28"/>
              </w:rPr>
            </w:pPr>
            <w:r w:rsidRPr="00D75669">
              <w:rPr>
                <w:sz w:val="28"/>
                <w:szCs w:val="28"/>
              </w:rPr>
              <w:t>№</w:t>
            </w:r>
            <w:r w:rsidR="00E30E81">
              <w:rPr>
                <w:sz w:val="28"/>
                <w:szCs w:val="28"/>
              </w:rPr>
              <w:t xml:space="preserve"> 13</w:t>
            </w:r>
            <w:r w:rsidR="001A23AA">
              <w:rPr>
                <w:sz w:val="28"/>
                <w:szCs w:val="28"/>
              </w:rPr>
              <w:t xml:space="preserve"> </w:t>
            </w:r>
          </w:p>
        </w:tc>
        <w:tc>
          <w:tcPr>
            <w:tcW w:w="3285" w:type="dxa"/>
            <w:shd w:val="clear" w:color="auto" w:fill="auto"/>
          </w:tcPr>
          <w:p w:rsidR="009D0752" w:rsidRPr="00D75669" w:rsidRDefault="009D0752" w:rsidP="00D75669">
            <w:pPr>
              <w:jc w:val="right"/>
              <w:rPr>
                <w:sz w:val="28"/>
                <w:szCs w:val="28"/>
              </w:rPr>
            </w:pPr>
            <w:r w:rsidRPr="00D75669">
              <w:rPr>
                <w:sz w:val="28"/>
                <w:szCs w:val="28"/>
              </w:rPr>
              <w:t>х. Камышев</w:t>
            </w:r>
          </w:p>
        </w:tc>
      </w:tr>
    </w:tbl>
    <w:p w:rsidR="009D0752" w:rsidRDefault="009D0752" w:rsidP="004020B7">
      <w:pPr>
        <w:jc w:val="center"/>
        <w:rPr>
          <w:sz w:val="28"/>
          <w:szCs w:val="28"/>
        </w:rPr>
      </w:pPr>
    </w:p>
    <w:p w:rsidR="009D0752" w:rsidRDefault="009D0752" w:rsidP="004020B7">
      <w:pPr>
        <w:jc w:val="center"/>
        <w:rPr>
          <w:sz w:val="28"/>
          <w:szCs w:val="28"/>
        </w:rPr>
      </w:pPr>
    </w:p>
    <w:p w:rsidR="009F13C7" w:rsidRPr="00682084" w:rsidRDefault="009D0752" w:rsidP="004020B7">
      <w:pPr>
        <w:suppressAutoHyphens/>
        <w:ind w:right="4817"/>
        <w:jc w:val="both"/>
        <w:rPr>
          <w:color w:val="000000"/>
          <w:sz w:val="28"/>
          <w:szCs w:val="28"/>
          <w:lang w:eastAsia="ar-SA"/>
        </w:rPr>
      </w:pPr>
      <w:r>
        <w:rPr>
          <w:color w:val="000000"/>
          <w:sz w:val="28"/>
          <w:szCs w:val="28"/>
          <w:lang w:eastAsia="ar-SA"/>
        </w:rPr>
        <w:t>«О внесении изменений в постановление</w:t>
      </w:r>
      <w:r w:rsidR="00EB2EAA">
        <w:rPr>
          <w:color w:val="000000"/>
          <w:sz w:val="28"/>
          <w:szCs w:val="28"/>
          <w:lang w:eastAsia="ar-SA"/>
        </w:rPr>
        <w:t xml:space="preserve"> Администрации Камышевского сельского поселения от 13.12.2018 № 113 «</w:t>
      </w:r>
      <w:r w:rsidR="00DB4DF2" w:rsidRPr="00682084">
        <w:rPr>
          <w:color w:val="000000"/>
          <w:sz w:val="28"/>
          <w:szCs w:val="28"/>
          <w:lang w:eastAsia="ar-SA"/>
        </w:rPr>
        <w:t xml:space="preserve">Об утверждении муниципальной программы </w:t>
      </w:r>
      <w:r w:rsidR="00CD7C53" w:rsidRPr="00682084">
        <w:rPr>
          <w:color w:val="000000"/>
          <w:sz w:val="28"/>
          <w:szCs w:val="28"/>
          <w:lang w:eastAsia="ar-SA"/>
        </w:rPr>
        <w:t>К</w:t>
      </w:r>
      <w:r w:rsidR="00682084" w:rsidRPr="00682084">
        <w:rPr>
          <w:color w:val="000000"/>
          <w:sz w:val="28"/>
          <w:szCs w:val="28"/>
          <w:lang w:eastAsia="ar-SA"/>
        </w:rPr>
        <w:t>амышевского</w:t>
      </w:r>
      <w:r w:rsidR="004020B7" w:rsidRPr="00682084">
        <w:rPr>
          <w:color w:val="000000"/>
          <w:sz w:val="28"/>
          <w:szCs w:val="28"/>
          <w:lang w:eastAsia="ar-SA"/>
        </w:rPr>
        <w:t xml:space="preserve"> сельского </w:t>
      </w:r>
      <w:r w:rsidR="00DB4DF2" w:rsidRPr="00682084">
        <w:rPr>
          <w:color w:val="000000"/>
          <w:sz w:val="28"/>
          <w:szCs w:val="28"/>
          <w:lang w:eastAsia="ar-SA"/>
        </w:rPr>
        <w:t>поселения «Муниципальная политика»</w:t>
      </w:r>
      <w:r w:rsidR="00EB2EAA">
        <w:rPr>
          <w:color w:val="000000"/>
          <w:sz w:val="28"/>
          <w:szCs w:val="28"/>
          <w:lang w:eastAsia="ar-SA"/>
        </w:rPr>
        <w:t>»</w:t>
      </w:r>
    </w:p>
    <w:p w:rsidR="00DB4DF2" w:rsidRPr="00682084" w:rsidRDefault="00DB4DF2" w:rsidP="004020B7">
      <w:pPr>
        <w:ind w:firstLine="709"/>
        <w:rPr>
          <w:color w:val="000000"/>
          <w:spacing w:val="-2"/>
          <w:sz w:val="28"/>
          <w:szCs w:val="28"/>
        </w:rPr>
      </w:pPr>
    </w:p>
    <w:p w:rsidR="00682084" w:rsidRPr="00682084" w:rsidRDefault="00682084" w:rsidP="00682084">
      <w:pPr>
        <w:pStyle w:val="a6"/>
        <w:rPr>
          <w:kern w:val="2"/>
          <w:szCs w:val="28"/>
        </w:rPr>
      </w:pPr>
      <w:r w:rsidRPr="00682084">
        <w:rPr>
          <w:kern w:val="2"/>
          <w:szCs w:val="28"/>
        </w:rPr>
        <w:t xml:space="preserve">В соответствии с постановлением </w:t>
      </w:r>
      <w:r w:rsidRPr="00682084">
        <w:rPr>
          <w:szCs w:val="28"/>
        </w:rPr>
        <w:t xml:space="preserve">Администрации </w:t>
      </w:r>
      <w:r w:rsidRPr="00682084">
        <w:rPr>
          <w:szCs w:val="28"/>
          <w:lang w:val="ru-RU"/>
        </w:rPr>
        <w:t xml:space="preserve">Камышевского сельского поселения </w:t>
      </w:r>
      <w:r w:rsidRPr="00682084">
        <w:rPr>
          <w:szCs w:val="28"/>
        </w:rPr>
        <w:t xml:space="preserve">от </w:t>
      </w:r>
      <w:r w:rsidR="000F46F5" w:rsidRPr="000F46F5">
        <w:rPr>
          <w:szCs w:val="28"/>
          <w:lang w:val="ru-RU"/>
        </w:rPr>
        <w:t>15</w:t>
      </w:r>
      <w:r w:rsidRPr="000F46F5">
        <w:rPr>
          <w:szCs w:val="28"/>
        </w:rPr>
        <w:t>.</w:t>
      </w:r>
      <w:r w:rsidR="000F46F5" w:rsidRPr="000F46F5">
        <w:rPr>
          <w:szCs w:val="28"/>
          <w:lang w:val="ru-RU"/>
        </w:rPr>
        <w:t>10</w:t>
      </w:r>
      <w:r w:rsidRPr="000F46F5">
        <w:rPr>
          <w:szCs w:val="28"/>
        </w:rPr>
        <w:t xml:space="preserve">.2018 № </w:t>
      </w:r>
      <w:r w:rsidR="000F46F5" w:rsidRPr="000F46F5">
        <w:rPr>
          <w:szCs w:val="28"/>
          <w:lang w:val="ru-RU"/>
        </w:rPr>
        <w:t>102</w:t>
      </w:r>
      <w:r w:rsidRPr="000F46F5">
        <w:rPr>
          <w:kern w:val="2"/>
          <w:szCs w:val="28"/>
        </w:rPr>
        <w:t xml:space="preserve"> </w:t>
      </w:r>
      <w:r w:rsidRPr="000F46F5">
        <w:rPr>
          <w:szCs w:val="28"/>
        </w:rPr>
        <w:t xml:space="preserve">«Об утверждении Порядка разработки, реализации и оценки эффективности муниципальных программ </w:t>
      </w:r>
      <w:r w:rsidRPr="000F46F5">
        <w:rPr>
          <w:szCs w:val="28"/>
          <w:lang w:val="ru-RU"/>
        </w:rPr>
        <w:t>Камышевского сельского поселения</w:t>
      </w:r>
      <w:r w:rsidRPr="000F46F5">
        <w:rPr>
          <w:szCs w:val="28"/>
        </w:rPr>
        <w:t>»</w:t>
      </w:r>
      <w:r w:rsidR="00EB2EAA">
        <w:rPr>
          <w:szCs w:val="28"/>
          <w:lang w:val="ru-RU"/>
        </w:rPr>
        <w:t xml:space="preserve"> </w:t>
      </w:r>
      <w:r w:rsidRPr="00682084">
        <w:rPr>
          <w:kern w:val="2"/>
          <w:szCs w:val="28"/>
        </w:rPr>
        <w:t xml:space="preserve">Администрация </w:t>
      </w:r>
      <w:r w:rsidRPr="00682084">
        <w:rPr>
          <w:kern w:val="2"/>
          <w:szCs w:val="28"/>
          <w:lang w:val="ru-RU"/>
        </w:rPr>
        <w:t xml:space="preserve">Камышевского сельского поселения </w:t>
      </w:r>
      <w:r w:rsidRPr="00682084">
        <w:rPr>
          <w:b/>
          <w:kern w:val="2"/>
          <w:szCs w:val="28"/>
          <w:lang w:val="ru-RU"/>
        </w:rPr>
        <w:t>постановляет</w:t>
      </w:r>
      <w:r w:rsidRPr="00682084">
        <w:rPr>
          <w:kern w:val="2"/>
          <w:szCs w:val="28"/>
          <w:lang w:val="ru-RU"/>
        </w:rPr>
        <w:t>:</w:t>
      </w:r>
      <w:r w:rsidRPr="00682084">
        <w:rPr>
          <w:kern w:val="2"/>
          <w:szCs w:val="28"/>
        </w:rPr>
        <w:t xml:space="preserve"> </w:t>
      </w:r>
    </w:p>
    <w:p w:rsidR="00682084" w:rsidRPr="00682084" w:rsidRDefault="00682084" w:rsidP="00682084">
      <w:pPr>
        <w:pStyle w:val="a6"/>
        <w:rPr>
          <w:kern w:val="2"/>
          <w:szCs w:val="28"/>
        </w:rPr>
      </w:pPr>
    </w:p>
    <w:p w:rsidR="00682084" w:rsidRPr="00682084" w:rsidRDefault="00682084" w:rsidP="00682084">
      <w:pPr>
        <w:suppressAutoHyphens/>
        <w:autoSpaceDE w:val="0"/>
        <w:autoSpaceDN w:val="0"/>
        <w:adjustRightInd w:val="0"/>
        <w:ind w:firstLine="709"/>
        <w:jc w:val="both"/>
        <w:rPr>
          <w:bCs/>
          <w:kern w:val="2"/>
          <w:sz w:val="28"/>
          <w:szCs w:val="28"/>
        </w:rPr>
      </w:pPr>
      <w:r w:rsidRPr="00682084">
        <w:rPr>
          <w:kern w:val="2"/>
          <w:sz w:val="28"/>
          <w:szCs w:val="28"/>
        </w:rPr>
        <w:t>1. </w:t>
      </w:r>
      <w:r w:rsidR="00EB2EAA">
        <w:rPr>
          <w:kern w:val="2"/>
          <w:sz w:val="28"/>
          <w:szCs w:val="28"/>
        </w:rPr>
        <w:t>Внести в приложение к постановлению Администрации Камышевского сельского поселения от 13.12.2018 № 113 «</w:t>
      </w:r>
      <w:r w:rsidR="00EB2EAA" w:rsidRPr="00682084">
        <w:rPr>
          <w:color w:val="000000"/>
          <w:sz w:val="28"/>
          <w:szCs w:val="28"/>
          <w:lang w:eastAsia="ar-SA"/>
        </w:rPr>
        <w:t>Об утверждении муниципальной программы Камышевского сельского поселения «Муниципальная политика»</w:t>
      </w:r>
      <w:r w:rsidR="00EB2EAA">
        <w:rPr>
          <w:color w:val="000000"/>
          <w:sz w:val="28"/>
          <w:szCs w:val="28"/>
          <w:lang w:eastAsia="ar-SA"/>
        </w:rPr>
        <w:t xml:space="preserve"> изменения согласно приложению.</w:t>
      </w:r>
    </w:p>
    <w:p w:rsidR="00682084" w:rsidRPr="00682084" w:rsidRDefault="00EA07A1" w:rsidP="00682084">
      <w:pPr>
        <w:suppressAutoHyphens/>
        <w:autoSpaceDE w:val="0"/>
        <w:autoSpaceDN w:val="0"/>
        <w:adjustRightInd w:val="0"/>
        <w:ind w:firstLine="709"/>
        <w:jc w:val="both"/>
        <w:rPr>
          <w:kern w:val="2"/>
          <w:sz w:val="28"/>
          <w:szCs w:val="28"/>
        </w:rPr>
      </w:pPr>
      <w:r>
        <w:rPr>
          <w:kern w:val="2"/>
          <w:sz w:val="28"/>
          <w:szCs w:val="28"/>
        </w:rPr>
        <w:t>2</w:t>
      </w:r>
      <w:r w:rsidR="00682084" w:rsidRPr="00682084">
        <w:rPr>
          <w:kern w:val="2"/>
          <w:sz w:val="28"/>
          <w:szCs w:val="28"/>
        </w:rPr>
        <w:t>. Контроль за исполнением постановления оставляю за собой.</w:t>
      </w:r>
    </w:p>
    <w:p w:rsidR="00BD4118" w:rsidRPr="00682084" w:rsidRDefault="00BD4118" w:rsidP="00BD4118">
      <w:pPr>
        <w:tabs>
          <w:tab w:val="left" w:pos="3780"/>
          <w:tab w:val="left" w:pos="7020"/>
        </w:tabs>
        <w:autoSpaceDE w:val="0"/>
        <w:autoSpaceDN w:val="0"/>
        <w:adjustRightInd w:val="0"/>
        <w:jc w:val="both"/>
        <w:rPr>
          <w:kern w:val="2"/>
          <w:sz w:val="28"/>
          <w:szCs w:val="28"/>
        </w:rPr>
      </w:pPr>
    </w:p>
    <w:p w:rsidR="00941051" w:rsidRPr="00682084" w:rsidRDefault="00941051" w:rsidP="00BD4118">
      <w:pPr>
        <w:tabs>
          <w:tab w:val="left" w:pos="3780"/>
          <w:tab w:val="left" w:pos="7020"/>
        </w:tabs>
        <w:autoSpaceDE w:val="0"/>
        <w:autoSpaceDN w:val="0"/>
        <w:adjustRightInd w:val="0"/>
        <w:jc w:val="both"/>
        <w:rPr>
          <w:kern w:val="2"/>
          <w:sz w:val="28"/>
          <w:szCs w:val="28"/>
        </w:rPr>
      </w:pPr>
    </w:p>
    <w:p w:rsidR="00BD4118" w:rsidRPr="00682084" w:rsidRDefault="006E52DA" w:rsidP="00BD4118">
      <w:pPr>
        <w:tabs>
          <w:tab w:val="left" w:pos="3780"/>
          <w:tab w:val="left" w:pos="7020"/>
        </w:tabs>
        <w:autoSpaceDE w:val="0"/>
        <w:autoSpaceDN w:val="0"/>
        <w:adjustRightInd w:val="0"/>
        <w:jc w:val="both"/>
        <w:rPr>
          <w:kern w:val="2"/>
          <w:sz w:val="28"/>
          <w:szCs w:val="28"/>
        </w:rPr>
      </w:pPr>
      <w:r w:rsidRPr="00682084">
        <w:rPr>
          <w:kern w:val="2"/>
          <w:sz w:val="28"/>
          <w:szCs w:val="28"/>
        </w:rPr>
        <w:t>Глав</w:t>
      </w:r>
      <w:r w:rsidR="00113A65">
        <w:rPr>
          <w:kern w:val="2"/>
          <w:sz w:val="28"/>
          <w:szCs w:val="28"/>
        </w:rPr>
        <w:t>а</w:t>
      </w:r>
      <w:r w:rsidR="00BD4118" w:rsidRPr="00682084">
        <w:rPr>
          <w:kern w:val="2"/>
          <w:sz w:val="28"/>
          <w:szCs w:val="28"/>
        </w:rPr>
        <w:t xml:space="preserve"> Администрации </w:t>
      </w:r>
    </w:p>
    <w:p w:rsidR="00872D78" w:rsidRPr="00682084" w:rsidRDefault="009C3EEE" w:rsidP="00BD4118">
      <w:pPr>
        <w:tabs>
          <w:tab w:val="left" w:pos="3780"/>
          <w:tab w:val="left" w:pos="7020"/>
        </w:tabs>
        <w:autoSpaceDE w:val="0"/>
        <w:autoSpaceDN w:val="0"/>
        <w:adjustRightInd w:val="0"/>
        <w:jc w:val="both"/>
        <w:rPr>
          <w:kern w:val="2"/>
          <w:sz w:val="28"/>
          <w:szCs w:val="28"/>
        </w:rPr>
      </w:pPr>
      <w:r>
        <w:rPr>
          <w:sz w:val="28"/>
          <w:szCs w:val="28"/>
        </w:rPr>
        <w:t>Камышевского</w:t>
      </w:r>
      <w:r w:rsidR="006E52DA" w:rsidRPr="00682084">
        <w:rPr>
          <w:sz w:val="28"/>
          <w:szCs w:val="28"/>
        </w:rPr>
        <w:t xml:space="preserve"> сельского </w:t>
      </w:r>
      <w:r w:rsidR="00BD4118" w:rsidRPr="00682084">
        <w:rPr>
          <w:kern w:val="2"/>
          <w:sz w:val="28"/>
          <w:szCs w:val="28"/>
        </w:rPr>
        <w:t xml:space="preserve">поселения </w:t>
      </w:r>
      <w:r w:rsidR="00EA07A1" w:rsidRPr="00682084">
        <w:rPr>
          <w:kern w:val="2"/>
          <w:sz w:val="28"/>
          <w:szCs w:val="28"/>
        </w:rPr>
        <w:tab/>
      </w:r>
      <w:r w:rsidR="00EA07A1">
        <w:rPr>
          <w:kern w:val="2"/>
          <w:sz w:val="28"/>
          <w:szCs w:val="28"/>
        </w:rPr>
        <w:t xml:space="preserve"> </w:t>
      </w:r>
      <w:r w:rsidR="00113A65">
        <w:rPr>
          <w:kern w:val="2"/>
          <w:sz w:val="28"/>
          <w:szCs w:val="28"/>
        </w:rPr>
        <w:t>С.А. Богданова</w:t>
      </w:r>
    </w:p>
    <w:p w:rsidR="00BD4118" w:rsidRPr="00682084" w:rsidRDefault="00BD4118" w:rsidP="00BD4118">
      <w:pPr>
        <w:tabs>
          <w:tab w:val="left" w:pos="3780"/>
          <w:tab w:val="left" w:pos="7020"/>
        </w:tabs>
        <w:autoSpaceDE w:val="0"/>
        <w:autoSpaceDN w:val="0"/>
        <w:adjustRightInd w:val="0"/>
        <w:jc w:val="both"/>
        <w:rPr>
          <w:kern w:val="2"/>
          <w:sz w:val="28"/>
          <w:szCs w:val="28"/>
        </w:rPr>
      </w:pPr>
      <w:r w:rsidRPr="00682084">
        <w:rPr>
          <w:kern w:val="2"/>
          <w:sz w:val="28"/>
          <w:szCs w:val="28"/>
        </w:rPr>
        <w:t xml:space="preserve"> </w:t>
      </w:r>
    </w:p>
    <w:p w:rsidR="009C3EEE" w:rsidRDefault="009C3EEE" w:rsidP="00BD4118">
      <w:pPr>
        <w:suppressAutoHyphens/>
        <w:ind w:firstLine="709"/>
        <w:jc w:val="right"/>
        <w:rPr>
          <w:color w:val="000000"/>
          <w:sz w:val="28"/>
          <w:szCs w:val="28"/>
          <w:lang w:eastAsia="ar-SA"/>
        </w:rPr>
      </w:pPr>
    </w:p>
    <w:p w:rsidR="009C3EEE" w:rsidRDefault="009C3EEE" w:rsidP="00BD4118">
      <w:pPr>
        <w:suppressAutoHyphens/>
        <w:ind w:firstLine="709"/>
        <w:jc w:val="right"/>
        <w:rPr>
          <w:color w:val="000000"/>
          <w:sz w:val="28"/>
          <w:szCs w:val="28"/>
          <w:lang w:eastAsia="ar-SA"/>
        </w:rPr>
      </w:pPr>
    </w:p>
    <w:p w:rsidR="009C3EEE" w:rsidRDefault="009C3EEE" w:rsidP="00BD4118">
      <w:pPr>
        <w:suppressAutoHyphens/>
        <w:ind w:firstLine="709"/>
        <w:jc w:val="right"/>
        <w:rPr>
          <w:color w:val="000000"/>
          <w:sz w:val="28"/>
          <w:szCs w:val="28"/>
          <w:lang w:eastAsia="ar-SA"/>
        </w:rPr>
      </w:pPr>
    </w:p>
    <w:p w:rsidR="008F636D" w:rsidRDefault="008F636D" w:rsidP="00BD4118">
      <w:pPr>
        <w:suppressAutoHyphens/>
        <w:ind w:firstLine="709"/>
        <w:jc w:val="right"/>
        <w:rPr>
          <w:color w:val="000000"/>
          <w:sz w:val="28"/>
          <w:szCs w:val="28"/>
          <w:lang w:eastAsia="ar-SA"/>
        </w:rPr>
      </w:pPr>
    </w:p>
    <w:p w:rsidR="00B8665A" w:rsidRDefault="00B8665A" w:rsidP="00BD4118">
      <w:pPr>
        <w:suppressAutoHyphens/>
        <w:ind w:firstLine="709"/>
        <w:jc w:val="right"/>
        <w:rPr>
          <w:color w:val="000000"/>
          <w:sz w:val="28"/>
          <w:szCs w:val="28"/>
          <w:lang w:eastAsia="ar-SA"/>
        </w:rPr>
      </w:pPr>
    </w:p>
    <w:p w:rsidR="00BD4118" w:rsidRPr="00682084" w:rsidRDefault="00BD4118" w:rsidP="00BD4118">
      <w:pPr>
        <w:suppressAutoHyphens/>
        <w:ind w:firstLine="709"/>
        <w:jc w:val="right"/>
        <w:rPr>
          <w:color w:val="000000"/>
          <w:sz w:val="28"/>
          <w:szCs w:val="28"/>
          <w:lang w:eastAsia="ar-SA"/>
        </w:rPr>
      </w:pPr>
      <w:r w:rsidRPr="00682084">
        <w:rPr>
          <w:color w:val="000000"/>
          <w:sz w:val="28"/>
          <w:szCs w:val="28"/>
          <w:lang w:eastAsia="ar-SA"/>
        </w:rPr>
        <w:lastRenderedPageBreak/>
        <w:t xml:space="preserve">Приложение </w:t>
      </w:r>
    </w:p>
    <w:p w:rsidR="00BD4118" w:rsidRPr="00682084" w:rsidRDefault="00BD4118" w:rsidP="00BD4118">
      <w:pPr>
        <w:suppressAutoHyphens/>
        <w:ind w:firstLine="709"/>
        <w:jc w:val="right"/>
        <w:rPr>
          <w:color w:val="000000"/>
          <w:sz w:val="28"/>
          <w:szCs w:val="28"/>
          <w:lang w:eastAsia="ar-SA"/>
        </w:rPr>
      </w:pPr>
      <w:r w:rsidRPr="00682084">
        <w:rPr>
          <w:color w:val="000000"/>
          <w:sz w:val="28"/>
          <w:szCs w:val="28"/>
          <w:lang w:eastAsia="ar-SA"/>
        </w:rPr>
        <w:t xml:space="preserve">к постановлению Администрации </w:t>
      </w:r>
    </w:p>
    <w:p w:rsidR="00BD4118" w:rsidRPr="00682084" w:rsidRDefault="009C3EEE" w:rsidP="00BD4118">
      <w:pPr>
        <w:suppressAutoHyphens/>
        <w:ind w:firstLine="709"/>
        <w:jc w:val="right"/>
        <w:rPr>
          <w:color w:val="000000"/>
          <w:sz w:val="28"/>
          <w:szCs w:val="28"/>
          <w:lang w:eastAsia="ar-SA"/>
        </w:rPr>
      </w:pPr>
      <w:r>
        <w:rPr>
          <w:sz w:val="28"/>
          <w:szCs w:val="28"/>
        </w:rPr>
        <w:t>Камышевского</w:t>
      </w:r>
      <w:r w:rsidR="006E52DA" w:rsidRPr="00682084">
        <w:rPr>
          <w:sz w:val="28"/>
          <w:szCs w:val="28"/>
        </w:rPr>
        <w:t xml:space="preserve"> сельского </w:t>
      </w:r>
      <w:r w:rsidR="00BD4118" w:rsidRPr="00682084">
        <w:rPr>
          <w:color w:val="000000"/>
          <w:sz w:val="28"/>
          <w:szCs w:val="28"/>
          <w:lang w:eastAsia="ar-SA"/>
        </w:rPr>
        <w:t>поселения</w:t>
      </w:r>
    </w:p>
    <w:p w:rsidR="00F339CD" w:rsidRPr="00682084" w:rsidRDefault="00F339CD" w:rsidP="001258F0">
      <w:pPr>
        <w:ind w:left="6237"/>
        <w:jc w:val="right"/>
        <w:rPr>
          <w:sz w:val="28"/>
          <w:szCs w:val="28"/>
        </w:rPr>
      </w:pPr>
      <w:r w:rsidRPr="00682084">
        <w:rPr>
          <w:sz w:val="28"/>
          <w:szCs w:val="28"/>
        </w:rPr>
        <w:t xml:space="preserve">от </w:t>
      </w:r>
      <w:r w:rsidR="009A37FD">
        <w:rPr>
          <w:sz w:val="28"/>
          <w:szCs w:val="28"/>
        </w:rPr>
        <w:t>2</w:t>
      </w:r>
      <w:r w:rsidR="0024357A">
        <w:rPr>
          <w:sz w:val="28"/>
          <w:szCs w:val="28"/>
        </w:rPr>
        <w:t>6</w:t>
      </w:r>
      <w:r w:rsidR="001258F0">
        <w:rPr>
          <w:sz w:val="28"/>
          <w:szCs w:val="28"/>
        </w:rPr>
        <w:t>.</w:t>
      </w:r>
      <w:r w:rsidR="0024357A">
        <w:rPr>
          <w:sz w:val="28"/>
          <w:szCs w:val="28"/>
        </w:rPr>
        <w:t>01</w:t>
      </w:r>
      <w:r w:rsidR="001258F0">
        <w:rPr>
          <w:sz w:val="28"/>
          <w:szCs w:val="28"/>
        </w:rPr>
        <w:t>.20</w:t>
      </w:r>
      <w:r w:rsidR="00265493">
        <w:rPr>
          <w:sz w:val="28"/>
          <w:szCs w:val="28"/>
        </w:rPr>
        <w:t>2</w:t>
      </w:r>
      <w:r w:rsidR="0024357A">
        <w:rPr>
          <w:sz w:val="28"/>
          <w:szCs w:val="28"/>
        </w:rPr>
        <w:t>4</w:t>
      </w:r>
      <w:r w:rsidR="00265493">
        <w:rPr>
          <w:sz w:val="28"/>
          <w:szCs w:val="28"/>
        </w:rPr>
        <w:t xml:space="preserve"> г.</w:t>
      </w:r>
      <w:r w:rsidR="001258F0">
        <w:rPr>
          <w:sz w:val="28"/>
          <w:szCs w:val="28"/>
        </w:rPr>
        <w:t xml:space="preserve"> </w:t>
      </w:r>
      <w:r w:rsidR="008F636D" w:rsidRPr="00682084">
        <w:rPr>
          <w:sz w:val="28"/>
          <w:szCs w:val="28"/>
        </w:rPr>
        <w:t>№</w:t>
      </w:r>
      <w:r w:rsidR="00E30E81">
        <w:rPr>
          <w:sz w:val="28"/>
          <w:szCs w:val="28"/>
        </w:rPr>
        <w:t xml:space="preserve"> 13</w:t>
      </w:r>
      <w:r w:rsidR="00027541">
        <w:rPr>
          <w:sz w:val="28"/>
          <w:szCs w:val="28"/>
        </w:rPr>
        <w:t xml:space="preserve"> </w:t>
      </w:r>
    </w:p>
    <w:p w:rsidR="00F339CD" w:rsidRPr="00682084" w:rsidRDefault="00F339CD" w:rsidP="00F339CD">
      <w:pPr>
        <w:jc w:val="center"/>
        <w:rPr>
          <w:kern w:val="2"/>
          <w:sz w:val="28"/>
          <w:szCs w:val="28"/>
        </w:rPr>
      </w:pPr>
    </w:p>
    <w:p w:rsidR="008D0ADE" w:rsidRDefault="00CB634B" w:rsidP="005324E3">
      <w:pPr>
        <w:jc w:val="center"/>
        <w:rPr>
          <w:sz w:val="28"/>
          <w:szCs w:val="28"/>
        </w:rPr>
      </w:pPr>
      <w:bookmarkStart w:id="1" w:name="_Hlk526497566"/>
      <w:r>
        <w:rPr>
          <w:sz w:val="28"/>
          <w:szCs w:val="28"/>
        </w:rPr>
        <w:t xml:space="preserve">ИЗМЕНЕНИЯ, вносимые в приложение к постановлению Администрации </w:t>
      </w:r>
      <w:r w:rsidR="009C3EEE">
        <w:rPr>
          <w:sz w:val="28"/>
          <w:szCs w:val="28"/>
        </w:rPr>
        <w:t>Камышевского</w:t>
      </w:r>
      <w:r w:rsidR="006E52DA" w:rsidRPr="00682084">
        <w:rPr>
          <w:sz w:val="28"/>
          <w:szCs w:val="28"/>
        </w:rPr>
        <w:t xml:space="preserve"> сельского </w:t>
      </w:r>
      <w:r w:rsidR="00362F97" w:rsidRPr="00682084">
        <w:rPr>
          <w:sz w:val="28"/>
          <w:szCs w:val="28"/>
        </w:rPr>
        <w:t>поселения</w:t>
      </w:r>
      <w:r w:rsidR="00362F97" w:rsidRPr="00682084">
        <w:rPr>
          <w:color w:val="000000"/>
          <w:spacing w:val="-2"/>
          <w:sz w:val="28"/>
          <w:szCs w:val="28"/>
        </w:rPr>
        <w:t xml:space="preserve"> </w:t>
      </w:r>
      <w:r>
        <w:rPr>
          <w:color w:val="000000"/>
          <w:spacing w:val="-2"/>
          <w:sz w:val="28"/>
          <w:szCs w:val="28"/>
        </w:rPr>
        <w:t xml:space="preserve">от 13.12.2018 № 113 «Об утверждении муниципальной программы Камышевского сельского поселения </w:t>
      </w:r>
      <w:r w:rsidR="00362F97" w:rsidRPr="00682084">
        <w:rPr>
          <w:sz w:val="28"/>
          <w:szCs w:val="28"/>
        </w:rPr>
        <w:t>«Муниципальная политика»</w:t>
      </w:r>
      <w:r>
        <w:rPr>
          <w:sz w:val="28"/>
          <w:szCs w:val="28"/>
        </w:rPr>
        <w:t>»</w:t>
      </w:r>
    </w:p>
    <w:p w:rsidR="005D5CA8" w:rsidRDefault="005D5CA8" w:rsidP="005324E3">
      <w:pPr>
        <w:jc w:val="center"/>
        <w:rPr>
          <w:sz w:val="28"/>
          <w:szCs w:val="28"/>
        </w:rPr>
      </w:pPr>
    </w:p>
    <w:tbl>
      <w:tblPr>
        <w:tblW w:w="0" w:type="auto"/>
        <w:tblLook w:val="04A0" w:firstRow="1" w:lastRow="0" w:firstColumn="1" w:lastColumn="0" w:noHBand="0" w:noVBand="1"/>
      </w:tblPr>
      <w:tblGrid>
        <w:gridCol w:w="9853"/>
      </w:tblGrid>
      <w:tr w:rsidR="00340FB4" w:rsidRPr="00AD244B" w:rsidTr="00090345">
        <w:tc>
          <w:tcPr>
            <w:tcW w:w="9853" w:type="dxa"/>
            <w:shd w:val="clear" w:color="auto" w:fill="auto"/>
          </w:tcPr>
          <w:p w:rsidR="00340FB4" w:rsidRPr="00AD244B" w:rsidRDefault="00340FB4" w:rsidP="00090345">
            <w:pPr>
              <w:numPr>
                <w:ilvl w:val="0"/>
                <w:numId w:val="37"/>
              </w:numPr>
              <w:ind w:hanging="294"/>
              <w:rPr>
                <w:sz w:val="28"/>
                <w:szCs w:val="28"/>
              </w:rPr>
            </w:pPr>
            <w:r w:rsidRPr="00AD244B">
              <w:rPr>
                <w:sz w:val="28"/>
                <w:szCs w:val="28"/>
              </w:rPr>
              <w:t>В приложении № 1:</w:t>
            </w:r>
          </w:p>
        </w:tc>
      </w:tr>
      <w:tr w:rsidR="00340FB4" w:rsidRPr="00AD244B" w:rsidTr="00090345">
        <w:tc>
          <w:tcPr>
            <w:tcW w:w="9853" w:type="dxa"/>
            <w:shd w:val="clear" w:color="auto" w:fill="auto"/>
          </w:tcPr>
          <w:p w:rsidR="005D5CA8" w:rsidRPr="00AD244B" w:rsidRDefault="005D5CA8" w:rsidP="00090345">
            <w:pPr>
              <w:ind w:firstLine="426"/>
              <w:jc w:val="both"/>
              <w:rPr>
                <w:sz w:val="28"/>
                <w:szCs w:val="28"/>
              </w:rPr>
            </w:pPr>
            <w:r w:rsidRPr="00AD244B">
              <w:rPr>
                <w:sz w:val="28"/>
                <w:szCs w:val="28"/>
              </w:rPr>
              <w:t>1.1. Подраздел «Ресурсное обеспечение муниципальной программы» раздела «Паспорта муниципальной программы Камышевского сельского поселения «Муниципальная политика» изложить в следующей редакции:</w:t>
            </w:r>
          </w:p>
          <w:p w:rsidR="00340FB4" w:rsidRPr="00AD244B" w:rsidRDefault="00340FB4" w:rsidP="00265493">
            <w:pPr>
              <w:rPr>
                <w:sz w:val="28"/>
                <w:szCs w:val="28"/>
              </w:rPr>
            </w:pPr>
          </w:p>
        </w:tc>
      </w:tr>
      <w:bookmarkEnd w:id="1"/>
    </w:tbl>
    <w:p w:rsidR="00AD244B" w:rsidRPr="00AD244B" w:rsidRDefault="00AD244B" w:rsidP="00AD244B">
      <w:pPr>
        <w:rPr>
          <w:vanish/>
        </w:rPr>
      </w:pPr>
    </w:p>
    <w:tbl>
      <w:tblPr>
        <w:tblW w:w="4946" w:type="pct"/>
        <w:tblLayout w:type="fixed"/>
        <w:tblLook w:val="00A0" w:firstRow="1" w:lastRow="0" w:firstColumn="1" w:lastColumn="0" w:noHBand="0" w:noVBand="0"/>
      </w:tblPr>
      <w:tblGrid>
        <w:gridCol w:w="2457"/>
        <w:gridCol w:w="641"/>
        <w:gridCol w:w="6649"/>
      </w:tblGrid>
      <w:tr w:rsidR="00CB7D6A" w:rsidRPr="00682084" w:rsidTr="0026545A">
        <w:tc>
          <w:tcPr>
            <w:tcW w:w="2457" w:type="dxa"/>
          </w:tcPr>
          <w:p w:rsidR="00CB7D6A" w:rsidRDefault="00CB634B" w:rsidP="00CB7D6A">
            <w:pPr>
              <w:jc w:val="both"/>
              <w:rPr>
                <w:kern w:val="2"/>
                <w:sz w:val="28"/>
                <w:szCs w:val="28"/>
                <w:lang w:eastAsia="en-US"/>
              </w:rPr>
            </w:pPr>
            <w:r>
              <w:rPr>
                <w:kern w:val="2"/>
                <w:sz w:val="28"/>
                <w:szCs w:val="28"/>
                <w:lang w:eastAsia="en-US"/>
              </w:rPr>
              <w:t>«</w:t>
            </w:r>
            <w:r w:rsidR="00CB7D6A" w:rsidRPr="00682084">
              <w:rPr>
                <w:kern w:val="2"/>
                <w:sz w:val="28"/>
                <w:szCs w:val="28"/>
                <w:lang w:eastAsia="en-US"/>
              </w:rPr>
              <w:t>Ресурсное обеспечение муниципальной программы</w:t>
            </w:r>
          </w:p>
          <w:p w:rsidR="00356DAA" w:rsidRPr="00356DAA" w:rsidRDefault="00356DAA" w:rsidP="00356DAA">
            <w:pPr>
              <w:rPr>
                <w:sz w:val="28"/>
                <w:szCs w:val="28"/>
                <w:lang w:eastAsia="en-US"/>
              </w:rPr>
            </w:pPr>
          </w:p>
          <w:p w:rsidR="00356DAA" w:rsidRPr="00356DAA" w:rsidRDefault="00356DAA" w:rsidP="00356DAA">
            <w:pPr>
              <w:rPr>
                <w:sz w:val="28"/>
                <w:szCs w:val="28"/>
                <w:lang w:eastAsia="en-US"/>
              </w:rPr>
            </w:pPr>
          </w:p>
          <w:p w:rsidR="00356DAA" w:rsidRPr="00356DAA" w:rsidRDefault="00356DAA" w:rsidP="00356DAA">
            <w:pPr>
              <w:rPr>
                <w:sz w:val="28"/>
                <w:szCs w:val="28"/>
                <w:lang w:eastAsia="en-US"/>
              </w:rPr>
            </w:pPr>
          </w:p>
          <w:p w:rsidR="00356DAA" w:rsidRPr="00356DAA" w:rsidRDefault="00356DAA" w:rsidP="00356DAA">
            <w:pPr>
              <w:rPr>
                <w:sz w:val="28"/>
                <w:szCs w:val="28"/>
                <w:lang w:eastAsia="en-US"/>
              </w:rPr>
            </w:pPr>
          </w:p>
          <w:p w:rsidR="00356DAA" w:rsidRPr="00356DAA" w:rsidRDefault="00356DAA" w:rsidP="00356DAA">
            <w:pPr>
              <w:rPr>
                <w:sz w:val="28"/>
                <w:szCs w:val="28"/>
                <w:lang w:eastAsia="en-US"/>
              </w:rPr>
            </w:pPr>
          </w:p>
          <w:p w:rsidR="00356DAA" w:rsidRPr="00356DAA" w:rsidRDefault="00356DAA" w:rsidP="00356DAA">
            <w:pPr>
              <w:rPr>
                <w:sz w:val="28"/>
                <w:szCs w:val="28"/>
                <w:lang w:eastAsia="en-US"/>
              </w:rPr>
            </w:pPr>
          </w:p>
          <w:p w:rsidR="00356DAA" w:rsidRPr="00356DAA" w:rsidRDefault="00356DAA" w:rsidP="00356DAA">
            <w:pPr>
              <w:rPr>
                <w:sz w:val="28"/>
                <w:szCs w:val="28"/>
                <w:lang w:eastAsia="en-US"/>
              </w:rPr>
            </w:pPr>
          </w:p>
          <w:p w:rsidR="00356DAA" w:rsidRPr="00356DAA" w:rsidRDefault="00356DAA" w:rsidP="00356DAA">
            <w:pPr>
              <w:rPr>
                <w:sz w:val="28"/>
                <w:szCs w:val="28"/>
                <w:lang w:eastAsia="en-US"/>
              </w:rPr>
            </w:pPr>
          </w:p>
          <w:p w:rsidR="00356DAA" w:rsidRDefault="00356DAA" w:rsidP="00356DAA">
            <w:pPr>
              <w:rPr>
                <w:kern w:val="2"/>
                <w:sz w:val="28"/>
                <w:szCs w:val="28"/>
                <w:lang w:eastAsia="en-US"/>
              </w:rPr>
            </w:pPr>
          </w:p>
          <w:p w:rsidR="00356DAA" w:rsidRPr="00356DAA" w:rsidRDefault="00356DAA" w:rsidP="00356DAA">
            <w:pPr>
              <w:rPr>
                <w:sz w:val="28"/>
                <w:szCs w:val="28"/>
                <w:lang w:eastAsia="en-US"/>
              </w:rPr>
            </w:pPr>
          </w:p>
        </w:tc>
        <w:tc>
          <w:tcPr>
            <w:tcW w:w="641" w:type="dxa"/>
          </w:tcPr>
          <w:p w:rsidR="00CB7D6A" w:rsidRPr="00682084" w:rsidRDefault="00CB7D6A" w:rsidP="00CB7D6A">
            <w:pPr>
              <w:jc w:val="center"/>
              <w:rPr>
                <w:kern w:val="2"/>
                <w:sz w:val="28"/>
                <w:szCs w:val="28"/>
                <w:lang w:eastAsia="en-US"/>
              </w:rPr>
            </w:pPr>
            <w:r w:rsidRPr="00682084">
              <w:rPr>
                <w:kern w:val="2"/>
                <w:sz w:val="28"/>
                <w:szCs w:val="28"/>
                <w:lang w:eastAsia="en-US"/>
              </w:rPr>
              <w:t>–</w:t>
            </w:r>
          </w:p>
        </w:tc>
        <w:tc>
          <w:tcPr>
            <w:tcW w:w="6649" w:type="dxa"/>
          </w:tcPr>
          <w:p w:rsidR="00CB7D6A" w:rsidRPr="00682084" w:rsidRDefault="00CB7D6A" w:rsidP="00CB7D6A">
            <w:pPr>
              <w:autoSpaceDE w:val="0"/>
              <w:autoSpaceDN w:val="0"/>
              <w:adjustRightInd w:val="0"/>
              <w:rPr>
                <w:kern w:val="2"/>
                <w:sz w:val="28"/>
                <w:szCs w:val="28"/>
                <w:lang w:eastAsia="en-US"/>
              </w:rPr>
            </w:pPr>
            <w:r w:rsidRPr="00682084">
              <w:rPr>
                <w:kern w:val="2"/>
                <w:sz w:val="28"/>
                <w:szCs w:val="28"/>
                <w:lang w:eastAsia="en-US"/>
              </w:rPr>
              <w:t>всего –</w:t>
            </w:r>
            <w:r w:rsidR="009D3CD7" w:rsidRPr="00682084">
              <w:rPr>
                <w:kern w:val="2"/>
                <w:sz w:val="28"/>
                <w:szCs w:val="28"/>
                <w:lang w:eastAsia="en-US"/>
              </w:rPr>
              <w:t xml:space="preserve"> </w:t>
            </w:r>
            <w:r w:rsidR="00002C2F">
              <w:rPr>
                <w:kern w:val="2"/>
                <w:sz w:val="28"/>
                <w:szCs w:val="28"/>
                <w:lang w:eastAsia="en-US"/>
              </w:rPr>
              <w:t>2086,3</w:t>
            </w:r>
            <w:r w:rsidR="009D3CD7" w:rsidRPr="00682084">
              <w:rPr>
                <w:kern w:val="2"/>
                <w:sz w:val="28"/>
                <w:szCs w:val="28"/>
                <w:lang w:eastAsia="en-US"/>
              </w:rPr>
              <w:t xml:space="preserve"> </w:t>
            </w:r>
            <w:r w:rsidRPr="00682084">
              <w:rPr>
                <w:kern w:val="2"/>
                <w:sz w:val="28"/>
                <w:szCs w:val="28"/>
                <w:lang w:eastAsia="en-US"/>
              </w:rPr>
              <w:t>рублей, из них:</w:t>
            </w:r>
          </w:p>
          <w:p w:rsidR="00CB7D6A" w:rsidRPr="00682084" w:rsidRDefault="00CB7D6A" w:rsidP="00CB7D6A">
            <w:pPr>
              <w:autoSpaceDE w:val="0"/>
              <w:autoSpaceDN w:val="0"/>
              <w:adjustRightInd w:val="0"/>
              <w:rPr>
                <w:kern w:val="2"/>
                <w:sz w:val="28"/>
                <w:szCs w:val="28"/>
                <w:lang w:eastAsia="en-US"/>
              </w:rPr>
            </w:pPr>
            <w:r w:rsidRPr="00682084">
              <w:rPr>
                <w:kern w:val="2"/>
                <w:sz w:val="28"/>
                <w:szCs w:val="28"/>
                <w:lang w:eastAsia="en-US"/>
              </w:rPr>
              <w:t>в 2019 году –</w:t>
            </w:r>
            <w:r w:rsidR="009D3CD7" w:rsidRPr="00682084">
              <w:rPr>
                <w:kern w:val="2"/>
                <w:sz w:val="28"/>
                <w:szCs w:val="28"/>
                <w:lang w:eastAsia="en-US"/>
              </w:rPr>
              <w:t xml:space="preserve"> </w:t>
            </w:r>
            <w:r w:rsidR="000F46F5">
              <w:rPr>
                <w:kern w:val="2"/>
                <w:sz w:val="28"/>
                <w:szCs w:val="28"/>
                <w:lang w:eastAsia="en-US"/>
              </w:rPr>
              <w:t>1</w:t>
            </w:r>
            <w:r w:rsidR="00356DAA">
              <w:rPr>
                <w:kern w:val="2"/>
                <w:sz w:val="28"/>
                <w:szCs w:val="28"/>
                <w:lang w:eastAsia="en-US"/>
              </w:rPr>
              <w:t>6</w:t>
            </w:r>
            <w:r w:rsidR="00584271">
              <w:rPr>
                <w:kern w:val="2"/>
                <w:sz w:val="28"/>
                <w:szCs w:val="28"/>
                <w:lang w:eastAsia="en-US"/>
              </w:rPr>
              <w:t>3,</w:t>
            </w:r>
            <w:r w:rsidR="00265493">
              <w:rPr>
                <w:kern w:val="2"/>
                <w:sz w:val="28"/>
                <w:szCs w:val="28"/>
                <w:lang w:eastAsia="en-US"/>
              </w:rPr>
              <w:t>9</w:t>
            </w:r>
            <w:r w:rsidR="009D3CD7" w:rsidRPr="00682084">
              <w:rPr>
                <w:kern w:val="2"/>
                <w:sz w:val="28"/>
                <w:szCs w:val="28"/>
                <w:lang w:eastAsia="en-US"/>
              </w:rPr>
              <w:t xml:space="preserve"> </w:t>
            </w:r>
            <w:r w:rsidRPr="00682084">
              <w:rPr>
                <w:kern w:val="2"/>
                <w:sz w:val="28"/>
                <w:szCs w:val="28"/>
                <w:lang w:eastAsia="en-US"/>
              </w:rPr>
              <w:t xml:space="preserve">тыс. рублей; </w:t>
            </w:r>
          </w:p>
          <w:p w:rsidR="00CB7D6A" w:rsidRPr="00682084" w:rsidRDefault="00CB7D6A" w:rsidP="00CB7D6A">
            <w:pPr>
              <w:autoSpaceDE w:val="0"/>
              <w:autoSpaceDN w:val="0"/>
              <w:adjustRightInd w:val="0"/>
              <w:rPr>
                <w:kern w:val="2"/>
                <w:sz w:val="28"/>
                <w:szCs w:val="28"/>
                <w:lang w:eastAsia="en-US"/>
              </w:rPr>
            </w:pPr>
            <w:r w:rsidRPr="00682084">
              <w:rPr>
                <w:kern w:val="2"/>
                <w:sz w:val="28"/>
                <w:szCs w:val="28"/>
                <w:lang w:eastAsia="en-US"/>
              </w:rPr>
              <w:t>в 2020 году –</w:t>
            </w:r>
            <w:r w:rsidR="009D3CD7" w:rsidRPr="00682084">
              <w:rPr>
                <w:kern w:val="2"/>
                <w:sz w:val="28"/>
                <w:szCs w:val="28"/>
                <w:lang w:eastAsia="en-US"/>
              </w:rPr>
              <w:t xml:space="preserve"> </w:t>
            </w:r>
            <w:r w:rsidR="00265493">
              <w:rPr>
                <w:kern w:val="2"/>
                <w:sz w:val="28"/>
                <w:szCs w:val="28"/>
                <w:lang w:eastAsia="en-US"/>
              </w:rPr>
              <w:t>141,0</w:t>
            </w:r>
            <w:r w:rsidR="009D3CD7" w:rsidRPr="00682084">
              <w:rPr>
                <w:kern w:val="2"/>
                <w:sz w:val="28"/>
                <w:szCs w:val="28"/>
                <w:lang w:eastAsia="en-US"/>
              </w:rPr>
              <w:t xml:space="preserve"> </w:t>
            </w:r>
            <w:r w:rsidRPr="00682084">
              <w:rPr>
                <w:kern w:val="2"/>
                <w:sz w:val="28"/>
                <w:szCs w:val="28"/>
                <w:lang w:eastAsia="en-US"/>
              </w:rPr>
              <w:t xml:space="preserve">тыс. рублей; </w:t>
            </w:r>
          </w:p>
          <w:p w:rsidR="00CB7D6A" w:rsidRPr="00682084" w:rsidRDefault="00CB7D6A" w:rsidP="00CB7D6A">
            <w:pPr>
              <w:autoSpaceDE w:val="0"/>
              <w:autoSpaceDN w:val="0"/>
              <w:adjustRightInd w:val="0"/>
              <w:rPr>
                <w:kern w:val="2"/>
                <w:sz w:val="28"/>
                <w:szCs w:val="28"/>
                <w:lang w:eastAsia="en-US"/>
              </w:rPr>
            </w:pPr>
            <w:r w:rsidRPr="00682084">
              <w:rPr>
                <w:kern w:val="2"/>
                <w:sz w:val="28"/>
                <w:szCs w:val="28"/>
                <w:lang w:eastAsia="en-US"/>
              </w:rPr>
              <w:t>в 2021 году –</w:t>
            </w:r>
            <w:r w:rsidR="009D3CD7" w:rsidRPr="00682084">
              <w:rPr>
                <w:kern w:val="2"/>
                <w:sz w:val="28"/>
                <w:szCs w:val="28"/>
                <w:lang w:eastAsia="en-US"/>
              </w:rPr>
              <w:t xml:space="preserve"> </w:t>
            </w:r>
            <w:r w:rsidR="00265493">
              <w:rPr>
                <w:kern w:val="2"/>
                <w:sz w:val="28"/>
                <w:szCs w:val="28"/>
                <w:lang w:eastAsia="en-US"/>
              </w:rPr>
              <w:t>1</w:t>
            </w:r>
            <w:r w:rsidR="009E322C">
              <w:rPr>
                <w:kern w:val="2"/>
                <w:sz w:val="28"/>
                <w:szCs w:val="28"/>
                <w:lang w:eastAsia="en-US"/>
              </w:rPr>
              <w:t>4</w:t>
            </w:r>
            <w:r w:rsidR="008B6677">
              <w:rPr>
                <w:kern w:val="2"/>
                <w:sz w:val="28"/>
                <w:szCs w:val="28"/>
                <w:lang w:eastAsia="en-US"/>
              </w:rPr>
              <w:t>1</w:t>
            </w:r>
            <w:r w:rsidR="009E322C">
              <w:rPr>
                <w:kern w:val="2"/>
                <w:sz w:val="28"/>
                <w:szCs w:val="28"/>
                <w:lang w:eastAsia="en-US"/>
              </w:rPr>
              <w:t>,8</w:t>
            </w:r>
            <w:r w:rsidR="009D3CD7" w:rsidRPr="00682084">
              <w:rPr>
                <w:kern w:val="2"/>
                <w:sz w:val="28"/>
                <w:szCs w:val="28"/>
                <w:lang w:eastAsia="en-US"/>
              </w:rPr>
              <w:t xml:space="preserve"> </w:t>
            </w:r>
            <w:r w:rsidRPr="00682084">
              <w:rPr>
                <w:kern w:val="2"/>
                <w:sz w:val="28"/>
                <w:szCs w:val="28"/>
                <w:lang w:eastAsia="en-US"/>
              </w:rPr>
              <w:t xml:space="preserve">тыс. рублей; </w:t>
            </w:r>
          </w:p>
          <w:p w:rsidR="00CB7D6A" w:rsidRPr="00682084" w:rsidRDefault="00CB7D6A" w:rsidP="00CB7D6A">
            <w:pPr>
              <w:autoSpaceDE w:val="0"/>
              <w:autoSpaceDN w:val="0"/>
              <w:adjustRightInd w:val="0"/>
              <w:rPr>
                <w:kern w:val="2"/>
                <w:sz w:val="28"/>
                <w:szCs w:val="28"/>
                <w:lang w:eastAsia="en-US"/>
              </w:rPr>
            </w:pPr>
            <w:r w:rsidRPr="00682084">
              <w:rPr>
                <w:kern w:val="2"/>
                <w:sz w:val="28"/>
                <w:szCs w:val="28"/>
                <w:lang w:eastAsia="en-US"/>
              </w:rPr>
              <w:t>в 2022 году –</w:t>
            </w:r>
            <w:r w:rsidR="009D3CD7" w:rsidRPr="00682084">
              <w:rPr>
                <w:kern w:val="2"/>
                <w:sz w:val="28"/>
                <w:szCs w:val="28"/>
                <w:lang w:eastAsia="en-US"/>
              </w:rPr>
              <w:t xml:space="preserve"> </w:t>
            </w:r>
            <w:r w:rsidR="009F4FD7">
              <w:rPr>
                <w:kern w:val="2"/>
                <w:sz w:val="28"/>
                <w:szCs w:val="28"/>
                <w:lang w:eastAsia="en-US"/>
              </w:rPr>
              <w:t>1</w:t>
            </w:r>
            <w:r w:rsidR="00C50FEA">
              <w:rPr>
                <w:kern w:val="2"/>
                <w:sz w:val="28"/>
                <w:szCs w:val="28"/>
                <w:lang w:eastAsia="en-US"/>
              </w:rPr>
              <w:t>9</w:t>
            </w:r>
            <w:r w:rsidR="00A35C3C">
              <w:rPr>
                <w:kern w:val="2"/>
                <w:sz w:val="28"/>
                <w:szCs w:val="28"/>
                <w:lang w:eastAsia="en-US"/>
              </w:rPr>
              <w:t>5</w:t>
            </w:r>
            <w:r w:rsidR="009F4FD7">
              <w:rPr>
                <w:kern w:val="2"/>
                <w:sz w:val="28"/>
                <w:szCs w:val="28"/>
                <w:lang w:eastAsia="en-US"/>
              </w:rPr>
              <w:t>,</w:t>
            </w:r>
            <w:r w:rsidR="00A35C3C">
              <w:rPr>
                <w:kern w:val="2"/>
                <w:sz w:val="28"/>
                <w:szCs w:val="28"/>
                <w:lang w:eastAsia="en-US"/>
              </w:rPr>
              <w:t>5</w:t>
            </w:r>
            <w:r w:rsidR="000F46F5" w:rsidRPr="00682084">
              <w:rPr>
                <w:kern w:val="2"/>
                <w:sz w:val="28"/>
                <w:szCs w:val="28"/>
                <w:lang w:eastAsia="en-US"/>
              </w:rPr>
              <w:t xml:space="preserve"> </w:t>
            </w:r>
            <w:r w:rsidRPr="00682084">
              <w:rPr>
                <w:kern w:val="2"/>
                <w:sz w:val="28"/>
                <w:szCs w:val="28"/>
                <w:lang w:eastAsia="en-US"/>
              </w:rPr>
              <w:t>тыс. рублей;</w:t>
            </w:r>
          </w:p>
          <w:p w:rsidR="00CB7D6A" w:rsidRPr="00682084" w:rsidRDefault="00CB7D6A" w:rsidP="00CB7D6A">
            <w:pPr>
              <w:autoSpaceDE w:val="0"/>
              <w:autoSpaceDN w:val="0"/>
              <w:adjustRightInd w:val="0"/>
              <w:rPr>
                <w:kern w:val="2"/>
                <w:sz w:val="28"/>
                <w:szCs w:val="28"/>
                <w:lang w:eastAsia="en-US"/>
              </w:rPr>
            </w:pPr>
            <w:r w:rsidRPr="00682084">
              <w:rPr>
                <w:kern w:val="2"/>
                <w:sz w:val="28"/>
                <w:szCs w:val="28"/>
                <w:lang w:eastAsia="en-US"/>
              </w:rPr>
              <w:t>в 2023 году –</w:t>
            </w:r>
            <w:r w:rsidR="009D3CD7" w:rsidRPr="00682084">
              <w:rPr>
                <w:kern w:val="2"/>
                <w:sz w:val="28"/>
                <w:szCs w:val="28"/>
                <w:lang w:eastAsia="en-US"/>
              </w:rPr>
              <w:t xml:space="preserve"> </w:t>
            </w:r>
            <w:r w:rsidR="003A7576">
              <w:rPr>
                <w:kern w:val="2"/>
                <w:sz w:val="28"/>
                <w:szCs w:val="28"/>
                <w:lang w:eastAsia="en-US"/>
              </w:rPr>
              <w:t>18</w:t>
            </w:r>
            <w:r w:rsidR="00B8665A">
              <w:rPr>
                <w:kern w:val="2"/>
                <w:sz w:val="28"/>
                <w:szCs w:val="28"/>
                <w:lang w:eastAsia="en-US"/>
              </w:rPr>
              <w:t>8</w:t>
            </w:r>
            <w:r w:rsidR="003A7576">
              <w:rPr>
                <w:kern w:val="2"/>
                <w:sz w:val="28"/>
                <w:szCs w:val="28"/>
                <w:lang w:eastAsia="en-US"/>
              </w:rPr>
              <w:t>,</w:t>
            </w:r>
            <w:r w:rsidR="00B8665A">
              <w:rPr>
                <w:kern w:val="2"/>
                <w:sz w:val="28"/>
                <w:szCs w:val="28"/>
                <w:lang w:eastAsia="en-US"/>
              </w:rPr>
              <w:t>3</w:t>
            </w:r>
            <w:r w:rsidR="00CB634B" w:rsidRPr="00682084">
              <w:rPr>
                <w:kern w:val="2"/>
                <w:sz w:val="28"/>
                <w:szCs w:val="28"/>
                <w:lang w:eastAsia="en-US"/>
              </w:rPr>
              <w:t xml:space="preserve"> тыс.</w:t>
            </w:r>
            <w:r w:rsidRPr="00682084">
              <w:rPr>
                <w:kern w:val="2"/>
                <w:sz w:val="28"/>
                <w:szCs w:val="28"/>
                <w:lang w:eastAsia="en-US"/>
              </w:rPr>
              <w:t xml:space="preserve"> рублей;</w:t>
            </w:r>
          </w:p>
          <w:p w:rsidR="00CB7D6A" w:rsidRPr="00682084" w:rsidRDefault="00CB7D6A" w:rsidP="00CB7D6A">
            <w:pPr>
              <w:autoSpaceDE w:val="0"/>
              <w:autoSpaceDN w:val="0"/>
              <w:adjustRightInd w:val="0"/>
              <w:rPr>
                <w:kern w:val="2"/>
                <w:sz w:val="28"/>
                <w:szCs w:val="28"/>
                <w:lang w:eastAsia="en-US"/>
              </w:rPr>
            </w:pPr>
            <w:r w:rsidRPr="00682084">
              <w:rPr>
                <w:kern w:val="2"/>
                <w:sz w:val="28"/>
                <w:szCs w:val="28"/>
                <w:lang w:eastAsia="en-US"/>
              </w:rPr>
              <w:t>в 2024 году –</w:t>
            </w:r>
            <w:r w:rsidR="009D3CD7" w:rsidRPr="00682084">
              <w:rPr>
                <w:kern w:val="2"/>
                <w:sz w:val="28"/>
                <w:szCs w:val="28"/>
                <w:lang w:eastAsia="en-US"/>
              </w:rPr>
              <w:t xml:space="preserve"> </w:t>
            </w:r>
            <w:r w:rsidR="00002C2F">
              <w:rPr>
                <w:kern w:val="2"/>
                <w:sz w:val="28"/>
                <w:szCs w:val="28"/>
                <w:lang w:eastAsia="en-US"/>
              </w:rPr>
              <w:t>248,4</w:t>
            </w:r>
            <w:r w:rsidR="000F46F5" w:rsidRPr="00682084">
              <w:rPr>
                <w:kern w:val="2"/>
                <w:sz w:val="28"/>
                <w:szCs w:val="28"/>
                <w:lang w:eastAsia="en-US"/>
              </w:rPr>
              <w:t xml:space="preserve"> </w:t>
            </w:r>
            <w:r w:rsidRPr="00682084">
              <w:rPr>
                <w:kern w:val="2"/>
                <w:sz w:val="28"/>
                <w:szCs w:val="28"/>
                <w:lang w:eastAsia="en-US"/>
              </w:rPr>
              <w:t>тыс. рублей;</w:t>
            </w:r>
          </w:p>
          <w:p w:rsidR="00CB7D6A" w:rsidRPr="00682084" w:rsidRDefault="00CB7D6A" w:rsidP="00CB7D6A">
            <w:pPr>
              <w:autoSpaceDE w:val="0"/>
              <w:autoSpaceDN w:val="0"/>
              <w:adjustRightInd w:val="0"/>
              <w:rPr>
                <w:kern w:val="2"/>
                <w:sz w:val="28"/>
                <w:szCs w:val="28"/>
                <w:lang w:eastAsia="en-US"/>
              </w:rPr>
            </w:pPr>
            <w:r w:rsidRPr="00682084">
              <w:rPr>
                <w:kern w:val="2"/>
                <w:sz w:val="28"/>
                <w:szCs w:val="28"/>
                <w:lang w:eastAsia="en-US"/>
              </w:rPr>
              <w:t xml:space="preserve">в 2025 году – </w:t>
            </w:r>
            <w:r w:rsidR="00002C2F">
              <w:rPr>
                <w:kern w:val="2"/>
                <w:sz w:val="28"/>
                <w:szCs w:val="28"/>
                <w:lang w:eastAsia="en-US"/>
              </w:rPr>
              <w:t>200,7</w:t>
            </w:r>
            <w:r w:rsidR="000F46F5" w:rsidRPr="00682084">
              <w:rPr>
                <w:kern w:val="2"/>
                <w:sz w:val="28"/>
                <w:szCs w:val="28"/>
                <w:lang w:eastAsia="en-US"/>
              </w:rPr>
              <w:t xml:space="preserve"> </w:t>
            </w:r>
            <w:r w:rsidRPr="00682084">
              <w:rPr>
                <w:kern w:val="2"/>
                <w:sz w:val="28"/>
                <w:szCs w:val="28"/>
                <w:lang w:eastAsia="en-US"/>
              </w:rPr>
              <w:t>тыс. рублей;</w:t>
            </w:r>
          </w:p>
          <w:p w:rsidR="00CB7D6A" w:rsidRPr="00682084" w:rsidRDefault="00CB7D6A" w:rsidP="00CB7D6A">
            <w:pPr>
              <w:autoSpaceDE w:val="0"/>
              <w:autoSpaceDN w:val="0"/>
              <w:adjustRightInd w:val="0"/>
              <w:rPr>
                <w:kern w:val="2"/>
                <w:sz w:val="28"/>
                <w:szCs w:val="28"/>
                <w:lang w:eastAsia="en-US"/>
              </w:rPr>
            </w:pPr>
            <w:r w:rsidRPr="00682084">
              <w:rPr>
                <w:kern w:val="2"/>
                <w:sz w:val="28"/>
                <w:szCs w:val="28"/>
                <w:lang w:eastAsia="en-US"/>
              </w:rPr>
              <w:t xml:space="preserve">в 2026 году – </w:t>
            </w:r>
            <w:r w:rsidR="00002C2F">
              <w:rPr>
                <w:kern w:val="2"/>
                <w:sz w:val="28"/>
                <w:szCs w:val="28"/>
                <w:lang w:eastAsia="en-US"/>
              </w:rPr>
              <w:t>200,7</w:t>
            </w:r>
            <w:r w:rsidR="000F46F5" w:rsidRPr="00682084">
              <w:rPr>
                <w:kern w:val="2"/>
                <w:sz w:val="28"/>
                <w:szCs w:val="28"/>
                <w:lang w:eastAsia="en-US"/>
              </w:rPr>
              <w:t xml:space="preserve"> </w:t>
            </w:r>
            <w:r w:rsidRPr="00682084">
              <w:rPr>
                <w:kern w:val="2"/>
                <w:sz w:val="28"/>
                <w:szCs w:val="28"/>
                <w:lang w:eastAsia="en-US"/>
              </w:rPr>
              <w:t>тыс. рублей;</w:t>
            </w:r>
          </w:p>
          <w:p w:rsidR="00CB7D6A" w:rsidRPr="00682084" w:rsidRDefault="00CB7D6A" w:rsidP="00CB7D6A">
            <w:pPr>
              <w:autoSpaceDE w:val="0"/>
              <w:autoSpaceDN w:val="0"/>
              <w:adjustRightInd w:val="0"/>
              <w:rPr>
                <w:kern w:val="2"/>
                <w:sz w:val="28"/>
                <w:szCs w:val="28"/>
                <w:lang w:eastAsia="en-US"/>
              </w:rPr>
            </w:pPr>
            <w:r w:rsidRPr="00682084">
              <w:rPr>
                <w:kern w:val="2"/>
                <w:sz w:val="28"/>
                <w:szCs w:val="28"/>
                <w:lang w:eastAsia="en-US"/>
              </w:rPr>
              <w:t xml:space="preserve">в 2027 году – </w:t>
            </w:r>
            <w:r w:rsidR="000F46F5">
              <w:rPr>
                <w:kern w:val="2"/>
                <w:sz w:val="28"/>
                <w:szCs w:val="28"/>
                <w:lang w:eastAsia="en-US"/>
              </w:rPr>
              <w:t>15</w:t>
            </w:r>
            <w:r w:rsidR="00DF42A4">
              <w:rPr>
                <w:kern w:val="2"/>
                <w:sz w:val="28"/>
                <w:szCs w:val="28"/>
                <w:lang w:eastAsia="en-US"/>
              </w:rPr>
              <w:t>1</w:t>
            </w:r>
            <w:r w:rsidR="000F46F5">
              <w:rPr>
                <w:kern w:val="2"/>
                <w:sz w:val="28"/>
                <w:szCs w:val="28"/>
                <w:lang w:eastAsia="en-US"/>
              </w:rPr>
              <w:t>,5</w:t>
            </w:r>
            <w:r w:rsidR="000F46F5" w:rsidRPr="00682084">
              <w:rPr>
                <w:kern w:val="2"/>
                <w:sz w:val="28"/>
                <w:szCs w:val="28"/>
                <w:lang w:eastAsia="en-US"/>
              </w:rPr>
              <w:t xml:space="preserve"> </w:t>
            </w:r>
            <w:r w:rsidRPr="00682084">
              <w:rPr>
                <w:kern w:val="2"/>
                <w:sz w:val="28"/>
                <w:szCs w:val="28"/>
                <w:lang w:eastAsia="en-US"/>
              </w:rPr>
              <w:t>тыс</w:t>
            </w:r>
            <w:r w:rsidR="006D582C" w:rsidRPr="00682084">
              <w:rPr>
                <w:kern w:val="2"/>
                <w:sz w:val="28"/>
                <w:szCs w:val="28"/>
                <w:lang w:eastAsia="en-US"/>
              </w:rPr>
              <w:t>.</w:t>
            </w:r>
            <w:r w:rsidRPr="00682084">
              <w:rPr>
                <w:kern w:val="2"/>
                <w:sz w:val="28"/>
                <w:szCs w:val="28"/>
                <w:lang w:eastAsia="en-US"/>
              </w:rPr>
              <w:t xml:space="preserve"> рублей;</w:t>
            </w:r>
          </w:p>
          <w:p w:rsidR="00CB7D6A" w:rsidRPr="00682084" w:rsidRDefault="00CB7D6A" w:rsidP="00CB7D6A">
            <w:pPr>
              <w:autoSpaceDE w:val="0"/>
              <w:autoSpaceDN w:val="0"/>
              <w:adjustRightInd w:val="0"/>
              <w:rPr>
                <w:kern w:val="2"/>
                <w:sz w:val="28"/>
                <w:szCs w:val="28"/>
                <w:lang w:eastAsia="en-US"/>
              </w:rPr>
            </w:pPr>
            <w:r w:rsidRPr="00682084">
              <w:rPr>
                <w:kern w:val="2"/>
                <w:sz w:val="28"/>
                <w:szCs w:val="28"/>
                <w:lang w:eastAsia="en-US"/>
              </w:rPr>
              <w:t>в 2028 году –</w:t>
            </w:r>
            <w:r w:rsidR="009D3CD7" w:rsidRPr="00682084">
              <w:rPr>
                <w:kern w:val="2"/>
                <w:sz w:val="28"/>
                <w:szCs w:val="28"/>
                <w:lang w:eastAsia="en-US"/>
              </w:rPr>
              <w:t xml:space="preserve"> </w:t>
            </w:r>
            <w:r w:rsidR="000F46F5">
              <w:rPr>
                <w:kern w:val="2"/>
                <w:sz w:val="28"/>
                <w:szCs w:val="28"/>
                <w:lang w:eastAsia="en-US"/>
              </w:rPr>
              <w:t>15</w:t>
            </w:r>
            <w:r w:rsidR="00DF42A4">
              <w:rPr>
                <w:kern w:val="2"/>
                <w:sz w:val="28"/>
                <w:szCs w:val="28"/>
                <w:lang w:eastAsia="en-US"/>
              </w:rPr>
              <w:t>1</w:t>
            </w:r>
            <w:r w:rsidR="000F46F5">
              <w:rPr>
                <w:kern w:val="2"/>
                <w:sz w:val="28"/>
                <w:szCs w:val="28"/>
                <w:lang w:eastAsia="en-US"/>
              </w:rPr>
              <w:t>,5</w:t>
            </w:r>
            <w:r w:rsidR="000F46F5" w:rsidRPr="00682084">
              <w:rPr>
                <w:kern w:val="2"/>
                <w:sz w:val="28"/>
                <w:szCs w:val="28"/>
                <w:lang w:eastAsia="en-US"/>
              </w:rPr>
              <w:t xml:space="preserve"> </w:t>
            </w:r>
            <w:r w:rsidRPr="00682084">
              <w:rPr>
                <w:kern w:val="2"/>
                <w:sz w:val="28"/>
                <w:szCs w:val="28"/>
                <w:lang w:eastAsia="en-US"/>
              </w:rPr>
              <w:t>тыс</w:t>
            </w:r>
            <w:r w:rsidR="006D582C" w:rsidRPr="00682084">
              <w:rPr>
                <w:kern w:val="2"/>
                <w:sz w:val="28"/>
                <w:szCs w:val="28"/>
                <w:lang w:eastAsia="en-US"/>
              </w:rPr>
              <w:t>.</w:t>
            </w:r>
            <w:r w:rsidRPr="00682084">
              <w:rPr>
                <w:kern w:val="2"/>
                <w:sz w:val="28"/>
                <w:szCs w:val="28"/>
                <w:lang w:eastAsia="en-US"/>
              </w:rPr>
              <w:t xml:space="preserve"> рублей;</w:t>
            </w:r>
          </w:p>
          <w:p w:rsidR="00CB7D6A" w:rsidRPr="00682084" w:rsidRDefault="00CB7D6A" w:rsidP="00CB7D6A">
            <w:pPr>
              <w:autoSpaceDE w:val="0"/>
              <w:autoSpaceDN w:val="0"/>
              <w:adjustRightInd w:val="0"/>
              <w:rPr>
                <w:kern w:val="2"/>
                <w:sz w:val="28"/>
                <w:szCs w:val="28"/>
                <w:lang w:eastAsia="en-US"/>
              </w:rPr>
            </w:pPr>
            <w:r w:rsidRPr="00682084">
              <w:rPr>
                <w:kern w:val="2"/>
                <w:sz w:val="28"/>
                <w:szCs w:val="28"/>
                <w:lang w:eastAsia="en-US"/>
              </w:rPr>
              <w:t>в 2029 году –</w:t>
            </w:r>
            <w:r w:rsidR="009D3CD7" w:rsidRPr="00682084">
              <w:rPr>
                <w:kern w:val="2"/>
                <w:sz w:val="28"/>
                <w:szCs w:val="28"/>
                <w:lang w:eastAsia="en-US"/>
              </w:rPr>
              <w:t xml:space="preserve"> </w:t>
            </w:r>
            <w:r w:rsidR="000F46F5">
              <w:rPr>
                <w:kern w:val="2"/>
                <w:sz w:val="28"/>
                <w:szCs w:val="28"/>
                <w:lang w:eastAsia="en-US"/>
              </w:rPr>
              <w:t>15</w:t>
            </w:r>
            <w:r w:rsidR="00DF42A4">
              <w:rPr>
                <w:kern w:val="2"/>
                <w:sz w:val="28"/>
                <w:szCs w:val="28"/>
                <w:lang w:eastAsia="en-US"/>
              </w:rPr>
              <w:t>1</w:t>
            </w:r>
            <w:r w:rsidR="000F46F5">
              <w:rPr>
                <w:kern w:val="2"/>
                <w:sz w:val="28"/>
                <w:szCs w:val="28"/>
                <w:lang w:eastAsia="en-US"/>
              </w:rPr>
              <w:t>,</w:t>
            </w:r>
            <w:r w:rsidR="00CB634B">
              <w:rPr>
                <w:kern w:val="2"/>
                <w:sz w:val="28"/>
                <w:szCs w:val="28"/>
                <w:lang w:eastAsia="en-US"/>
              </w:rPr>
              <w:t>5</w:t>
            </w:r>
            <w:r w:rsidR="00CB634B" w:rsidRPr="00682084">
              <w:rPr>
                <w:kern w:val="2"/>
                <w:sz w:val="28"/>
                <w:szCs w:val="28"/>
                <w:lang w:eastAsia="en-US"/>
              </w:rPr>
              <w:t xml:space="preserve"> тыс.</w:t>
            </w:r>
            <w:r w:rsidRPr="00682084">
              <w:rPr>
                <w:kern w:val="2"/>
                <w:sz w:val="28"/>
                <w:szCs w:val="28"/>
                <w:lang w:eastAsia="en-US"/>
              </w:rPr>
              <w:t xml:space="preserve"> рублей; </w:t>
            </w:r>
          </w:p>
          <w:p w:rsidR="00356DAA" w:rsidRPr="00682084" w:rsidRDefault="00CB7D6A" w:rsidP="00B55690">
            <w:pPr>
              <w:autoSpaceDE w:val="0"/>
              <w:autoSpaceDN w:val="0"/>
              <w:adjustRightInd w:val="0"/>
              <w:rPr>
                <w:kern w:val="2"/>
                <w:sz w:val="28"/>
                <w:szCs w:val="28"/>
                <w:lang w:eastAsia="en-US"/>
              </w:rPr>
            </w:pPr>
            <w:r w:rsidRPr="00682084">
              <w:rPr>
                <w:kern w:val="2"/>
                <w:sz w:val="28"/>
                <w:szCs w:val="28"/>
                <w:lang w:eastAsia="en-US"/>
              </w:rPr>
              <w:t>в 2030 году –</w:t>
            </w:r>
            <w:r w:rsidR="009D3CD7" w:rsidRPr="00682084">
              <w:rPr>
                <w:kern w:val="2"/>
                <w:sz w:val="28"/>
                <w:szCs w:val="28"/>
                <w:lang w:eastAsia="en-US"/>
              </w:rPr>
              <w:t xml:space="preserve"> </w:t>
            </w:r>
            <w:r w:rsidR="000F46F5">
              <w:rPr>
                <w:kern w:val="2"/>
                <w:sz w:val="28"/>
                <w:szCs w:val="28"/>
                <w:lang w:eastAsia="en-US"/>
              </w:rPr>
              <w:t>15</w:t>
            </w:r>
            <w:r w:rsidR="00113A65">
              <w:rPr>
                <w:kern w:val="2"/>
                <w:sz w:val="28"/>
                <w:szCs w:val="28"/>
                <w:lang w:eastAsia="en-US"/>
              </w:rPr>
              <w:t>1</w:t>
            </w:r>
            <w:r w:rsidR="000F46F5">
              <w:rPr>
                <w:kern w:val="2"/>
                <w:sz w:val="28"/>
                <w:szCs w:val="28"/>
                <w:lang w:eastAsia="en-US"/>
              </w:rPr>
              <w:t>,5</w:t>
            </w:r>
            <w:r w:rsidR="000F46F5" w:rsidRPr="00682084">
              <w:rPr>
                <w:kern w:val="2"/>
                <w:sz w:val="28"/>
                <w:szCs w:val="28"/>
                <w:lang w:eastAsia="en-US"/>
              </w:rPr>
              <w:t xml:space="preserve"> </w:t>
            </w:r>
            <w:r w:rsidRPr="00682084">
              <w:rPr>
                <w:kern w:val="2"/>
                <w:sz w:val="28"/>
                <w:szCs w:val="28"/>
                <w:lang w:eastAsia="en-US"/>
              </w:rPr>
              <w:t>тыс. рублей</w:t>
            </w:r>
            <w:r w:rsidR="00F65F46">
              <w:rPr>
                <w:kern w:val="2"/>
                <w:sz w:val="28"/>
                <w:szCs w:val="28"/>
                <w:lang w:eastAsia="en-US"/>
              </w:rPr>
              <w:t>.</w:t>
            </w:r>
            <w:r w:rsidR="00CB634B">
              <w:rPr>
                <w:kern w:val="2"/>
                <w:sz w:val="28"/>
                <w:szCs w:val="28"/>
                <w:lang w:eastAsia="en-US"/>
              </w:rPr>
              <w:t>»;</w:t>
            </w:r>
          </w:p>
        </w:tc>
      </w:tr>
      <w:tr w:rsidR="00356DAA" w:rsidRPr="00682084" w:rsidTr="0026545A">
        <w:tc>
          <w:tcPr>
            <w:tcW w:w="9747" w:type="dxa"/>
            <w:gridSpan w:val="3"/>
          </w:tcPr>
          <w:p w:rsidR="00356DAA" w:rsidRPr="00682084" w:rsidRDefault="00340FB4" w:rsidP="00B55690">
            <w:pPr>
              <w:autoSpaceDE w:val="0"/>
              <w:autoSpaceDN w:val="0"/>
              <w:adjustRightInd w:val="0"/>
              <w:jc w:val="both"/>
              <w:rPr>
                <w:kern w:val="2"/>
                <w:sz w:val="28"/>
                <w:szCs w:val="28"/>
                <w:lang w:eastAsia="en-US"/>
              </w:rPr>
            </w:pPr>
            <w:r>
              <w:rPr>
                <w:kern w:val="2"/>
                <w:sz w:val="28"/>
                <w:szCs w:val="28"/>
                <w:lang w:eastAsia="en-US"/>
              </w:rPr>
              <w:t xml:space="preserve">       </w:t>
            </w:r>
            <w:r w:rsidR="00356DAA">
              <w:rPr>
                <w:kern w:val="2"/>
                <w:sz w:val="28"/>
                <w:szCs w:val="28"/>
                <w:lang w:eastAsia="en-US"/>
              </w:rPr>
              <w:t xml:space="preserve">1.2. Подраздел «Ресурсное обеспечение подпрограммы» раздела Паспорта подпрограммы </w:t>
            </w:r>
            <w:r w:rsidR="00B55690">
              <w:rPr>
                <w:kern w:val="2"/>
                <w:sz w:val="28"/>
                <w:szCs w:val="28"/>
                <w:lang w:eastAsia="en-US"/>
              </w:rPr>
              <w:t>«Развитие муниципального управления</w:t>
            </w:r>
            <w:r w:rsidR="00B55690">
              <w:rPr>
                <w:kern w:val="2"/>
                <w:sz w:val="28"/>
                <w:szCs w:val="28"/>
                <w:lang w:eastAsia="en-US"/>
              </w:rPr>
              <w:br/>
              <w:t xml:space="preserve">и муниципальной службы в </w:t>
            </w:r>
            <w:r w:rsidR="00B55690">
              <w:rPr>
                <w:sz w:val="28"/>
                <w:szCs w:val="28"/>
              </w:rPr>
              <w:t>Камышевском сельском</w:t>
            </w:r>
            <w:r w:rsidR="00B55690">
              <w:rPr>
                <w:kern w:val="2"/>
                <w:sz w:val="28"/>
                <w:szCs w:val="28"/>
                <w:lang w:eastAsia="en-US"/>
              </w:rPr>
              <w:t xml:space="preserve"> поселении,</w:t>
            </w:r>
            <w:r w:rsidR="00B55690">
              <w:rPr>
                <w:kern w:val="2"/>
                <w:sz w:val="28"/>
                <w:szCs w:val="28"/>
                <w:lang w:eastAsia="en-US"/>
              </w:rPr>
              <w:br/>
              <w:t>профессиональное развитие лиц, занятых в системе местного самоуправления»</w:t>
            </w:r>
            <w:r w:rsidR="00356DAA">
              <w:rPr>
                <w:kern w:val="2"/>
                <w:sz w:val="28"/>
                <w:szCs w:val="28"/>
                <w:lang w:eastAsia="en-US"/>
              </w:rPr>
              <w:t xml:space="preserve"> изложить в следующей редакции:</w:t>
            </w:r>
          </w:p>
        </w:tc>
      </w:tr>
      <w:tr w:rsidR="00356DAA" w:rsidRPr="00682084" w:rsidTr="0026545A">
        <w:tc>
          <w:tcPr>
            <w:tcW w:w="2457" w:type="dxa"/>
          </w:tcPr>
          <w:p w:rsidR="00356DAA" w:rsidRDefault="00B55690" w:rsidP="00CB7D6A">
            <w:pPr>
              <w:jc w:val="both"/>
              <w:rPr>
                <w:kern w:val="2"/>
                <w:sz w:val="28"/>
                <w:szCs w:val="28"/>
                <w:lang w:eastAsia="en-US"/>
              </w:rPr>
            </w:pPr>
            <w:r>
              <w:rPr>
                <w:kern w:val="2"/>
                <w:sz w:val="28"/>
                <w:szCs w:val="28"/>
                <w:lang w:eastAsia="en-US"/>
              </w:rPr>
              <w:t>«Ресурсное обеспечение подпрограммы</w:t>
            </w:r>
          </w:p>
        </w:tc>
        <w:tc>
          <w:tcPr>
            <w:tcW w:w="641" w:type="dxa"/>
          </w:tcPr>
          <w:p w:rsidR="00356DAA" w:rsidRPr="00682084" w:rsidRDefault="00356DAA" w:rsidP="00CB7D6A">
            <w:pPr>
              <w:jc w:val="center"/>
              <w:rPr>
                <w:kern w:val="2"/>
                <w:sz w:val="28"/>
                <w:szCs w:val="28"/>
                <w:lang w:eastAsia="en-US"/>
              </w:rPr>
            </w:pPr>
            <w:r>
              <w:rPr>
                <w:kern w:val="2"/>
                <w:sz w:val="28"/>
                <w:szCs w:val="28"/>
                <w:lang w:eastAsia="en-US"/>
              </w:rPr>
              <w:t>-</w:t>
            </w:r>
          </w:p>
        </w:tc>
        <w:tc>
          <w:tcPr>
            <w:tcW w:w="6649" w:type="dxa"/>
          </w:tcPr>
          <w:p w:rsidR="00356DAA" w:rsidRDefault="00356DAA" w:rsidP="00356DAA">
            <w:pPr>
              <w:autoSpaceDE w:val="0"/>
              <w:autoSpaceDN w:val="0"/>
              <w:adjustRightInd w:val="0"/>
              <w:rPr>
                <w:kern w:val="2"/>
                <w:sz w:val="28"/>
                <w:szCs w:val="28"/>
                <w:lang w:eastAsia="en-US"/>
              </w:rPr>
            </w:pPr>
            <w:r>
              <w:rPr>
                <w:kern w:val="2"/>
                <w:sz w:val="28"/>
                <w:szCs w:val="28"/>
                <w:lang w:eastAsia="en-US"/>
              </w:rPr>
              <w:t xml:space="preserve">всего – </w:t>
            </w:r>
            <w:r w:rsidR="00002C2F">
              <w:rPr>
                <w:kern w:val="2"/>
                <w:sz w:val="28"/>
                <w:szCs w:val="28"/>
                <w:lang w:eastAsia="en-US"/>
              </w:rPr>
              <w:t>1583,5</w:t>
            </w:r>
            <w:r>
              <w:rPr>
                <w:kern w:val="2"/>
                <w:sz w:val="28"/>
                <w:szCs w:val="28"/>
                <w:lang w:eastAsia="en-US"/>
              </w:rPr>
              <w:t xml:space="preserve"> тыс. рублей, из них:</w:t>
            </w:r>
          </w:p>
          <w:p w:rsidR="00356DAA" w:rsidRDefault="00356DAA" w:rsidP="00356DAA">
            <w:pPr>
              <w:autoSpaceDE w:val="0"/>
              <w:autoSpaceDN w:val="0"/>
              <w:adjustRightInd w:val="0"/>
              <w:rPr>
                <w:kern w:val="2"/>
                <w:sz w:val="28"/>
                <w:szCs w:val="28"/>
                <w:lang w:eastAsia="en-US"/>
              </w:rPr>
            </w:pPr>
            <w:r>
              <w:rPr>
                <w:kern w:val="2"/>
                <w:sz w:val="28"/>
                <w:szCs w:val="28"/>
                <w:lang w:eastAsia="en-US"/>
              </w:rPr>
              <w:t>в 2019 году – 1</w:t>
            </w:r>
            <w:r w:rsidR="00B55690">
              <w:rPr>
                <w:kern w:val="2"/>
                <w:sz w:val="28"/>
                <w:szCs w:val="28"/>
                <w:lang w:eastAsia="en-US"/>
              </w:rPr>
              <w:t>2</w:t>
            </w:r>
            <w:r>
              <w:rPr>
                <w:kern w:val="2"/>
                <w:sz w:val="28"/>
                <w:szCs w:val="28"/>
                <w:lang w:eastAsia="en-US"/>
              </w:rPr>
              <w:t>4,</w:t>
            </w:r>
            <w:r w:rsidR="001D7FF6">
              <w:rPr>
                <w:kern w:val="2"/>
                <w:sz w:val="28"/>
                <w:szCs w:val="28"/>
                <w:lang w:eastAsia="en-US"/>
              </w:rPr>
              <w:t>5</w:t>
            </w:r>
            <w:r>
              <w:rPr>
                <w:kern w:val="2"/>
                <w:sz w:val="28"/>
                <w:szCs w:val="28"/>
                <w:lang w:eastAsia="en-US"/>
              </w:rPr>
              <w:t xml:space="preserve"> тыс. рублей; </w:t>
            </w:r>
          </w:p>
          <w:p w:rsidR="00356DAA" w:rsidRDefault="00356DAA" w:rsidP="00356DAA">
            <w:pPr>
              <w:autoSpaceDE w:val="0"/>
              <w:autoSpaceDN w:val="0"/>
              <w:adjustRightInd w:val="0"/>
              <w:rPr>
                <w:kern w:val="2"/>
                <w:sz w:val="28"/>
                <w:szCs w:val="28"/>
                <w:lang w:eastAsia="en-US"/>
              </w:rPr>
            </w:pPr>
            <w:r>
              <w:rPr>
                <w:kern w:val="2"/>
                <w:sz w:val="28"/>
                <w:szCs w:val="28"/>
                <w:lang w:eastAsia="en-US"/>
              </w:rPr>
              <w:t xml:space="preserve">в 2020 году – </w:t>
            </w:r>
            <w:r w:rsidR="001D7FF6">
              <w:rPr>
                <w:kern w:val="2"/>
                <w:sz w:val="28"/>
                <w:szCs w:val="28"/>
                <w:lang w:eastAsia="en-US"/>
              </w:rPr>
              <w:t>100,4</w:t>
            </w:r>
            <w:r>
              <w:rPr>
                <w:kern w:val="2"/>
                <w:sz w:val="28"/>
                <w:szCs w:val="28"/>
                <w:lang w:eastAsia="en-US"/>
              </w:rPr>
              <w:t xml:space="preserve"> тыс. рублей; </w:t>
            </w:r>
          </w:p>
          <w:p w:rsidR="00356DAA" w:rsidRDefault="00356DAA" w:rsidP="00356DAA">
            <w:pPr>
              <w:autoSpaceDE w:val="0"/>
              <w:autoSpaceDN w:val="0"/>
              <w:adjustRightInd w:val="0"/>
              <w:rPr>
                <w:kern w:val="2"/>
                <w:sz w:val="28"/>
                <w:szCs w:val="28"/>
                <w:lang w:eastAsia="en-US"/>
              </w:rPr>
            </w:pPr>
            <w:r>
              <w:rPr>
                <w:kern w:val="2"/>
                <w:sz w:val="28"/>
                <w:szCs w:val="28"/>
                <w:lang w:eastAsia="en-US"/>
              </w:rPr>
              <w:t xml:space="preserve">в 2021 году – </w:t>
            </w:r>
            <w:r w:rsidR="009E322C">
              <w:rPr>
                <w:kern w:val="2"/>
                <w:sz w:val="28"/>
                <w:szCs w:val="28"/>
                <w:lang w:eastAsia="en-US"/>
              </w:rPr>
              <w:t>10</w:t>
            </w:r>
            <w:r w:rsidR="008B6677">
              <w:rPr>
                <w:kern w:val="2"/>
                <w:sz w:val="28"/>
                <w:szCs w:val="28"/>
                <w:lang w:eastAsia="en-US"/>
              </w:rPr>
              <w:t>0</w:t>
            </w:r>
            <w:r w:rsidR="009E322C">
              <w:rPr>
                <w:kern w:val="2"/>
                <w:sz w:val="28"/>
                <w:szCs w:val="28"/>
                <w:lang w:eastAsia="en-US"/>
              </w:rPr>
              <w:t>,6</w:t>
            </w:r>
            <w:r>
              <w:rPr>
                <w:kern w:val="2"/>
                <w:sz w:val="28"/>
                <w:szCs w:val="28"/>
                <w:lang w:eastAsia="en-US"/>
              </w:rPr>
              <w:t xml:space="preserve"> тыс. рублей; </w:t>
            </w:r>
          </w:p>
          <w:p w:rsidR="00356DAA" w:rsidRDefault="00356DAA" w:rsidP="00356DAA">
            <w:pPr>
              <w:autoSpaceDE w:val="0"/>
              <w:autoSpaceDN w:val="0"/>
              <w:adjustRightInd w:val="0"/>
              <w:rPr>
                <w:kern w:val="2"/>
                <w:sz w:val="28"/>
                <w:szCs w:val="28"/>
                <w:lang w:eastAsia="en-US"/>
              </w:rPr>
            </w:pPr>
            <w:r>
              <w:rPr>
                <w:kern w:val="2"/>
                <w:sz w:val="28"/>
                <w:szCs w:val="28"/>
                <w:lang w:eastAsia="en-US"/>
              </w:rPr>
              <w:t xml:space="preserve">в 2022 году – </w:t>
            </w:r>
            <w:r w:rsidR="00A35C3C">
              <w:rPr>
                <w:kern w:val="2"/>
                <w:sz w:val="28"/>
                <w:szCs w:val="28"/>
                <w:lang w:eastAsia="en-US"/>
              </w:rPr>
              <w:t>153,5</w:t>
            </w:r>
            <w:r>
              <w:rPr>
                <w:kern w:val="2"/>
                <w:sz w:val="28"/>
                <w:szCs w:val="28"/>
                <w:lang w:eastAsia="en-US"/>
              </w:rPr>
              <w:t xml:space="preserve"> тыс. рублей;</w:t>
            </w:r>
          </w:p>
          <w:p w:rsidR="00356DAA" w:rsidRDefault="00356DAA" w:rsidP="00356DAA">
            <w:pPr>
              <w:autoSpaceDE w:val="0"/>
              <w:autoSpaceDN w:val="0"/>
              <w:adjustRightInd w:val="0"/>
              <w:rPr>
                <w:kern w:val="2"/>
                <w:sz w:val="28"/>
                <w:szCs w:val="28"/>
                <w:lang w:eastAsia="en-US"/>
              </w:rPr>
            </w:pPr>
            <w:r>
              <w:rPr>
                <w:kern w:val="2"/>
                <w:sz w:val="28"/>
                <w:szCs w:val="28"/>
                <w:lang w:eastAsia="en-US"/>
              </w:rPr>
              <w:t xml:space="preserve">в 2023 году – </w:t>
            </w:r>
            <w:r w:rsidR="00A35C3C">
              <w:rPr>
                <w:kern w:val="2"/>
                <w:sz w:val="28"/>
                <w:szCs w:val="28"/>
                <w:lang w:eastAsia="en-US"/>
              </w:rPr>
              <w:t>1</w:t>
            </w:r>
            <w:r w:rsidR="00B8665A">
              <w:rPr>
                <w:kern w:val="2"/>
                <w:sz w:val="28"/>
                <w:szCs w:val="28"/>
                <w:lang w:eastAsia="en-US"/>
              </w:rPr>
              <w:t>43</w:t>
            </w:r>
            <w:r w:rsidR="00A35C3C">
              <w:rPr>
                <w:kern w:val="2"/>
                <w:sz w:val="28"/>
                <w:szCs w:val="28"/>
                <w:lang w:eastAsia="en-US"/>
              </w:rPr>
              <w:t>,</w:t>
            </w:r>
            <w:r w:rsidR="00B8665A">
              <w:rPr>
                <w:kern w:val="2"/>
                <w:sz w:val="28"/>
                <w:szCs w:val="28"/>
                <w:lang w:eastAsia="en-US"/>
              </w:rPr>
              <w:t>3</w:t>
            </w:r>
            <w:r>
              <w:rPr>
                <w:kern w:val="2"/>
                <w:sz w:val="28"/>
                <w:szCs w:val="28"/>
                <w:lang w:eastAsia="en-US"/>
              </w:rPr>
              <w:t xml:space="preserve"> тыс. рублей;</w:t>
            </w:r>
          </w:p>
          <w:p w:rsidR="00356DAA" w:rsidRDefault="00356DAA" w:rsidP="00356DAA">
            <w:pPr>
              <w:autoSpaceDE w:val="0"/>
              <w:autoSpaceDN w:val="0"/>
              <w:adjustRightInd w:val="0"/>
              <w:rPr>
                <w:kern w:val="2"/>
                <w:sz w:val="28"/>
                <w:szCs w:val="28"/>
                <w:lang w:eastAsia="en-US"/>
              </w:rPr>
            </w:pPr>
            <w:r>
              <w:rPr>
                <w:kern w:val="2"/>
                <w:sz w:val="28"/>
                <w:szCs w:val="28"/>
                <w:lang w:eastAsia="en-US"/>
              </w:rPr>
              <w:t xml:space="preserve">в 2024 году – </w:t>
            </w:r>
            <w:r w:rsidR="00002C2F">
              <w:rPr>
                <w:kern w:val="2"/>
                <w:sz w:val="28"/>
                <w:szCs w:val="28"/>
                <w:lang w:eastAsia="en-US"/>
              </w:rPr>
              <w:t>205,4</w:t>
            </w:r>
            <w:r>
              <w:rPr>
                <w:kern w:val="2"/>
                <w:sz w:val="28"/>
                <w:szCs w:val="28"/>
                <w:lang w:eastAsia="en-US"/>
              </w:rPr>
              <w:t xml:space="preserve"> тыс. рублей;</w:t>
            </w:r>
          </w:p>
          <w:p w:rsidR="00356DAA" w:rsidRDefault="00356DAA" w:rsidP="00356DAA">
            <w:pPr>
              <w:autoSpaceDE w:val="0"/>
              <w:autoSpaceDN w:val="0"/>
              <w:adjustRightInd w:val="0"/>
              <w:rPr>
                <w:kern w:val="2"/>
                <w:sz w:val="28"/>
                <w:szCs w:val="28"/>
                <w:lang w:eastAsia="en-US"/>
              </w:rPr>
            </w:pPr>
            <w:r>
              <w:rPr>
                <w:kern w:val="2"/>
                <w:sz w:val="28"/>
                <w:szCs w:val="28"/>
                <w:lang w:eastAsia="en-US"/>
              </w:rPr>
              <w:t xml:space="preserve">в 2025 году – </w:t>
            </w:r>
            <w:r w:rsidR="00002C2F">
              <w:rPr>
                <w:kern w:val="2"/>
                <w:sz w:val="28"/>
                <w:szCs w:val="28"/>
                <w:lang w:eastAsia="en-US"/>
              </w:rPr>
              <w:t>158,9</w:t>
            </w:r>
            <w:r>
              <w:rPr>
                <w:kern w:val="2"/>
                <w:sz w:val="28"/>
                <w:szCs w:val="28"/>
                <w:lang w:eastAsia="en-US"/>
              </w:rPr>
              <w:t xml:space="preserve"> тыс. рублей;</w:t>
            </w:r>
          </w:p>
          <w:p w:rsidR="00356DAA" w:rsidRDefault="00356DAA" w:rsidP="00356DAA">
            <w:pPr>
              <w:autoSpaceDE w:val="0"/>
              <w:autoSpaceDN w:val="0"/>
              <w:adjustRightInd w:val="0"/>
              <w:rPr>
                <w:kern w:val="2"/>
                <w:sz w:val="28"/>
                <w:szCs w:val="28"/>
                <w:lang w:eastAsia="en-US"/>
              </w:rPr>
            </w:pPr>
            <w:r>
              <w:rPr>
                <w:kern w:val="2"/>
                <w:sz w:val="28"/>
                <w:szCs w:val="28"/>
                <w:lang w:eastAsia="en-US"/>
              </w:rPr>
              <w:t xml:space="preserve">в 2026 году – </w:t>
            </w:r>
            <w:r w:rsidR="00002C2F">
              <w:rPr>
                <w:kern w:val="2"/>
                <w:sz w:val="28"/>
                <w:szCs w:val="28"/>
                <w:lang w:eastAsia="en-US"/>
              </w:rPr>
              <w:t>158,9</w:t>
            </w:r>
            <w:r>
              <w:rPr>
                <w:kern w:val="2"/>
                <w:sz w:val="28"/>
                <w:szCs w:val="28"/>
                <w:lang w:eastAsia="en-US"/>
              </w:rPr>
              <w:t xml:space="preserve"> тыс. рублей;</w:t>
            </w:r>
          </w:p>
          <w:p w:rsidR="00356DAA" w:rsidRDefault="00356DAA" w:rsidP="00356DAA">
            <w:pPr>
              <w:autoSpaceDE w:val="0"/>
              <w:autoSpaceDN w:val="0"/>
              <w:adjustRightInd w:val="0"/>
              <w:rPr>
                <w:kern w:val="2"/>
                <w:sz w:val="28"/>
                <w:szCs w:val="28"/>
                <w:lang w:eastAsia="en-US"/>
              </w:rPr>
            </w:pPr>
            <w:r>
              <w:rPr>
                <w:kern w:val="2"/>
                <w:sz w:val="28"/>
                <w:szCs w:val="28"/>
                <w:lang w:eastAsia="en-US"/>
              </w:rPr>
              <w:t>в 2027 году – 109,5 тыс. рублей;</w:t>
            </w:r>
          </w:p>
          <w:p w:rsidR="00356DAA" w:rsidRDefault="00356DAA" w:rsidP="00356DAA">
            <w:pPr>
              <w:autoSpaceDE w:val="0"/>
              <w:autoSpaceDN w:val="0"/>
              <w:adjustRightInd w:val="0"/>
              <w:rPr>
                <w:kern w:val="2"/>
                <w:sz w:val="28"/>
                <w:szCs w:val="28"/>
                <w:lang w:eastAsia="en-US"/>
              </w:rPr>
            </w:pPr>
            <w:r>
              <w:rPr>
                <w:kern w:val="2"/>
                <w:sz w:val="28"/>
                <w:szCs w:val="28"/>
                <w:lang w:eastAsia="en-US"/>
              </w:rPr>
              <w:t>в 2028 году – 109,5 тыс. рублей;</w:t>
            </w:r>
          </w:p>
          <w:p w:rsidR="00356DAA" w:rsidRDefault="00356DAA" w:rsidP="00356DAA">
            <w:pPr>
              <w:autoSpaceDE w:val="0"/>
              <w:autoSpaceDN w:val="0"/>
              <w:adjustRightInd w:val="0"/>
              <w:rPr>
                <w:kern w:val="2"/>
                <w:sz w:val="28"/>
                <w:szCs w:val="28"/>
                <w:lang w:eastAsia="en-US"/>
              </w:rPr>
            </w:pPr>
            <w:r>
              <w:rPr>
                <w:kern w:val="2"/>
                <w:sz w:val="28"/>
                <w:szCs w:val="28"/>
                <w:lang w:eastAsia="en-US"/>
              </w:rPr>
              <w:t xml:space="preserve">в 2029 году – 109,5 тыс. рублей; </w:t>
            </w:r>
          </w:p>
          <w:p w:rsidR="00356DAA" w:rsidRDefault="00356DAA" w:rsidP="009E322C">
            <w:pPr>
              <w:autoSpaceDE w:val="0"/>
              <w:autoSpaceDN w:val="0"/>
              <w:adjustRightInd w:val="0"/>
              <w:rPr>
                <w:kern w:val="2"/>
                <w:sz w:val="28"/>
                <w:szCs w:val="28"/>
                <w:lang w:eastAsia="en-US"/>
              </w:rPr>
            </w:pPr>
            <w:r>
              <w:rPr>
                <w:kern w:val="2"/>
                <w:sz w:val="28"/>
                <w:szCs w:val="28"/>
                <w:lang w:eastAsia="en-US"/>
              </w:rPr>
              <w:t>в 2030 году – 109,5 тыс. рублей;</w:t>
            </w:r>
            <w:r w:rsidR="009E322C">
              <w:rPr>
                <w:kern w:val="2"/>
                <w:sz w:val="28"/>
                <w:szCs w:val="28"/>
                <w:lang w:eastAsia="en-US"/>
              </w:rPr>
              <w:t>»;</w:t>
            </w:r>
          </w:p>
          <w:p w:rsidR="0024357A" w:rsidRPr="00682084" w:rsidRDefault="0024357A" w:rsidP="009E322C">
            <w:pPr>
              <w:autoSpaceDE w:val="0"/>
              <w:autoSpaceDN w:val="0"/>
              <w:adjustRightInd w:val="0"/>
              <w:rPr>
                <w:kern w:val="2"/>
                <w:sz w:val="28"/>
                <w:szCs w:val="28"/>
                <w:lang w:eastAsia="en-US"/>
              </w:rPr>
            </w:pPr>
          </w:p>
        </w:tc>
      </w:tr>
      <w:tr w:rsidR="0024357A" w:rsidRPr="00682084" w:rsidTr="0026545A">
        <w:tc>
          <w:tcPr>
            <w:tcW w:w="9747" w:type="dxa"/>
            <w:gridSpan w:val="3"/>
          </w:tcPr>
          <w:p w:rsidR="0024357A" w:rsidRPr="00682084" w:rsidRDefault="0024357A" w:rsidP="0024357A">
            <w:pPr>
              <w:autoSpaceDE w:val="0"/>
              <w:autoSpaceDN w:val="0"/>
              <w:adjustRightInd w:val="0"/>
              <w:jc w:val="both"/>
              <w:rPr>
                <w:kern w:val="2"/>
                <w:sz w:val="28"/>
                <w:szCs w:val="28"/>
                <w:lang w:eastAsia="en-US"/>
              </w:rPr>
            </w:pPr>
            <w:r>
              <w:rPr>
                <w:kern w:val="2"/>
                <w:sz w:val="28"/>
                <w:szCs w:val="28"/>
                <w:lang w:eastAsia="en-US"/>
              </w:rPr>
              <w:t xml:space="preserve">       1.3. Подраздел «Ресурсное обеспечение подпрограммы» раздела Паспорта подпрограммы «</w:t>
            </w:r>
            <w:r w:rsidRPr="0024357A">
              <w:rPr>
                <w:kern w:val="2"/>
                <w:sz w:val="28"/>
                <w:szCs w:val="28"/>
                <w:lang w:eastAsia="en-US"/>
              </w:rPr>
              <w:t>Реализация муниципальной информационной политики</w:t>
            </w:r>
            <w:r>
              <w:rPr>
                <w:kern w:val="2"/>
                <w:sz w:val="28"/>
                <w:szCs w:val="28"/>
                <w:lang w:eastAsia="en-US"/>
              </w:rPr>
              <w:t>» изложить в следующей редакции:</w:t>
            </w:r>
          </w:p>
        </w:tc>
      </w:tr>
      <w:tr w:rsidR="0024357A" w:rsidRPr="00682084" w:rsidTr="00241F33">
        <w:tc>
          <w:tcPr>
            <w:tcW w:w="2457" w:type="dxa"/>
          </w:tcPr>
          <w:p w:rsidR="0024357A" w:rsidRDefault="0024357A" w:rsidP="0024357A">
            <w:pPr>
              <w:jc w:val="both"/>
              <w:rPr>
                <w:kern w:val="2"/>
                <w:sz w:val="28"/>
                <w:szCs w:val="28"/>
                <w:lang w:eastAsia="en-US"/>
              </w:rPr>
            </w:pPr>
            <w:r>
              <w:rPr>
                <w:kern w:val="2"/>
                <w:sz w:val="28"/>
                <w:szCs w:val="28"/>
                <w:lang w:eastAsia="en-US"/>
              </w:rPr>
              <w:t>«Ресурсное обеспечение подпрограммы</w:t>
            </w:r>
          </w:p>
        </w:tc>
        <w:tc>
          <w:tcPr>
            <w:tcW w:w="641" w:type="dxa"/>
          </w:tcPr>
          <w:p w:rsidR="0024357A" w:rsidRPr="00682084" w:rsidRDefault="0024357A" w:rsidP="0024357A">
            <w:pPr>
              <w:jc w:val="center"/>
              <w:rPr>
                <w:kern w:val="2"/>
                <w:sz w:val="28"/>
                <w:szCs w:val="28"/>
                <w:lang w:eastAsia="en-US"/>
              </w:rPr>
            </w:pPr>
            <w:r>
              <w:rPr>
                <w:kern w:val="2"/>
                <w:sz w:val="28"/>
                <w:szCs w:val="28"/>
                <w:lang w:eastAsia="en-US"/>
              </w:rPr>
              <w:t>-</w:t>
            </w:r>
          </w:p>
        </w:tc>
        <w:tc>
          <w:tcPr>
            <w:tcW w:w="6649" w:type="dxa"/>
          </w:tcPr>
          <w:p w:rsidR="0024357A" w:rsidRDefault="0024357A" w:rsidP="0024357A">
            <w:pPr>
              <w:autoSpaceDE w:val="0"/>
              <w:autoSpaceDN w:val="0"/>
              <w:adjustRightInd w:val="0"/>
              <w:rPr>
                <w:kern w:val="2"/>
                <w:sz w:val="28"/>
                <w:szCs w:val="28"/>
                <w:lang w:eastAsia="en-US"/>
              </w:rPr>
            </w:pPr>
            <w:r>
              <w:rPr>
                <w:kern w:val="2"/>
                <w:sz w:val="28"/>
                <w:szCs w:val="28"/>
                <w:lang w:eastAsia="en-US"/>
              </w:rPr>
              <w:t xml:space="preserve">всего – </w:t>
            </w:r>
            <w:r w:rsidR="00002C2F">
              <w:rPr>
                <w:kern w:val="2"/>
                <w:sz w:val="28"/>
                <w:szCs w:val="28"/>
                <w:lang w:eastAsia="en-US"/>
              </w:rPr>
              <w:t>502,8</w:t>
            </w:r>
            <w:r>
              <w:rPr>
                <w:kern w:val="2"/>
                <w:sz w:val="28"/>
                <w:szCs w:val="28"/>
                <w:lang w:eastAsia="en-US"/>
              </w:rPr>
              <w:t xml:space="preserve"> тыс. рублей, из них:</w:t>
            </w:r>
          </w:p>
          <w:p w:rsidR="0024357A" w:rsidRDefault="0024357A" w:rsidP="0024357A">
            <w:pPr>
              <w:autoSpaceDE w:val="0"/>
              <w:autoSpaceDN w:val="0"/>
              <w:adjustRightInd w:val="0"/>
              <w:rPr>
                <w:kern w:val="2"/>
                <w:sz w:val="28"/>
                <w:szCs w:val="28"/>
                <w:lang w:eastAsia="en-US"/>
              </w:rPr>
            </w:pPr>
            <w:r>
              <w:rPr>
                <w:kern w:val="2"/>
                <w:sz w:val="28"/>
                <w:szCs w:val="28"/>
                <w:lang w:eastAsia="en-US"/>
              </w:rPr>
              <w:t xml:space="preserve">в 2019 году – </w:t>
            </w:r>
            <w:r w:rsidR="00002C2F">
              <w:rPr>
                <w:kern w:val="2"/>
                <w:sz w:val="28"/>
                <w:szCs w:val="28"/>
                <w:lang w:eastAsia="en-US"/>
              </w:rPr>
              <w:t>39,4</w:t>
            </w:r>
            <w:r>
              <w:rPr>
                <w:kern w:val="2"/>
                <w:sz w:val="28"/>
                <w:szCs w:val="28"/>
                <w:lang w:eastAsia="en-US"/>
              </w:rPr>
              <w:t xml:space="preserve"> тыс. рублей; </w:t>
            </w:r>
          </w:p>
          <w:p w:rsidR="0024357A" w:rsidRDefault="0024357A" w:rsidP="0024357A">
            <w:pPr>
              <w:autoSpaceDE w:val="0"/>
              <w:autoSpaceDN w:val="0"/>
              <w:adjustRightInd w:val="0"/>
              <w:rPr>
                <w:kern w:val="2"/>
                <w:sz w:val="28"/>
                <w:szCs w:val="28"/>
                <w:lang w:eastAsia="en-US"/>
              </w:rPr>
            </w:pPr>
            <w:r>
              <w:rPr>
                <w:kern w:val="2"/>
                <w:sz w:val="28"/>
                <w:szCs w:val="28"/>
                <w:lang w:eastAsia="en-US"/>
              </w:rPr>
              <w:t xml:space="preserve">в 2020 году – </w:t>
            </w:r>
            <w:r w:rsidR="00D437F8">
              <w:rPr>
                <w:kern w:val="2"/>
                <w:sz w:val="28"/>
                <w:szCs w:val="28"/>
                <w:lang w:eastAsia="en-US"/>
              </w:rPr>
              <w:t>40,6</w:t>
            </w:r>
            <w:r>
              <w:rPr>
                <w:kern w:val="2"/>
                <w:sz w:val="28"/>
                <w:szCs w:val="28"/>
                <w:lang w:eastAsia="en-US"/>
              </w:rPr>
              <w:t xml:space="preserve"> тыс. рублей; </w:t>
            </w:r>
          </w:p>
          <w:p w:rsidR="0024357A" w:rsidRDefault="0024357A" w:rsidP="0024357A">
            <w:pPr>
              <w:autoSpaceDE w:val="0"/>
              <w:autoSpaceDN w:val="0"/>
              <w:adjustRightInd w:val="0"/>
              <w:rPr>
                <w:kern w:val="2"/>
                <w:sz w:val="28"/>
                <w:szCs w:val="28"/>
                <w:lang w:eastAsia="en-US"/>
              </w:rPr>
            </w:pPr>
            <w:r>
              <w:rPr>
                <w:kern w:val="2"/>
                <w:sz w:val="28"/>
                <w:szCs w:val="28"/>
                <w:lang w:eastAsia="en-US"/>
              </w:rPr>
              <w:t xml:space="preserve">в 2021 году – </w:t>
            </w:r>
            <w:r w:rsidR="00D437F8">
              <w:rPr>
                <w:kern w:val="2"/>
                <w:sz w:val="28"/>
                <w:szCs w:val="28"/>
                <w:lang w:eastAsia="en-US"/>
              </w:rPr>
              <w:t>41,2</w:t>
            </w:r>
            <w:r>
              <w:rPr>
                <w:kern w:val="2"/>
                <w:sz w:val="28"/>
                <w:szCs w:val="28"/>
                <w:lang w:eastAsia="en-US"/>
              </w:rPr>
              <w:t xml:space="preserve"> тыс. рублей; </w:t>
            </w:r>
          </w:p>
          <w:p w:rsidR="0024357A" w:rsidRDefault="0024357A" w:rsidP="0024357A">
            <w:pPr>
              <w:autoSpaceDE w:val="0"/>
              <w:autoSpaceDN w:val="0"/>
              <w:adjustRightInd w:val="0"/>
              <w:rPr>
                <w:kern w:val="2"/>
                <w:sz w:val="28"/>
                <w:szCs w:val="28"/>
                <w:lang w:eastAsia="en-US"/>
              </w:rPr>
            </w:pPr>
            <w:r>
              <w:rPr>
                <w:kern w:val="2"/>
                <w:sz w:val="28"/>
                <w:szCs w:val="28"/>
                <w:lang w:eastAsia="en-US"/>
              </w:rPr>
              <w:t xml:space="preserve">в 2022 году – </w:t>
            </w:r>
            <w:r w:rsidR="00D437F8">
              <w:rPr>
                <w:kern w:val="2"/>
                <w:sz w:val="28"/>
                <w:szCs w:val="28"/>
                <w:lang w:eastAsia="en-US"/>
              </w:rPr>
              <w:t>42,0</w:t>
            </w:r>
            <w:r>
              <w:rPr>
                <w:kern w:val="2"/>
                <w:sz w:val="28"/>
                <w:szCs w:val="28"/>
                <w:lang w:eastAsia="en-US"/>
              </w:rPr>
              <w:t xml:space="preserve"> тыс. рублей;</w:t>
            </w:r>
          </w:p>
          <w:p w:rsidR="0024357A" w:rsidRDefault="0024357A" w:rsidP="0024357A">
            <w:pPr>
              <w:autoSpaceDE w:val="0"/>
              <w:autoSpaceDN w:val="0"/>
              <w:adjustRightInd w:val="0"/>
              <w:rPr>
                <w:kern w:val="2"/>
                <w:sz w:val="28"/>
                <w:szCs w:val="28"/>
                <w:lang w:eastAsia="en-US"/>
              </w:rPr>
            </w:pPr>
            <w:r>
              <w:rPr>
                <w:kern w:val="2"/>
                <w:sz w:val="28"/>
                <w:szCs w:val="28"/>
                <w:lang w:eastAsia="en-US"/>
              </w:rPr>
              <w:t xml:space="preserve">в 2023 году – </w:t>
            </w:r>
            <w:r w:rsidR="00D437F8">
              <w:rPr>
                <w:kern w:val="2"/>
                <w:sz w:val="28"/>
                <w:szCs w:val="28"/>
                <w:lang w:eastAsia="en-US"/>
              </w:rPr>
              <w:t>45,0</w:t>
            </w:r>
            <w:r>
              <w:rPr>
                <w:kern w:val="2"/>
                <w:sz w:val="28"/>
                <w:szCs w:val="28"/>
                <w:lang w:eastAsia="en-US"/>
              </w:rPr>
              <w:t xml:space="preserve"> тыс. рублей;</w:t>
            </w:r>
          </w:p>
          <w:p w:rsidR="0024357A" w:rsidRDefault="0024357A" w:rsidP="0024357A">
            <w:pPr>
              <w:autoSpaceDE w:val="0"/>
              <w:autoSpaceDN w:val="0"/>
              <w:adjustRightInd w:val="0"/>
              <w:rPr>
                <w:kern w:val="2"/>
                <w:sz w:val="28"/>
                <w:szCs w:val="28"/>
                <w:lang w:eastAsia="en-US"/>
              </w:rPr>
            </w:pPr>
            <w:r>
              <w:rPr>
                <w:kern w:val="2"/>
                <w:sz w:val="28"/>
                <w:szCs w:val="28"/>
                <w:lang w:eastAsia="en-US"/>
              </w:rPr>
              <w:t xml:space="preserve">в 2024 году – </w:t>
            </w:r>
            <w:r w:rsidR="00D437F8">
              <w:rPr>
                <w:kern w:val="2"/>
                <w:sz w:val="28"/>
                <w:szCs w:val="28"/>
                <w:lang w:eastAsia="en-US"/>
              </w:rPr>
              <w:t>43,0</w:t>
            </w:r>
            <w:r>
              <w:rPr>
                <w:kern w:val="2"/>
                <w:sz w:val="28"/>
                <w:szCs w:val="28"/>
                <w:lang w:eastAsia="en-US"/>
              </w:rPr>
              <w:t xml:space="preserve"> тыс. рублей;</w:t>
            </w:r>
          </w:p>
          <w:p w:rsidR="0024357A" w:rsidRDefault="0024357A" w:rsidP="0024357A">
            <w:pPr>
              <w:autoSpaceDE w:val="0"/>
              <w:autoSpaceDN w:val="0"/>
              <w:adjustRightInd w:val="0"/>
              <w:rPr>
                <w:kern w:val="2"/>
                <w:sz w:val="28"/>
                <w:szCs w:val="28"/>
                <w:lang w:eastAsia="en-US"/>
              </w:rPr>
            </w:pPr>
            <w:r>
              <w:rPr>
                <w:kern w:val="2"/>
                <w:sz w:val="28"/>
                <w:szCs w:val="28"/>
                <w:lang w:eastAsia="en-US"/>
              </w:rPr>
              <w:t xml:space="preserve">в 2025 году – </w:t>
            </w:r>
            <w:r w:rsidR="00D437F8">
              <w:rPr>
                <w:kern w:val="2"/>
                <w:sz w:val="28"/>
                <w:szCs w:val="28"/>
                <w:lang w:eastAsia="en-US"/>
              </w:rPr>
              <w:t>41,8</w:t>
            </w:r>
            <w:r>
              <w:rPr>
                <w:kern w:val="2"/>
                <w:sz w:val="28"/>
                <w:szCs w:val="28"/>
                <w:lang w:eastAsia="en-US"/>
              </w:rPr>
              <w:t xml:space="preserve"> тыс. рублей;</w:t>
            </w:r>
          </w:p>
          <w:p w:rsidR="0024357A" w:rsidRDefault="0024357A" w:rsidP="0024357A">
            <w:pPr>
              <w:autoSpaceDE w:val="0"/>
              <w:autoSpaceDN w:val="0"/>
              <w:adjustRightInd w:val="0"/>
              <w:rPr>
                <w:kern w:val="2"/>
                <w:sz w:val="28"/>
                <w:szCs w:val="28"/>
                <w:lang w:eastAsia="en-US"/>
              </w:rPr>
            </w:pPr>
            <w:r>
              <w:rPr>
                <w:kern w:val="2"/>
                <w:sz w:val="28"/>
                <w:szCs w:val="28"/>
                <w:lang w:eastAsia="en-US"/>
              </w:rPr>
              <w:t xml:space="preserve">в 2026 году – </w:t>
            </w:r>
            <w:r w:rsidR="00D437F8">
              <w:rPr>
                <w:kern w:val="2"/>
                <w:sz w:val="28"/>
                <w:szCs w:val="28"/>
                <w:lang w:eastAsia="en-US"/>
              </w:rPr>
              <w:t>41,8</w:t>
            </w:r>
            <w:r>
              <w:rPr>
                <w:kern w:val="2"/>
                <w:sz w:val="28"/>
                <w:szCs w:val="28"/>
                <w:lang w:eastAsia="en-US"/>
              </w:rPr>
              <w:t xml:space="preserve"> тыс. рублей;</w:t>
            </w:r>
          </w:p>
          <w:p w:rsidR="0024357A" w:rsidRDefault="0024357A" w:rsidP="0024357A">
            <w:pPr>
              <w:autoSpaceDE w:val="0"/>
              <w:autoSpaceDN w:val="0"/>
              <w:adjustRightInd w:val="0"/>
              <w:rPr>
                <w:kern w:val="2"/>
                <w:sz w:val="28"/>
                <w:szCs w:val="28"/>
                <w:lang w:eastAsia="en-US"/>
              </w:rPr>
            </w:pPr>
            <w:r>
              <w:rPr>
                <w:kern w:val="2"/>
                <w:sz w:val="28"/>
                <w:szCs w:val="28"/>
                <w:lang w:eastAsia="en-US"/>
              </w:rPr>
              <w:t xml:space="preserve">в 2027 году – </w:t>
            </w:r>
            <w:r w:rsidR="00D437F8">
              <w:rPr>
                <w:kern w:val="2"/>
                <w:sz w:val="28"/>
                <w:szCs w:val="28"/>
                <w:lang w:eastAsia="en-US"/>
              </w:rPr>
              <w:t>42,0</w:t>
            </w:r>
            <w:r>
              <w:rPr>
                <w:kern w:val="2"/>
                <w:sz w:val="28"/>
                <w:szCs w:val="28"/>
                <w:lang w:eastAsia="en-US"/>
              </w:rPr>
              <w:t xml:space="preserve"> тыс. рублей;</w:t>
            </w:r>
          </w:p>
          <w:p w:rsidR="0024357A" w:rsidRDefault="0024357A" w:rsidP="0024357A">
            <w:pPr>
              <w:autoSpaceDE w:val="0"/>
              <w:autoSpaceDN w:val="0"/>
              <w:adjustRightInd w:val="0"/>
              <w:rPr>
                <w:kern w:val="2"/>
                <w:sz w:val="28"/>
                <w:szCs w:val="28"/>
                <w:lang w:eastAsia="en-US"/>
              </w:rPr>
            </w:pPr>
            <w:r>
              <w:rPr>
                <w:kern w:val="2"/>
                <w:sz w:val="28"/>
                <w:szCs w:val="28"/>
                <w:lang w:eastAsia="en-US"/>
              </w:rPr>
              <w:t xml:space="preserve">в 2028 году – </w:t>
            </w:r>
            <w:r w:rsidR="00D437F8">
              <w:rPr>
                <w:kern w:val="2"/>
                <w:sz w:val="28"/>
                <w:szCs w:val="28"/>
                <w:lang w:eastAsia="en-US"/>
              </w:rPr>
              <w:t>42,0</w:t>
            </w:r>
            <w:r>
              <w:rPr>
                <w:kern w:val="2"/>
                <w:sz w:val="28"/>
                <w:szCs w:val="28"/>
                <w:lang w:eastAsia="en-US"/>
              </w:rPr>
              <w:t xml:space="preserve"> тыс. рублей;</w:t>
            </w:r>
          </w:p>
          <w:p w:rsidR="0024357A" w:rsidRDefault="0024357A" w:rsidP="0024357A">
            <w:pPr>
              <w:autoSpaceDE w:val="0"/>
              <w:autoSpaceDN w:val="0"/>
              <w:adjustRightInd w:val="0"/>
              <w:rPr>
                <w:kern w:val="2"/>
                <w:sz w:val="28"/>
                <w:szCs w:val="28"/>
                <w:lang w:eastAsia="en-US"/>
              </w:rPr>
            </w:pPr>
            <w:r>
              <w:rPr>
                <w:kern w:val="2"/>
                <w:sz w:val="28"/>
                <w:szCs w:val="28"/>
                <w:lang w:eastAsia="en-US"/>
              </w:rPr>
              <w:t xml:space="preserve">в 2029 году – </w:t>
            </w:r>
            <w:r w:rsidR="00D437F8">
              <w:rPr>
                <w:kern w:val="2"/>
                <w:sz w:val="28"/>
                <w:szCs w:val="28"/>
                <w:lang w:eastAsia="en-US"/>
              </w:rPr>
              <w:t>42,0</w:t>
            </w:r>
            <w:r>
              <w:rPr>
                <w:kern w:val="2"/>
                <w:sz w:val="28"/>
                <w:szCs w:val="28"/>
                <w:lang w:eastAsia="en-US"/>
              </w:rPr>
              <w:t xml:space="preserve"> тыс. рублей; </w:t>
            </w:r>
          </w:p>
          <w:p w:rsidR="0024357A" w:rsidRDefault="0024357A" w:rsidP="0024357A">
            <w:pPr>
              <w:autoSpaceDE w:val="0"/>
              <w:autoSpaceDN w:val="0"/>
              <w:adjustRightInd w:val="0"/>
              <w:rPr>
                <w:kern w:val="2"/>
                <w:sz w:val="28"/>
                <w:szCs w:val="28"/>
                <w:lang w:eastAsia="en-US"/>
              </w:rPr>
            </w:pPr>
            <w:r>
              <w:rPr>
                <w:kern w:val="2"/>
                <w:sz w:val="28"/>
                <w:szCs w:val="28"/>
                <w:lang w:eastAsia="en-US"/>
              </w:rPr>
              <w:t xml:space="preserve">в 2030 году – </w:t>
            </w:r>
            <w:r w:rsidR="00D437F8">
              <w:rPr>
                <w:kern w:val="2"/>
                <w:sz w:val="28"/>
                <w:szCs w:val="28"/>
                <w:lang w:eastAsia="en-US"/>
              </w:rPr>
              <w:t>42,0</w:t>
            </w:r>
            <w:r>
              <w:rPr>
                <w:kern w:val="2"/>
                <w:sz w:val="28"/>
                <w:szCs w:val="28"/>
                <w:lang w:eastAsia="en-US"/>
              </w:rPr>
              <w:t xml:space="preserve"> тыс. рублей;»;</w:t>
            </w:r>
          </w:p>
          <w:p w:rsidR="0024357A" w:rsidRDefault="0024357A" w:rsidP="0024357A">
            <w:pPr>
              <w:autoSpaceDE w:val="0"/>
              <w:autoSpaceDN w:val="0"/>
              <w:adjustRightInd w:val="0"/>
              <w:rPr>
                <w:kern w:val="2"/>
                <w:sz w:val="28"/>
                <w:szCs w:val="28"/>
                <w:lang w:eastAsia="en-US"/>
              </w:rPr>
            </w:pPr>
          </w:p>
          <w:p w:rsidR="0024357A" w:rsidRPr="00682084" w:rsidRDefault="0024357A" w:rsidP="0024357A">
            <w:pPr>
              <w:autoSpaceDE w:val="0"/>
              <w:autoSpaceDN w:val="0"/>
              <w:adjustRightInd w:val="0"/>
              <w:rPr>
                <w:kern w:val="2"/>
                <w:sz w:val="28"/>
                <w:szCs w:val="28"/>
                <w:lang w:eastAsia="en-US"/>
              </w:rPr>
            </w:pPr>
          </w:p>
        </w:tc>
      </w:tr>
    </w:tbl>
    <w:p w:rsidR="008D0ADE" w:rsidRPr="00682084" w:rsidRDefault="00E30257" w:rsidP="005324E3">
      <w:pPr>
        <w:rPr>
          <w:kern w:val="2"/>
          <w:sz w:val="28"/>
          <w:szCs w:val="28"/>
          <w:lang w:eastAsia="en-US"/>
        </w:rPr>
        <w:sectPr w:rsidR="008D0ADE" w:rsidRPr="00682084" w:rsidSect="007C294E">
          <w:headerReference w:type="default" r:id="rId9"/>
          <w:footerReference w:type="default" r:id="rId10"/>
          <w:pgSz w:w="11906" w:h="16838" w:code="9"/>
          <w:pgMar w:top="851" w:right="851" w:bottom="1021" w:left="1418" w:header="709" w:footer="709" w:gutter="0"/>
          <w:cols w:space="720"/>
          <w:titlePg/>
          <w:docGrid w:linePitch="272"/>
        </w:sectPr>
      </w:pPr>
      <w:r>
        <w:rPr>
          <w:kern w:val="2"/>
          <w:sz w:val="28"/>
          <w:szCs w:val="28"/>
          <w:lang w:eastAsia="en-US"/>
        </w:rPr>
        <w:t>2.   Приложения   № 4; № 5 изложить в редакции:</w:t>
      </w:r>
    </w:p>
    <w:p w:rsidR="008C2984" w:rsidRPr="00682084" w:rsidRDefault="00584271" w:rsidP="00E30257">
      <w:pPr>
        <w:tabs>
          <w:tab w:val="left" w:pos="9610"/>
        </w:tabs>
        <w:autoSpaceDE w:val="0"/>
        <w:autoSpaceDN w:val="0"/>
        <w:adjustRightInd w:val="0"/>
        <w:ind w:left="10773"/>
        <w:jc w:val="right"/>
        <w:rPr>
          <w:kern w:val="2"/>
          <w:sz w:val="28"/>
          <w:szCs w:val="28"/>
          <w:lang w:eastAsia="en-US"/>
        </w:rPr>
      </w:pPr>
      <w:r>
        <w:rPr>
          <w:kern w:val="2"/>
          <w:sz w:val="28"/>
          <w:szCs w:val="28"/>
          <w:lang w:eastAsia="en-US"/>
        </w:rPr>
        <w:t>«</w:t>
      </w:r>
      <w:r w:rsidR="008C2984" w:rsidRPr="00682084">
        <w:rPr>
          <w:kern w:val="2"/>
          <w:sz w:val="28"/>
          <w:szCs w:val="28"/>
          <w:lang w:eastAsia="en-US"/>
        </w:rPr>
        <w:t xml:space="preserve">Приложение № </w:t>
      </w:r>
      <w:r w:rsidR="00657C68" w:rsidRPr="00682084">
        <w:rPr>
          <w:kern w:val="2"/>
          <w:sz w:val="28"/>
          <w:szCs w:val="28"/>
          <w:lang w:eastAsia="en-US"/>
        </w:rPr>
        <w:t>4</w:t>
      </w:r>
    </w:p>
    <w:p w:rsidR="00BD0126" w:rsidRPr="00682084" w:rsidRDefault="008C2984" w:rsidP="00E30257">
      <w:pPr>
        <w:autoSpaceDE w:val="0"/>
        <w:autoSpaceDN w:val="0"/>
        <w:adjustRightInd w:val="0"/>
        <w:ind w:firstLine="709"/>
        <w:jc w:val="right"/>
        <w:rPr>
          <w:kern w:val="2"/>
          <w:sz w:val="28"/>
          <w:szCs w:val="28"/>
          <w:lang w:eastAsia="en-US"/>
        </w:rPr>
      </w:pPr>
      <w:r w:rsidRPr="00682084">
        <w:rPr>
          <w:kern w:val="2"/>
          <w:sz w:val="28"/>
          <w:szCs w:val="28"/>
          <w:lang w:eastAsia="en-US"/>
        </w:rPr>
        <w:t xml:space="preserve">к </w:t>
      </w:r>
      <w:r w:rsidR="00BD0126" w:rsidRPr="00682084">
        <w:rPr>
          <w:kern w:val="2"/>
          <w:sz w:val="28"/>
          <w:szCs w:val="28"/>
          <w:lang w:eastAsia="en-US"/>
        </w:rPr>
        <w:t>муниципальной программе</w:t>
      </w:r>
    </w:p>
    <w:p w:rsidR="00BD0126" w:rsidRPr="00682084" w:rsidRDefault="009C3EEE" w:rsidP="00E30257">
      <w:pPr>
        <w:autoSpaceDE w:val="0"/>
        <w:autoSpaceDN w:val="0"/>
        <w:adjustRightInd w:val="0"/>
        <w:ind w:firstLine="709"/>
        <w:jc w:val="right"/>
        <w:rPr>
          <w:sz w:val="28"/>
          <w:szCs w:val="28"/>
        </w:rPr>
      </w:pPr>
      <w:r>
        <w:rPr>
          <w:sz w:val="28"/>
          <w:szCs w:val="28"/>
        </w:rPr>
        <w:t>Камышевского</w:t>
      </w:r>
      <w:r w:rsidR="001C095E" w:rsidRPr="00682084">
        <w:rPr>
          <w:sz w:val="28"/>
          <w:szCs w:val="28"/>
        </w:rPr>
        <w:t xml:space="preserve"> сельского </w:t>
      </w:r>
      <w:r w:rsidR="00BD0126" w:rsidRPr="00682084">
        <w:rPr>
          <w:sz w:val="28"/>
          <w:szCs w:val="28"/>
        </w:rPr>
        <w:t>поселения</w:t>
      </w:r>
    </w:p>
    <w:p w:rsidR="00BD0126" w:rsidRPr="00682084" w:rsidRDefault="00BD0126" w:rsidP="00E30257">
      <w:pPr>
        <w:autoSpaceDE w:val="0"/>
        <w:autoSpaceDN w:val="0"/>
        <w:adjustRightInd w:val="0"/>
        <w:ind w:firstLine="709"/>
        <w:jc w:val="right"/>
        <w:rPr>
          <w:kern w:val="2"/>
          <w:sz w:val="28"/>
          <w:szCs w:val="28"/>
          <w:lang w:eastAsia="en-US"/>
        </w:rPr>
      </w:pPr>
      <w:r w:rsidRPr="00682084">
        <w:rPr>
          <w:sz w:val="28"/>
          <w:szCs w:val="28"/>
        </w:rPr>
        <w:t>«Муниципальная политика»</w:t>
      </w:r>
    </w:p>
    <w:p w:rsidR="008C2984" w:rsidRPr="00682084" w:rsidRDefault="008C2984" w:rsidP="00BD0126">
      <w:pPr>
        <w:tabs>
          <w:tab w:val="left" w:pos="9610"/>
        </w:tabs>
        <w:autoSpaceDE w:val="0"/>
        <w:autoSpaceDN w:val="0"/>
        <w:adjustRightInd w:val="0"/>
        <w:ind w:left="10773"/>
        <w:jc w:val="center"/>
        <w:rPr>
          <w:kern w:val="2"/>
          <w:sz w:val="28"/>
          <w:szCs w:val="28"/>
          <w:lang w:eastAsia="en-US"/>
        </w:rPr>
      </w:pPr>
    </w:p>
    <w:p w:rsidR="008F4437" w:rsidRPr="00682084" w:rsidRDefault="008F4437" w:rsidP="008F4437">
      <w:pPr>
        <w:jc w:val="center"/>
        <w:rPr>
          <w:bCs/>
          <w:kern w:val="2"/>
          <w:sz w:val="28"/>
          <w:szCs w:val="28"/>
          <w:lang w:eastAsia="en-US"/>
        </w:rPr>
      </w:pPr>
      <w:r w:rsidRPr="00682084">
        <w:rPr>
          <w:bCs/>
          <w:kern w:val="2"/>
          <w:sz w:val="28"/>
          <w:szCs w:val="28"/>
          <w:lang w:eastAsia="en-US"/>
        </w:rPr>
        <w:t xml:space="preserve">РАСХОДЫ </w:t>
      </w:r>
    </w:p>
    <w:p w:rsidR="008F4437" w:rsidRPr="00682084" w:rsidRDefault="00BD0126" w:rsidP="008F4437">
      <w:pPr>
        <w:jc w:val="center"/>
        <w:rPr>
          <w:bCs/>
          <w:kern w:val="2"/>
          <w:sz w:val="28"/>
          <w:szCs w:val="28"/>
          <w:lang w:eastAsia="en-US"/>
        </w:rPr>
      </w:pPr>
      <w:r w:rsidRPr="00682084">
        <w:rPr>
          <w:bCs/>
          <w:kern w:val="2"/>
          <w:sz w:val="28"/>
          <w:szCs w:val="28"/>
          <w:lang w:eastAsia="en-US"/>
        </w:rPr>
        <w:t xml:space="preserve">бюджета </w:t>
      </w:r>
      <w:r w:rsidR="009C3EEE">
        <w:rPr>
          <w:bCs/>
          <w:kern w:val="2"/>
          <w:sz w:val="28"/>
          <w:szCs w:val="28"/>
          <w:lang w:eastAsia="en-US"/>
        </w:rPr>
        <w:t>Камышевского</w:t>
      </w:r>
      <w:r w:rsidR="001C095E" w:rsidRPr="00682084">
        <w:rPr>
          <w:bCs/>
          <w:kern w:val="2"/>
          <w:sz w:val="28"/>
          <w:szCs w:val="28"/>
          <w:lang w:eastAsia="en-US"/>
        </w:rPr>
        <w:t xml:space="preserve"> сельского </w:t>
      </w:r>
      <w:r w:rsidRPr="00682084">
        <w:rPr>
          <w:bCs/>
          <w:kern w:val="2"/>
          <w:sz w:val="28"/>
          <w:szCs w:val="28"/>
          <w:lang w:eastAsia="en-US"/>
        </w:rPr>
        <w:t xml:space="preserve">поселения </w:t>
      </w:r>
      <w:r w:rsidR="009C3EEE">
        <w:rPr>
          <w:bCs/>
          <w:kern w:val="2"/>
          <w:sz w:val="28"/>
          <w:szCs w:val="28"/>
          <w:lang w:eastAsia="en-US"/>
        </w:rPr>
        <w:t>Камышевского</w:t>
      </w:r>
      <w:r w:rsidRPr="00682084">
        <w:rPr>
          <w:bCs/>
          <w:kern w:val="2"/>
          <w:sz w:val="28"/>
          <w:szCs w:val="28"/>
          <w:lang w:eastAsia="en-US"/>
        </w:rPr>
        <w:t xml:space="preserve"> района</w:t>
      </w:r>
      <w:r w:rsidRPr="00682084">
        <w:rPr>
          <w:kern w:val="2"/>
          <w:sz w:val="28"/>
          <w:szCs w:val="28"/>
        </w:rPr>
        <w:t xml:space="preserve"> </w:t>
      </w:r>
      <w:r w:rsidR="008F4437" w:rsidRPr="00682084">
        <w:rPr>
          <w:bCs/>
          <w:kern w:val="2"/>
          <w:sz w:val="28"/>
          <w:szCs w:val="28"/>
          <w:lang w:eastAsia="en-US"/>
        </w:rPr>
        <w:t xml:space="preserve">на реализацию </w:t>
      </w:r>
      <w:r w:rsidR="003A67B6" w:rsidRPr="00682084">
        <w:rPr>
          <w:bCs/>
          <w:kern w:val="2"/>
          <w:sz w:val="28"/>
          <w:szCs w:val="28"/>
          <w:lang w:eastAsia="en-US"/>
        </w:rPr>
        <w:t>муниципаль</w:t>
      </w:r>
      <w:r w:rsidR="008F4437" w:rsidRPr="00682084">
        <w:rPr>
          <w:bCs/>
          <w:kern w:val="2"/>
          <w:sz w:val="28"/>
          <w:szCs w:val="28"/>
          <w:lang w:eastAsia="en-US"/>
        </w:rPr>
        <w:t>ной</w:t>
      </w:r>
    </w:p>
    <w:p w:rsidR="008F4437" w:rsidRPr="00682084" w:rsidRDefault="008F4437" w:rsidP="008F4437">
      <w:pPr>
        <w:jc w:val="center"/>
        <w:rPr>
          <w:bCs/>
          <w:kern w:val="2"/>
          <w:sz w:val="28"/>
          <w:szCs w:val="28"/>
          <w:lang w:eastAsia="en-US"/>
        </w:rPr>
      </w:pPr>
      <w:r w:rsidRPr="00682084">
        <w:rPr>
          <w:bCs/>
          <w:kern w:val="2"/>
          <w:sz w:val="28"/>
          <w:szCs w:val="28"/>
          <w:lang w:eastAsia="en-US"/>
        </w:rPr>
        <w:t xml:space="preserve">программы </w:t>
      </w:r>
      <w:r w:rsidR="009C3EEE">
        <w:rPr>
          <w:bCs/>
          <w:kern w:val="2"/>
          <w:sz w:val="28"/>
          <w:szCs w:val="28"/>
          <w:lang w:eastAsia="en-US"/>
        </w:rPr>
        <w:t>Камышевского</w:t>
      </w:r>
      <w:r w:rsidR="001C095E" w:rsidRPr="00682084">
        <w:rPr>
          <w:bCs/>
          <w:kern w:val="2"/>
          <w:sz w:val="28"/>
          <w:szCs w:val="28"/>
          <w:lang w:eastAsia="en-US"/>
        </w:rPr>
        <w:t xml:space="preserve"> сельского </w:t>
      </w:r>
      <w:r w:rsidR="003A67B6" w:rsidRPr="00682084">
        <w:rPr>
          <w:kern w:val="2"/>
          <w:sz w:val="28"/>
          <w:szCs w:val="28"/>
          <w:lang w:eastAsia="en-US"/>
        </w:rPr>
        <w:t>поселения</w:t>
      </w:r>
      <w:r w:rsidR="003A67B6" w:rsidRPr="00682084">
        <w:rPr>
          <w:bCs/>
          <w:kern w:val="2"/>
          <w:sz w:val="28"/>
          <w:szCs w:val="28"/>
          <w:lang w:eastAsia="en-US"/>
        </w:rPr>
        <w:t xml:space="preserve"> </w:t>
      </w:r>
      <w:r w:rsidRPr="00682084">
        <w:rPr>
          <w:bCs/>
          <w:kern w:val="2"/>
          <w:sz w:val="28"/>
          <w:szCs w:val="28"/>
          <w:lang w:eastAsia="en-US"/>
        </w:rPr>
        <w:t>«</w:t>
      </w:r>
      <w:r w:rsidR="003A67B6" w:rsidRPr="00682084">
        <w:rPr>
          <w:bCs/>
          <w:kern w:val="2"/>
          <w:sz w:val="28"/>
          <w:szCs w:val="28"/>
          <w:lang w:eastAsia="en-US"/>
        </w:rPr>
        <w:t>Муницип</w:t>
      </w:r>
      <w:r w:rsidRPr="00682084">
        <w:rPr>
          <w:bCs/>
          <w:kern w:val="2"/>
          <w:sz w:val="28"/>
          <w:szCs w:val="28"/>
          <w:lang w:eastAsia="en-US"/>
        </w:rPr>
        <w:t>альная политика»</w:t>
      </w:r>
    </w:p>
    <w:p w:rsidR="008F4437" w:rsidRPr="00682084" w:rsidRDefault="008F4437" w:rsidP="008F4437">
      <w:pPr>
        <w:jc w:val="center"/>
        <w:rPr>
          <w:bCs/>
          <w:kern w:val="2"/>
          <w:sz w:val="28"/>
          <w:szCs w:val="28"/>
          <w:lang w:eastAsia="en-US"/>
        </w:rPr>
      </w:pPr>
    </w:p>
    <w:tbl>
      <w:tblPr>
        <w:tblW w:w="15570"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702"/>
        <w:gridCol w:w="1276"/>
        <w:gridCol w:w="709"/>
        <w:gridCol w:w="708"/>
        <w:gridCol w:w="1134"/>
        <w:gridCol w:w="426"/>
        <w:gridCol w:w="1134"/>
        <w:gridCol w:w="708"/>
        <w:gridCol w:w="709"/>
        <w:gridCol w:w="709"/>
        <w:gridCol w:w="709"/>
        <w:gridCol w:w="708"/>
        <w:gridCol w:w="709"/>
        <w:gridCol w:w="709"/>
        <w:gridCol w:w="685"/>
        <w:gridCol w:w="708"/>
        <w:gridCol w:w="709"/>
        <w:gridCol w:w="709"/>
        <w:gridCol w:w="709"/>
      </w:tblGrid>
      <w:tr w:rsidR="008F4437" w:rsidRPr="006B59A2" w:rsidTr="001A23AA">
        <w:trPr>
          <w:tblHeader/>
        </w:trPr>
        <w:tc>
          <w:tcPr>
            <w:tcW w:w="1702" w:type="dxa"/>
            <w:vMerge w:val="restart"/>
            <w:tcBorders>
              <w:top w:val="single" w:sz="4" w:space="0" w:color="auto"/>
              <w:left w:val="single" w:sz="4" w:space="0" w:color="auto"/>
              <w:right w:val="single" w:sz="4" w:space="0" w:color="auto"/>
            </w:tcBorders>
          </w:tcPr>
          <w:p w:rsidR="008F4437" w:rsidRPr="006B59A2" w:rsidRDefault="008F4437" w:rsidP="008956D9">
            <w:pPr>
              <w:autoSpaceDE w:val="0"/>
              <w:autoSpaceDN w:val="0"/>
              <w:adjustRightInd w:val="0"/>
              <w:jc w:val="center"/>
              <w:rPr>
                <w:kern w:val="2"/>
                <w:sz w:val="24"/>
                <w:szCs w:val="24"/>
              </w:rPr>
            </w:pPr>
            <w:r w:rsidRPr="006B59A2">
              <w:rPr>
                <w:kern w:val="2"/>
                <w:sz w:val="24"/>
                <w:szCs w:val="24"/>
              </w:rPr>
              <w:t xml:space="preserve">Номер </w:t>
            </w:r>
          </w:p>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276" w:type="dxa"/>
            <w:vMerge w:val="restart"/>
            <w:tcBorders>
              <w:top w:val="single" w:sz="4" w:space="0" w:color="auto"/>
              <w:left w:val="single" w:sz="4" w:space="0" w:color="auto"/>
              <w:right w:val="single" w:sz="4" w:space="0" w:color="auto"/>
            </w:tcBorders>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Ответственный исполнитель, соисполнители, участники</w:t>
            </w:r>
          </w:p>
        </w:tc>
        <w:tc>
          <w:tcPr>
            <w:tcW w:w="2977" w:type="dxa"/>
            <w:gridSpan w:val="4"/>
            <w:tcBorders>
              <w:top w:val="single" w:sz="4" w:space="0" w:color="auto"/>
              <w:left w:val="single" w:sz="4" w:space="0" w:color="auto"/>
              <w:bottom w:val="single" w:sz="4" w:space="0" w:color="auto"/>
              <w:right w:val="single" w:sz="4" w:space="0" w:color="auto"/>
            </w:tcBorders>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 xml:space="preserve">Код бюджетной </w:t>
            </w:r>
          </w:p>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классификации расходов</w:t>
            </w:r>
          </w:p>
        </w:tc>
        <w:tc>
          <w:tcPr>
            <w:tcW w:w="1134" w:type="dxa"/>
            <w:vMerge w:val="restart"/>
            <w:tcBorders>
              <w:top w:val="single" w:sz="4" w:space="0" w:color="auto"/>
              <w:left w:val="single" w:sz="4" w:space="0" w:color="auto"/>
              <w:right w:val="single" w:sz="4" w:space="0" w:color="auto"/>
            </w:tcBorders>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rPr>
              <w:t xml:space="preserve">Объем </w:t>
            </w:r>
            <w:r w:rsidRPr="006B59A2">
              <w:rPr>
                <w:spacing w:val="-10"/>
                <w:kern w:val="2"/>
                <w:sz w:val="24"/>
                <w:szCs w:val="24"/>
              </w:rPr>
              <w:t>расходов,</w:t>
            </w:r>
            <w:r w:rsidRPr="006B59A2">
              <w:rPr>
                <w:kern w:val="2"/>
                <w:sz w:val="24"/>
                <w:szCs w:val="24"/>
              </w:rPr>
              <w:t xml:space="preserve"> всего</w:t>
            </w:r>
            <w:r w:rsidRPr="006B59A2">
              <w:rPr>
                <w:kern w:val="2"/>
                <w:sz w:val="24"/>
                <w:szCs w:val="24"/>
              </w:rPr>
              <w:br/>
              <w:t>(тыс. рублей</w:t>
            </w:r>
            <w:r w:rsidR="00E30257">
              <w:rPr>
                <w:kern w:val="2"/>
                <w:sz w:val="24"/>
                <w:szCs w:val="24"/>
              </w:rPr>
              <w:t>)</w:t>
            </w:r>
          </w:p>
        </w:tc>
        <w:tc>
          <w:tcPr>
            <w:tcW w:w="8481" w:type="dxa"/>
            <w:gridSpan w:val="12"/>
            <w:tcBorders>
              <w:top w:val="single" w:sz="4" w:space="0" w:color="auto"/>
              <w:left w:val="single" w:sz="4" w:space="0" w:color="auto"/>
              <w:bottom w:val="single" w:sz="4" w:space="0" w:color="auto"/>
              <w:right w:val="single" w:sz="4" w:space="0" w:color="auto"/>
            </w:tcBorders>
          </w:tcPr>
          <w:p w:rsidR="008F4437" w:rsidRPr="006B59A2" w:rsidRDefault="008F4437" w:rsidP="003A67B6">
            <w:pPr>
              <w:jc w:val="center"/>
              <w:rPr>
                <w:kern w:val="2"/>
                <w:sz w:val="24"/>
                <w:szCs w:val="24"/>
                <w:lang w:eastAsia="en-US"/>
              </w:rPr>
            </w:pPr>
            <w:r w:rsidRPr="006B59A2">
              <w:rPr>
                <w:kern w:val="2"/>
                <w:sz w:val="24"/>
                <w:szCs w:val="24"/>
              </w:rPr>
              <w:t xml:space="preserve">В том числе по годам реализации </w:t>
            </w:r>
            <w:r w:rsidRPr="006B59A2">
              <w:rPr>
                <w:kern w:val="2"/>
                <w:sz w:val="24"/>
                <w:szCs w:val="24"/>
              </w:rPr>
              <w:br/>
            </w:r>
            <w:r w:rsidR="003A67B6" w:rsidRPr="006B59A2">
              <w:rPr>
                <w:kern w:val="2"/>
                <w:sz w:val="24"/>
                <w:szCs w:val="24"/>
              </w:rPr>
              <w:t>муниципальной</w:t>
            </w:r>
            <w:r w:rsidRPr="006B59A2">
              <w:rPr>
                <w:kern w:val="2"/>
                <w:sz w:val="24"/>
                <w:szCs w:val="24"/>
              </w:rPr>
              <w:t xml:space="preserve"> программы (тыс. рублей)</w:t>
            </w:r>
          </w:p>
        </w:tc>
      </w:tr>
      <w:tr w:rsidR="008F4437" w:rsidRPr="006B59A2" w:rsidTr="001A23AA">
        <w:trPr>
          <w:tblHeader/>
        </w:trPr>
        <w:tc>
          <w:tcPr>
            <w:tcW w:w="1702" w:type="dxa"/>
            <w:vMerge/>
            <w:tcBorders>
              <w:left w:val="single" w:sz="4" w:space="0" w:color="auto"/>
              <w:bottom w:val="single" w:sz="4" w:space="0" w:color="auto"/>
              <w:right w:val="single" w:sz="4" w:space="0" w:color="auto"/>
            </w:tcBorders>
          </w:tcPr>
          <w:p w:rsidR="008F4437" w:rsidRPr="006B59A2" w:rsidRDefault="008F4437" w:rsidP="008956D9">
            <w:pPr>
              <w:autoSpaceDE w:val="0"/>
              <w:autoSpaceDN w:val="0"/>
              <w:adjustRightInd w:val="0"/>
              <w:jc w:val="center"/>
              <w:rPr>
                <w:kern w:val="2"/>
                <w:sz w:val="24"/>
                <w:szCs w:val="24"/>
                <w:lang w:eastAsia="en-US"/>
              </w:rPr>
            </w:pPr>
          </w:p>
        </w:tc>
        <w:tc>
          <w:tcPr>
            <w:tcW w:w="1276" w:type="dxa"/>
            <w:vMerge/>
            <w:tcBorders>
              <w:left w:val="single" w:sz="4" w:space="0" w:color="auto"/>
              <w:bottom w:val="single" w:sz="4" w:space="0" w:color="auto"/>
              <w:right w:val="single" w:sz="4" w:space="0" w:color="auto"/>
            </w:tcBorders>
          </w:tcPr>
          <w:p w:rsidR="008F4437" w:rsidRPr="006B59A2" w:rsidRDefault="008F4437" w:rsidP="008956D9">
            <w:pPr>
              <w:autoSpaceDE w:val="0"/>
              <w:autoSpaceDN w:val="0"/>
              <w:adjustRightInd w:val="0"/>
              <w:jc w:val="center"/>
              <w:rPr>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ГРБС</w:t>
            </w:r>
          </w:p>
        </w:tc>
        <w:tc>
          <w:tcPr>
            <w:tcW w:w="708" w:type="dxa"/>
            <w:tcBorders>
              <w:top w:val="single" w:sz="4" w:space="0" w:color="auto"/>
              <w:left w:val="single" w:sz="4" w:space="0" w:color="auto"/>
              <w:bottom w:val="single" w:sz="4" w:space="0" w:color="auto"/>
              <w:right w:val="single" w:sz="4" w:space="0" w:color="auto"/>
            </w:tcBorders>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РзПр</w:t>
            </w:r>
          </w:p>
        </w:tc>
        <w:tc>
          <w:tcPr>
            <w:tcW w:w="1134" w:type="dxa"/>
            <w:tcBorders>
              <w:top w:val="single" w:sz="4" w:space="0" w:color="auto"/>
              <w:left w:val="single" w:sz="4" w:space="0" w:color="auto"/>
              <w:bottom w:val="single" w:sz="4" w:space="0" w:color="auto"/>
              <w:right w:val="single" w:sz="4" w:space="0" w:color="auto"/>
            </w:tcBorders>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ЦСР</w:t>
            </w:r>
          </w:p>
        </w:tc>
        <w:tc>
          <w:tcPr>
            <w:tcW w:w="426" w:type="dxa"/>
            <w:tcBorders>
              <w:top w:val="single" w:sz="4" w:space="0" w:color="auto"/>
              <w:left w:val="single" w:sz="4" w:space="0" w:color="auto"/>
              <w:bottom w:val="single" w:sz="4" w:space="0" w:color="auto"/>
              <w:right w:val="single" w:sz="4" w:space="0" w:color="auto"/>
            </w:tcBorders>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ВР</w:t>
            </w:r>
          </w:p>
        </w:tc>
        <w:tc>
          <w:tcPr>
            <w:tcW w:w="1134" w:type="dxa"/>
            <w:vMerge/>
            <w:tcBorders>
              <w:left w:val="single" w:sz="4" w:space="0" w:color="auto"/>
              <w:bottom w:val="single" w:sz="4" w:space="0" w:color="auto"/>
              <w:right w:val="single" w:sz="4" w:space="0" w:color="auto"/>
            </w:tcBorders>
          </w:tcPr>
          <w:p w:rsidR="008F4437" w:rsidRPr="006B59A2" w:rsidRDefault="008F4437" w:rsidP="008956D9">
            <w:pPr>
              <w:autoSpaceDE w:val="0"/>
              <w:autoSpaceDN w:val="0"/>
              <w:adjustRightInd w:val="0"/>
              <w:jc w:val="center"/>
              <w:rPr>
                <w:kern w:val="2"/>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2019</w:t>
            </w:r>
          </w:p>
        </w:tc>
        <w:tc>
          <w:tcPr>
            <w:tcW w:w="709" w:type="dxa"/>
            <w:tcBorders>
              <w:top w:val="single" w:sz="4" w:space="0" w:color="auto"/>
              <w:left w:val="single" w:sz="4" w:space="0" w:color="auto"/>
              <w:bottom w:val="single" w:sz="4" w:space="0" w:color="auto"/>
              <w:right w:val="single" w:sz="4" w:space="0" w:color="auto"/>
            </w:tcBorders>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2024</w:t>
            </w:r>
          </w:p>
        </w:tc>
        <w:tc>
          <w:tcPr>
            <w:tcW w:w="709" w:type="dxa"/>
            <w:tcBorders>
              <w:top w:val="single" w:sz="4" w:space="0" w:color="auto"/>
              <w:left w:val="single" w:sz="4" w:space="0" w:color="auto"/>
              <w:bottom w:val="single" w:sz="4" w:space="0" w:color="auto"/>
              <w:right w:val="single" w:sz="4" w:space="0" w:color="auto"/>
            </w:tcBorders>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2025</w:t>
            </w:r>
          </w:p>
        </w:tc>
        <w:tc>
          <w:tcPr>
            <w:tcW w:w="685" w:type="dxa"/>
            <w:tcBorders>
              <w:top w:val="single" w:sz="4" w:space="0" w:color="auto"/>
              <w:left w:val="single" w:sz="4" w:space="0" w:color="auto"/>
              <w:bottom w:val="single" w:sz="4" w:space="0" w:color="auto"/>
              <w:right w:val="single" w:sz="4" w:space="0" w:color="auto"/>
            </w:tcBorders>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2030</w:t>
            </w:r>
          </w:p>
        </w:tc>
      </w:tr>
    </w:tbl>
    <w:p w:rsidR="008F4437" w:rsidRPr="006B59A2" w:rsidRDefault="008F4437" w:rsidP="008F4437">
      <w:pPr>
        <w:rPr>
          <w:sz w:val="24"/>
          <w:szCs w:val="24"/>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702"/>
        <w:gridCol w:w="1276"/>
        <w:gridCol w:w="850"/>
        <w:gridCol w:w="567"/>
        <w:gridCol w:w="1134"/>
        <w:gridCol w:w="426"/>
        <w:gridCol w:w="1134"/>
        <w:gridCol w:w="708"/>
        <w:gridCol w:w="709"/>
        <w:gridCol w:w="709"/>
        <w:gridCol w:w="709"/>
        <w:gridCol w:w="708"/>
        <w:gridCol w:w="709"/>
        <w:gridCol w:w="709"/>
        <w:gridCol w:w="709"/>
        <w:gridCol w:w="708"/>
        <w:gridCol w:w="709"/>
        <w:gridCol w:w="709"/>
        <w:gridCol w:w="709"/>
      </w:tblGrid>
      <w:tr w:rsidR="008F4437" w:rsidRPr="006B59A2" w:rsidTr="001A23AA">
        <w:trPr>
          <w:tblHeader/>
        </w:trPr>
        <w:tc>
          <w:tcPr>
            <w:tcW w:w="1702" w:type="dxa"/>
            <w:tcBorders>
              <w:top w:val="single" w:sz="4" w:space="0" w:color="auto"/>
              <w:left w:val="single" w:sz="4" w:space="0" w:color="auto"/>
              <w:bottom w:val="single" w:sz="4" w:space="0" w:color="auto"/>
              <w:right w:val="single" w:sz="4" w:space="0" w:color="auto"/>
            </w:tcBorders>
            <w:hideMark/>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5</w:t>
            </w:r>
          </w:p>
        </w:tc>
        <w:tc>
          <w:tcPr>
            <w:tcW w:w="426" w:type="dxa"/>
            <w:tcBorders>
              <w:top w:val="single" w:sz="4" w:space="0" w:color="auto"/>
              <w:left w:val="single" w:sz="4" w:space="0" w:color="auto"/>
              <w:bottom w:val="single" w:sz="4" w:space="0" w:color="auto"/>
              <w:right w:val="single" w:sz="4" w:space="0" w:color="auto"/>
            </w:tcBorders>
            <w:hideMark/>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7</w:t>
            </w:r>
          </w:p>
        </w:tc>
        <w:tc>
          <w:tcPr>
            <w:tcW w:w="708" w:type="dxa"/>
            <w:tcBorders>
              <w:top w:val="single" w:sz="4" w:space="0" w:color="auto"/>
              <w:left w:val="single" w:sz="4" w:space="0" w:color="auto"/>
              <w:bottom w:val="single" w:sz="4" w:space="0" w:color="auto"/>
              <w:right w:val="single" w:sz="4" w:space="0" w:color="auto"/>
            </w:tcBorders>
            <w:hideMark/>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11</w:t>
            </w:r>
          </w:p>
        </w:tc>
        <w:tc>
          <w:tcPr>
            <w:tcW w:w="708" w:type="dxa"/>
            <w:tcBorders>
              <w:top w:val="single" w:sz="4" w:space="0" w:color="auto"/>
              <w:left w:val="single" w:sz="4" w:space="0" w:color="auto"/>
              <w:bottom w:val="single" w:sz="4" w:space="0" w:color="auto"/>
              <w:right w:val="single" w:sz="4" w:space="0" w:color="auto"/>
            </w:tcBorders>
            <w:hideMark/>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13</w:t>
            </w:r>
          </w:p>
        </w:tc>
        <w:tc>
          <w:tcPr>
            <w:tcW w:w="709" w:type="dxa"/>
            <w:tcBorders>
              <w:top w:val="single" w:sz="4" w:space="0" w:color="auto"/>
              <w:left w:val="single" w:sz="4" w:space="0" w:color="auto"/>
              <w:bottom w:val="single" w:sz="4" w:space="0" w:color="auto"/>
              <w:right w:val="single" w:sz="4" w:space="0" w:color="auto"/>
            </w:tcBorders>
            <w:hideMark/>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14</w:t>
            </w:r>
          </w:p>
        </w:tc>
        <w:tc>
          <w:tcPr>
            <w:tcW w:w="709" w:type="dxa"/>
            <w:tcBorders>
              <w:top w:val="single" w:sz="4" w:space="0" w:color="auto"/>
              <w:left w:val="single" w:sz="4" w:space="0" w:color="auto"/>
              <w:bottom w:val="single" w:sz="4" w:space="0" w:color="auto"/>
              <w:right w:val="single" w:sz="4" w:space="0" w:color="auto"/>
            </w:tcBorders>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6B59A2" w:rsidRDefault="008F4437" w:rsidP="008956D9">
            <w:pPr>
              <w:autoSpaceDE w:val="0"/>
              <w:autoSpaceDN w:val="0"/>
              <w:adjustRightInd w:val="0"/>
              <w:jc w:val="center"/>
              <w:rPr>
                <w:kern w:val="2"/>
                <w:sz w:val="24"/>
                <w:szCs w:val="24"/>
                <w:lang w:eastAsia="en-US"/>
              </w:rPr>
            </w:pPr>
            <w:r w:rsidRPr="006B59A2">
              <w:rPr>
                <w:kern w:val="2"/>
                <w:sz w:val="24"/>
                <w:szCs w:val="24"/>
                <w:lang w:eastAsia="en-US"/>
              </w:rPr>
              <w:t>19</w:t>
            </w:r>
          </w:p>
        </w:tc>
      </w:tr>
      <w:tr w:rsidR="00DF42A4" w:rsidRPr="006B59A2" w:rsidTr="001A23AA">
        <w:tc>
          <w:tcPr>
            <w:tcW w:w="1702" w:type="dxa"/>
            <w:vMerge w:val="restart"/>
            <w:tcBorders>
              <w:top w:val="single" w:sz="4" w:space="0" w:color="auto"/>
              <w:left w:val="single" w:sz="4" w:space="0" w:color="auto"/>
              <w:right w:val="single" w:sz="4" w:space="0" w:color="auto"/>
            </w:tcBorders>
            <w:hideMark/>
          </w:tcPr>
          <w:p w:rsidR="00DF42A4" w:rsidRPr="006B59A2" w:rsidRDefault="00DF42A4" w:rsidP="00DF42A4">
            <w:pPr>
              <w:autoSpaceDE w:val="0"/>
              <w:autoSpaceDN w:val="0"/>
              <w:adjustRightInd w:val="0"/>
              <w:rPr>
                <w:kern w:val="2"/>
                <w:sz w:val="24"/>
                <w:szCs w:val="24"/>
                <w:lang w:eastAsia="en-US"/>
              </w:rPr>
            </w:pPr>
            <w:r w:rsidRPr="006B59A2">
              <w:rPr>
                <w:kern w:val="2"/>
                <w:sz w:val="24"/>
                <w:szCs w:val="24"/>
                <w:lang w:eastAsia="en-US"/>
              </w:rPr>
              <w:t xml:space="preserve">муниципальная программа </w:t>
            </w:r>
            <w:r w:rsidRPr="006B59A2">
              <w:rPr>
                <w:bCs/>
                <w:kern w:val="2"/>
                <w:sz w:val="24"/>
                <w:szCs w:val="24"/>
                <w:lang w:eastAsia="en-US"/>
              </w:rPr>
              <w:t xml:space="preserve">Камышевского сельского </w:t>
            </w:r>
            <w:r w:rsidRPr="006B59A2">
              <w:rPr>
                <w:kern w:val="2"/>
                <w:sz w:val="24"/>
                <w:szCs w:val="24"/>
                <w:lang w:eastAsia="en-US"/>
              </w:rPr>
              <w:t>поселения «Муниципальная политика</w:t>
            </w:r>
            <w:r w:rsidRPr="006B59A2">
              <w:rPr>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DF42A4" w:rsidRPr="006B59A2" w:rsidRDefault="00DF42A4" w:rsidP="00DF42A4">
            <w:pPr>
              <w:autoSpaceDE w:val="0"/>
              <w:autoSpaceDN w:val="0"/>
              <w:adjustRightInd w:val="0"/>
              <w:rPr>
                <w:kern w:val="2"/>
                <w:sz w:val="24"/>
                <w:szCs w:val="24"/>
                <w:lang w:eastAsia="en-US"/>
              </w:rPr>
            </w:pPr>
            <w:r w:rsidRPr="006B59A2">
              <w:rPr>
                <w:kern w:val="2"/>
                <w:sz w:val="24"/>
                <w:szCs w:val="24"/>
                <w:lang w:eastAsia="en-US"/>
              </w:rPr>
              <w:t>всего</w:t>
            </w:r>
          </w:p>
          <w:p w:rsidR="00DF42A4" w:rsidRPr="006B59A2" w:rsidRDefault="00DF42A4" w:rsidP="00DF42A4">
            <w:pPr>
              <w:autoSpaceDE w:val="0"/>
              <w:autoSpaceDN w:val="0"/>
              <w:adjustRightInd w:val="0"/>
              <w:rPr>
                <w:kern w:val="2"/>
                <w:sz w:val="24"/>
                <w:szCs w:val="24"/>
                <w:lang w:eastAsia="en-US"/>
              </w:rPr>
            </w:pPr>
            <w:r w:rsidRPr="006B59A2">
              <w:rPr>
                <w:kern w:val="2"/>
                <w:sz w:val="24"/>
                <w:szCs w:val="24"/>
                <w:lang w:eastAsia="en-US"/>
              </w:rPr>
              <w:t>в том числе:</w:t>
            </w:r>
          </w:p>
        </w:tc>
        <w:tc>
          <w:tcPr>
            <w:tcW w:w="850" w:type="dxa"/>
            <w:tcBorders>
              <w:top w:val="single" w:sz="4" w:space="0" w:color="auto"/>
              <w:left w:val="single" w:sz="4" w:space="0" w:color="auto"/>
              <w:bottom w:val="single" w:sz="4" w:space="0" w:color="auto"/>
              <w:right w:val="single" w:sz="4" w:space="0" w:color="auto"/>
            </w:tcBorders>
            <w:hideMark/>
          </w:tcPr>
          <w:p w:rsidR="00DF42A4" w:rsidRPr="006B59A2" w:rsidRDefault="00DF42A4" w:rsidP="00DF42A4">
            <w:pPr>
              <w:autoSpaceDE w:val="0"/>
              <w:autoSpaceDN w:val="0"/>
              <w:adjustRightInd w:val="0"/>
              <w:jc w:val="center"/>
              <w:rPr>
                <w:kern w:val="2"/>
                <w:sz w:val="24"/>
                <w:szCs w:val="24"/>
                <w:lang w:eastAsia="en-US"/>
              </w:rPr>
            </w:pPr>
            <w:r w:rsidRPr="006B59A2">
              <w:rPr>
                <w:kern w:val="2"/>
                <w:sz w:val="24"/>
                <w:szCs w:val="24"/>
                <w:lang w:eastAsia="en-US"/>
              </w:rPr>
              <w:t>X</w:t>
            </w:r>
          </w:p>
        </w:tc>
        <w:tc>
          <w:tcPr>
            <w:tcW w:w="567" w:type="dxa"/>
            <w:tcBorders>
              <w:top w:val="single" w:sz="4" w:space="0" w:color="auto"/>
              <w:left w:val="single" w:sz="4" w:space="0" w:color="auto"/>
              <w:bottom w:val="single" w:sz="4" w:space="0" w:color="auto"/>
              <w:right w:val="single" w:sz="4" w:space="0" w:color="auto"/>
            </w:tcBorders>
            <w:hideMark/>
          </w:tcPr>
          <w:p w:rsidR="00DF42A4" w:rsidRPr="006B59A2" w:rsidRDefault="00DF42A4" w:rsidP="00DF42A4">
            <w:pPr>
              <w:autoSpaceDE w:val="0"/>
              <w:autoSpaceDN w:val="0"/>
              <w:adjustRightInd w:val="0"/>
              <w:jc w:val="center"/>
              <w:rPr>
                <w:kern w:val="2"/>
                <w:sz w:val="24"/>
                <w:szCs w:val="24"/>
                <w:lang w:eastAsia="en-US"/>
              </w:rPr>
            </w:pPr>
            <w:r w:rsidRPr="006B59A2">
              <w:rPr>
                <w:kern w:val="2"/>
                <w:sz w:val="24"/>
                <w:szCs w:val="24"/>
                <w:lang w:eastAsia="en-US"/>
              </w:rPr>
              <w:t>X</w:t>
            </w:r>
          </w:p>
        </w:tc>
        <w:tc>
          <w:tcPr>
            <w:tcW w:w="1134" w:type="dxa"/>
            <w:tcBorders>
              <w:top w:val="single" w:sz="4" w:space="0" w:color="auto"/>
              <w:left w:val="single" w:sz="4" w:space="0" w:color="auto"/>
              <w:bottom w:val="single" w:sz="4" w:space="0" w:color="auto"/>
              <w:right w:val="single" w:sz="4" w:space="0" w:color="auto"/>
            </w:tcBorders>
            <w:hideMark/>
          </w:tcPr>
          <w:p w:rsidR="00DF42A4" w:rsidRPr="006B59A2" w:rsidRDefault="00DF42A4" w:rsidP="00DF42A4">
            <w:pPr>
              <w:autoSpaceDE w:val="0"/>
              <w:autoSpaceDN w:val="0"/>
              <w:adjustRightInd w:val="0"/>
              <w:jc w:val="center"/>
              <w:rPr>
                <w:kern w:val="2"/>
                <w:sz w:val="24"/>
                <w:szCs w:val="24"/>
                <w:lang w:eastAsia="en-US"/>
              </w:rPr>
            </w:pPr>
            <w:r w:rsidRPr="006B59A2">
              <w:rPr>
                <w:kern w:val="2"/>
                <w:sz w:val="24"/>
                <w:szCs w:val="24"/>
                <w:lang w:eastAsia="en-US"/>
              </w:rPr>
              <w:t>X</w:t>
            </w:r>
          </w:p>
        </w:tc>
        <w:tc>
          <w:tcPr>
            <w:tcW w:w="426" w:type="dxa"/>
            <w:tcBorders>
              <w:top w:val="single" w:sz="4" w:space="0" w:color="auto"/>
              <w:left w:val="single" w:sz="4" w:space="0" w:color="auto"/>
              <w:bottom w:val="single" w:sz="4" w:space="0" w:color="auto"/>
              <w:right w:val="single" w:sz="4" w:space="0" w:color="auto"/>
            </w:tcBorders>
            <w:hideMark/>
          </w:tcPr>
          <w:p w:rsidR="00DF42A4" w:rsidRPr="006B59A2" w:rsidRDefault="00DF42A4" w:rsidP="00DF42A4">
            <w:pPr>
              <w:autoSpaceDE w:val="0"/>
              <w:autoSpaceDN w:val="0"/>
              <w:adjustRightInd w:val="0"/>
              <w:jc w:val="center"/>
              <w:rPr>
                <w:kern w:val="2"/>
                <w:sz w:val="24"/>
                <w:szCs w:val="24"/>
                <w:lang w:eastAsia="en-US"/>
              </w:rPr>
            </w:pPr>
            <w:r w:rsidRPr="006B59A2">
              <w:rPr>
                <w:kern w:val="2"/>
                <w:sz w:val="24"/>
                <w:szCs w:val="24"/>
                <w:lang w:eastAsia="en-US"/>
              </w:rPr>
              <w:t>X</w:t>
            </w:r>
          </w:p>
        </w:tc>
        <w:tc>
          <w:tcPr>
            <w:tcW w:w="1134" w:type="dxa"/>
            <w:tcBorders>
              <w:top w:val="single" w:sz="4" w:space="0" w:color="auto"/>
              <w:left w:val="single" w:sz="4" w:space="0" w:color="auto"/>
              <w:bottom w:val="single" w:sz="4" w:space="0" w:color="auto"/>
              <w:right w:val="single" w:sz="4" w:space="0" w:color="auto"/>
            </w:tcBorders>
          </w:tcPr>
          <w:p w:rsidR="00DF42A4" w:rsidRPr="00FC5FD6" w:rsidRDefault="00B41204" w:rsidP="00DF42A4">
            <w:pPr>
              <w:jc w:val="center"/>
              <w:rPr>
                <w:spacing w:val="-22"/>
                <w:kern w:val="2"/>
                <w:sz w:val="24"/>
                <w:szCs w:val="24"/>
                <w:lang w:eastAsia="en-US"/>
              </w:rPr>
            </w:pPr>
            <w:r>
              <w:rPr>
                <w:spacing w:val="-22"/>
                <w:kern w:val="2"/>
                <w:sz w:val="24"/>
                <w:szCs w:val="24"/>
                <w:lang w:eastAsia="en-US"/>
              </w:rPr>
              <w:t>2086,3</w:t>
            </w:r>
          </w:p>
        </w:tc>
        <w:tc>
          <w:tcPr>
            <w:tcW w:w="708" w:type="dxa"/>
            <w:tcBorders>
              <w:top w:val="single" w:sz="4" w:space="0" w:color="auto"/>
              <w:left w:val="single" w:sz="4" w:space="0" w:color="auto"/>
              <w:bottom w:val="single" w:sz="4" w:space="0" w:color="auto"/>
              <w:right w:val="single" w:sz="4" w:space="0" w:color="auto"/>
            </w:tcBorders>
          </w:tcPr>
          <w:p w:rsidR="00DF42A4" w:rsidRPr="006B59A2" w:rsidRDefault="00DF42A4" w:rsidP="00DF42A4">
            <w:pPr>
              <w:jc w:val="center"/>
              <w:rPr>
                <w:sz w:val="24"/>
                <w:szCs w:val="24"/>
              </w:rPr>
            </w:pPr>
            <w:r>
              <w:rPr>
                <w:sz w:val="24"/>
                <w:szCs w:val="24"/>
              </w:rPr>
              <w:t>163,9</w:t>
            </w:r>
          </w:p>
        </w:tc>
        <w:tc>
          <w:tcPr>
            <w:tcW w:w="709" w:type="dxa"/>
            <w:tcBorders>
              <w:top w:val="single" w:sz="4" w:space="0" w:color="auto"/>
              <w:left w:val="single" w:sz="4" w:space="0" w:color="auto"/>
              <w:bottom w:val="single" w:sz="4" w:space="0" w:color="auto"/>
              <w:right w:val="single" w:sz="4" w:space="0" w:color="auto"/>
            </w:tcBorders>
          </w:tcPr>
          <w:p w:rsidR="00DF42A4" w:rsidRPr="006B59A2" w:rsidRDefault="00DF42A4" w:rsidP="00DF42A4">
            <w:pPr>
              <w:jc w:val="center"/>
              <w:rPr>
                <w:sz w:val="24"/>
                <w:szCs w:val="24"/>
              </w:rPr>
            </w:pPr>
            <w:r>
              <w:rPr>
                <w:sz w:val="24"/>
                <w:szCs w:val="24"/>
              </w:rPr>
              <w:t>141,0</w:t>
            </w:r>
          </w:p>
        </w:tc>
        <w:tc>
          <w:tcPr>
            <w:tcW w:w="709" w:type="dxa"/>
            <w:tcBorders>
              <w:top w:val="single" w:sz="4" w:space="0" w:color="auto"/>
              <w:left w:val="single" w:sz="4" w:space="0" w:color="auto"/>
              <w:bottom w:val="single" w:sz="4" w:space="0" w:color="auto"/>
              <w:right w:val="single" w:sz="4" w:space="0" w:color="auto"/>
            </w:tcBorders>
          </w:tcPr>
          <w:p w:rsidR="00DF42A4" w:rsidRPr="006B59A2" w:rsidRDefault="00DF42A4" w:rsidP="00DF42A4">
            <w:pPr>
              <w:jc w:val="center"/>
              <w:rPr>
                <w:sz w:val="24"/>
                <w:szCs w:val="24"/>
              </w:rPr>
            </w:pPr>
            <w:r>
              <w:rPr>
                <w:sz w:val="24"/>
                <w:szCs w:val="24"/>
              </w:rPr>
              <w:t>141,8</w:t>
            </w:r>
          </w:p>
        </w:tc>
        <w:tc>
          <w:tcPr>
            <w:tcW w:w="709" w:type="dxa"/>
            <w:tcBorders>
              <w:top w:val="single" w:sz="4" w:space="0" w:color="auto"/>
              <w:left w:val="single" w:sz="4" w:space="0" w:color="auto"/>
              <w:bottom w:val="single" w:sz="4" w:space="0" w:color="auto"/>
              <w:right w:val="single" w:sz="4" w:space="0" w:color="auto"/>
            </w:tcBorders>
          </w:tcPr>
          <w:p w:rsidR="00DF42A4" w:rsidRPr="000C2C78" w:rsidRDefault="00AC3BCD" w:rsidP="00DF42A4">
            <w:pPr>
              <w:jc w:val="center"/>
              <w:rPr>
                <w:sz w:val="24"/>
                <w:szCs w:val="24"/>
              </w:rPr>
            </w:pPr>
            <w:r>
              <w:rPr>
                <w:sz w:val="24"/>
                <w:szCs w:val="24"/>
              </w:rPr>
              <w:t>195,5</w:t>
            </w:r>
          </w:p>
        </w:tc>
        <w:tc>
          <w:tcPr>
            <w:tcW w:w="708" w:type="dxa"/>
            <w:tcBorders>
              <w:top w:val="single" w:sz="4" w:space="0" w:color="auto"/>
              <w:left w:val="single" w:sz="4" w:space="0" w:color="auto"/>
              <w:bottom w:val="single" w:sz="4" w:space="0" w:color="auto"/>
              <w:right w:val="single" w:sz="4" w:space="0" w:color="auto"/>
            </w:tcBorders>
          </w:tcPr>
          <w:p w:rsidR="00DF42A4" w:rsidRPr="000C2C78" w:rsidRDefault="00FC5FD6" w:rsidP="00DF42A4">
            <w:pPr>
              <w:jc w:val="center"/>
              <w:rPr>
                <w:sz w:val="24"/>
                <w:szCs w:val="24"/>
              </w:rPr>
            </w:pPr>
            <w:r>
              <w:rPr>
                <w:sz w:val="24"/>
                <w:szCs w:val="24"/>
              </w:rPr>
              <w:t>188,3</w:t>
            </w:r>
          </w:p>
        </w:tc>
        <w:tc>
          <w:tcPr>
            <w:tcW w:w="709" w:type="dxa"/>
            <w:tcBorders>
              <w:top w:val="single" w:sz="4" w:space="0" w:color="auto"/>
              <w:left w:val="single" w:sz="4" w:space="0" w:color="auto"/>
              <w:bottom w:val="single" w:sz="4" w:space="0" w:color="auto"/>
              <w:right w:val="single" w:sz="4" w:space="0" w:color="auto"/>
            </w:tcBorders>
          </w:tcPr>
          <w:p w:rsidR="00DF42A4" w:rsidRPr="000C2C78" w:rsidRDefault="00B41204" w:rsidP="00DF42A4">
            <w:pPr>
              <w:jc w:val="center"/>
              <w:rPr>
                <w:sz w:val="24"/>
                <w:szCs w:val="24"/>
              </w:rPr>
            </w:pPr>
            <w:r>
              <w:rPr>
                <w:sz w:val="24"/>
                <w:szCs w:val="24"/>
              </w:rPr>
              <w:t>248,4</w:t>
            </w:r>
          </w:p>
        </w:tc>
        <w:tc>
          <w:tcPr>
            <w:tcW w:w="709" w:type="dxa"/>
            <w:tcBorders>
              <w:top w:val="single" w:sz="4" w:space="0" w:color="auto"/>
              <w:left w:val="single" w:sz="4" w:space="0" w:color="auto"/>
              <w:bottom w:val="single" w:sz="4" w:space="0" w:color="auto"/>
              <w:right w:val="single" w:sz="4" w:space="0" w:color="auto"/>
            </w:tcBorders>
          </w:tcPr>
          <w:p w:rsidR="00DF42A4" w:rsidRPr="00DF42A4" w:rsidRDefault="00B41204" w:rsidP="00DF42A4">
            <w:pPr>
              <w:rPr>
                <w:sz w:val="24"/>
                <w:szCs w:val="24"/>
              </w:rPr>
            </w:pPr>
            <w:r>
              <w:rPr>
                <w:sz w:val="24"/>
                <w:szCs w:val="24"/>
              </w:rPr>
              <w:t>200,7</w:t>
            </w:r>
          </w:p>
        </w:tc>
        <w:tc>
          <w:tcPr>
            <w:tcW w:w="709" w:type="dxa"/>
            <w:tcBorders>
              <w:top w:val="single" w:sz="4" w:space="0" w:color="auto"/>
              <w:left w:val="single" w:sz="4" w:space="0" w:color="auto"/>
              <w:bottom w:val="single" w:sz="4" w:space="0" w:color="auto"/>
              <w:right w:val="single" w:sz="4" w:space="0" w:color="auto"/>
            </w:tcBorders>
          </w:tcPr>
          <w:p w:rsidR="00DF42A4" w:rsidRPr="00DF42A4" w:rsidRDefault="00B41204" w:rsidP="00DF42A4">
            <w:pPr>
              <w:rPr>
                <w:sz w:val="24"/>
                <w:szCs w:val="24"/>
              </w:rPr>
            </w:pPr>
            <w:r>
              <w:rPr>
                <w:sz w:val="24"/>
                <w:szCs w:val="24"/>
              </w:rPr>
              <w:t>200,7</w:t>
            </w:r>
          </w:p>
        </w:tc>
        <w:tc>
          <w:tcPr>
            <w:tcW w:w="708" w:type="dxa"/>
            <w:tcBorders>
              <w:top w:val="single" w:sz="4" w:space="0" w:color="auto"/>
              <w:left w:val="single" w:sz="4" w:space="0" w:color="auto"/>
              <w:bottom w:val="single" w:sz="4" w:space="0" w:color="auto"/>
              <w:right w:val="single" w:sz="4" w:space="0" w:color="auto"/>
            </w:tcBorders>
          </w:tcPr>
          <w:p w:rsidR="00DF42A4" w:rsidRPr="00DF42A4" w:rsidRDefault="00DF42A4" w:rsidP="00DF42A4">
            <w:pPr>
              <w:rPr>
                <w:sz w:val="24"/>
                <w:szCs w:val="24"/>
              </w:rPr>
            </w:pPr>
            <w:r w:rsidRPr="00DF42A4">
              <w:rPr>
                <w:sz w:val="24"/>
                <w:szCs w:val="24"/>
              </w:rPr>
              <w:t>151,5</w:t>
            </w:r>
          </w:p>
        </w:tc>
        <w:tc>
          <w:tcPr>
            <w:tcW w:w="709" w:type="dxa"/>
            <w:tcBorders>
              <w:top w:val="single" w:sz="4" w:space="0" w:color="auto"/>
              <w:left w:val="single" w:sz="4" w:space="0" w:color="auto"/>
              <w:bottom w:val="single" w:sz="4" w:space="0" w:color="auto"/>
              <w:right w:val="single" w:sz="4" w:space="0" w:color="auto"/>
            </w:tcBorders>
          </w:tcPr>
          <w:p w:rsidR="00DF42A4" w:rsidRPr="00DF42A4" w:rsidRDefault="00DF42A4" w:rsidP="00DF42A4">
            <w:pPr>
              <w:rPr>
                <w:sz w:val="24"/>
                <w:szCs w:val="24"/>
              </w:rPr>
            </w:pPr>
            <w:r w:rsidRPr="00DF42A4">
              <w:rPr>
                <w:sz w:val="24"/>
                <w:szCs w:val="24"/>
              </w:rPr>
              <w:t>151,5</w:t>
            </w:r>
          </w:p>
        </w:tc>
        <w:tc>
          <w:tcPr>
            <w:tcW w:w="709" w:type="dxa"/>
            <w:tcBorders>
              <w:top w:val="single" w:sz="4" w:space="0" w:color="auto"/>
              <w:left w:val="single" w:sz="4" w:space="0" w:color="auto"/>
              <w:bottom w:val="single" w:sz="4" w:space="0" w:color="auto"/>
              <w:right w:val="single" w:sz="4" w:space="0" w:color="auto"/>
            </w:tcBorders>
          </w:tcPr>
          <w:p w:rsidR="00DF42A4" w:rsidRPr="00DF42A4" w:rsidRDefault="00DF42A4" w:rsidP="00DF42A4">
            <w:pPr>
              <w:rPr>
                <w:sz w:val="24"/>
                <w:szCs w:val="24"/>
              </w:rPr>
            </w:pPr>
            <w:r w:rsidRPr="00DF42A4">
              <w:rPr>
                <w:sz w:val="24"/>
                <w:szCs w:val="24"/>
              </w:rPr>
              <w:t>151,5</w:t>
            </w:r>
          </w:p>
        </w:tc>
        <w:tc>
          <w:tcPr>
            <w:tcW w:w="709" w:type="dxa"/>
            <w:tcBorders>
              <w:top w:val="single" w:sz="4" w:space="0" w:color="auto"/>
              <w:left w:val="single" w:sz="4" w:space="0" w:color="auto"/>
              <w:bottom w:val="single" w:sz="4" w:space="0" w:color="auto"/>
              <w:right w:val="single" w:sz="4" w:space="0" w:color="auto"/>
            </w:tcBorders>
          </w:tcPr>
          <w:p w:rsidR="00DF42A4" w:rsidRPr="00DF42A4" w:rsidRDefault="00DF42A4" w:rsidP="00DF42A4">
            <w:pPr>
              <w:rPr>
                <w:sz w:val="24"/>
                <w:szCs w:val="24"/>
              </w:rPr>
            </w:pPr>
            <w:r w:rsidRPr="00DF42A4">
              <w:rPr>
                <w:sz w:val="24"/>
                <w:szCs w:val="24"/>
              </w:rPr>
              <w:t>151,5</w:t>
            </w:r>
          </w:p>
        </w:tc>
      </w:tr>
      <w:tr w:rsidR="00E63D9C" w:rsidRPr="006B59A2" w:rsidTr="001A23AA">
        <w:tc>
          <w:tcPr>
            <w:tcW w:w="1702" w:type="dxa"/>
            <w:vMerge/>
            <w:tcBorders>
              <w:top w:val="single" w:sz="4" w:space="0" w:color="auto"/>
              <w:left w:val="single" w:sz="4" w:space="0" w:color="auto"/>
              <w:right w:val="single" w:sz="4" w:space="0" w:color="auto"/>
            </w:tcBorders>
          </w:tcPr>
          <w:p w:rsidR="00E63D9C" w:rsidRPr="006B59A2" w:rsidRDefault="00E63D9C" w:rsidP="00E63D9C">
            <w:pPr>
              <w:autoSpaceDE w:val="0"/>
              <w:autoSpaceDN w:val="0"/>
              <w:adjustRightInd w:val="0"/>
              <w:rPr>
                <w:kern w:val="2"/>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E63D9C" w:rsidRPr="006B59A2" w:rsidRDefault="00E63D9C" w:rsidP="00E63D9C">
            <w:pPr>
              <w:autoSpaceDE w:val="0"/>
              <w:autoSpaceDN w:val="0"/>
              <w:adjustRightInd w:val="0"/>
              <w:rPr>
                <w:kern w:val="2"/>
                <w:sz w:val="24"/>
                <w:szCs w:val="24"/>
                <w:lang w:eastAsia="en-US"/>
              </w:rPr>
            </w:pPr>
            <w:r w:rsidRPr="006B59A2">
              <w:rPr>
                <w:kern w:val="2"/>
                <w:sz w:val="24"/>
                <w:szCs w:val="24"/>
              </w:rPr>
              <w:t xml:space="preserve">Администрация </w:t>
            </w:r>
            <w:r w:rsidRPr="006B59A2">
              <w:rPr>
                <w:bCs/>
                <w:kern w:val="2"/>
                <w:sz w:val="24"/>
                <w:szCs w:val="24"/>
                <w:lang w:eastAsia="en-US"/>
              </w:rPr>
              <w:t xml:space="preserve">Камышевского сельского </w:t>
            </w:r>
            <w:r w:rsidRPr="006B59A2">
              <w:rPr>
                <w:kern w:val="2"/>
                <w:sz w:val="24"/>
                <w:szCs w:val="24"/>
              </w:rPr>
              <w:t>поселения</w:t>
            </w:r>
          </w:p>
        </w:tc>
        <w:tc>
          <w:tcPr>
            <w:tcW w:w="850" w:type="dxa"/>
            <w:tcBorders>
              <w:top w:val="single" w:sz="4" w:space="0" w:color="auto"/>
              <w:left w:val="single" w:sz="4" w:space="0" w:color="auto"/>
              <w:bottom w:val="single" w:sz="4" w:space="0" w:color="auto"/>
              <w:right w:val="single" w:sz="4" w:space="0" w:color="auto"/>
            </w:tcBorders>
          </w:tcPr>
          <w:p w:rsidR="00E63D9C" w:rsidRPr="006B59A2" w:rsidRDefault="00E63D9C" w:rsidP="00E63D9C">
            <w:pPr>
              <w:autoSpaceDE w:val="0"/>
              <w:autoSpaceDN w:val="0"/>
              <w:adjustRightInd w:val="0"/>
              <w:jc w:val="center"/>
              <w:rPr>
                <w:kern w:val="2"/>
                <w:sz w:val="24"/>
                <w:szCs w:val="24"/>
                <w:lang w:eastAsia="en-US"/>
              </w:rPr>
            </w:pPr>
            <w:r w:rsidRPr="006B59A2">
              <w:rPr>
                <w:kern w:val="2"/>
                <w:sz w:val="24"/>
                <w:szCs w:val="24"/>
              </w:rPr>
              <w:t>951</w:t>
            </w:r>
          </w:p>
        </w:tc>
        <w:tc>
          <w:tcPr>
            <w:tcW w:w="567" w:type="dxa"/>
            <w:tcBorders>
              <w:top w:val="single" w:sz="4" w:space="0" w:color="auto"/>
              <w:left w:val="single" w:sz="4" w:space="0" w:color="auto"/>
              <w:bottom w:val="single" w:sz="4" w:space="0" w:color="auto"/>
              <w:right w:val="single" w:sz="4" w:space="0" w:color="auto"/>
            </w:tcBorders>
          </w:tcPr>
          <w:p w:rsidR="00E63D9C" w:rsidRPr="006B59A2" w:rsidRDefault="00E63D9C" w:rsidP="00E63D9C">
            <w:pPr>
              <w:jc w:val="center"/>
              <w:rPr>
                <w:kern w:val="2"/>
                <w:sz w:val="24"/>
                <w:szCs w:val="24"/>
                <w:lang w:eastAsia="en-US"/>
              </w:rPr>
            </w:pPr>
            <w:r w:rsidRPr="006B59A2">
              <w:rPr>
                <w:kern w:val="2"/>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E63D9C" w:rsidRPr="006B59A2" w:rsidRDefault="00E63D9C" w:rsidP="00E63D9C">
            <w:pPr>
              <w:jc w:val="center"/>
              <w:rPr>
                <w:kern w:val="2"/>
                <w:sz w:val="24"/>
                <w:szCs w:val="24"/>
                <w:lang w:eastAsia="en-US"/>
              </w:rPr>
            </w:pPr>
            <w:r w:rsidRPr="006B59A2">
              <w:rPr>
                <w:kern w:val="2"/>
                <w:sz w:val="24"/>
                <w:szCs w:val="24"/>
              </w:rPr>
              <w:t>X</w:t>
            </w:r>
          </w:p>
        </w:tc>
        <w:tc>
          <w:tcPr>
            <w:tcW w:w="426" w:type="dxa"/>
            <w:tcBorders>
              <w:top w:val="single" w:sz="4" w:space="0" w:color="auto"/>
              <w:left w:val="single" w:sz="4" w:space="0" w:color="auto"/>
              <w:bottom w:val="single" w:sz="4" w:space="0" w:color="auto"/>
              <w:right w:val="single" w:sz="4" w:space="0" w:color="auto"/>
            </w:tcBorders>
          </w:tcPr>
          <w:p w:rsidR="00E63D9C" w:rsidRPr="006B59A2" w:rsidRDefault="00E63D9C" w:rsidP="00E63D9C">
            <w:pPr>
              <w:jc w:val="center"/>
              <w:rPr>
                <w:kern w:val="2"/>
                <w:sz w:val="24"/>
                <w:szCs w:val="24"/>
                <w:lang w:eastAsia="en-US"/>
              </w:rPr>
            </w:pPr>
            <w:r w:rsidRPr="006B59A2">
              <w:rPr>
                <w:kern w:val="2"/>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E63D9C" w:rsidRPr="00FC5FD6" w:rsidRDefault="00B41204" w:rsidP="00E63D9C">
            <w:pPr>
              <w:jc w:val="center"/>
              <w:rPr>
                <w:spacing w:val="-22"/>
                <w:kern w:val="2"/>
                <w:sz w:val="24"/>
                <w:szCs w:val="24"/>
                <w:lang w:eastAsia="en-US"/>
              </w:rPr>
            </w:pPr>
            <w:r>
              <w:rPr>
                <w:spacing w:val="-22"/>
                <w:kern w:val="2"/>
                <w:sz w:val="24"/>
                <w:szCs w:val="24"/>
                <w:lang w:eastAsia="en-US"/>
              </w:rPr>
              <w:t>2086,3</w:t>
            </w:r>
          </w:p>
        </w:tc>
        <w:tc>
          <w:tcPr>
            <w:tcW w:w="708" w:type="dxa"/>
            <w:tcBorders>
              <w:top w:val="single" w:sz="4" w:space="0" w:color="auto"/>
              <w:left w:val="single" w:sz="4" w:space="0" w:color="auto"/>
              <w:bottom w:val="single" w:sz="4" w:space="0" w:color="auto"/>
              <w:right w:val="single" w:sz="4" w:space="0" w:color="auto"/>
            </w:tcBorders>
          </w:tcPr>
          <w:p w:rsidR="00E63D9C" w:rsidRPr="004632D9" w:rsidRDefault="00E63D9C" w:rsidP="00E63D9C">
            <w:pPr>
              <w:jc w:val="center"/>
              <w:rPr>
                <w:sz w:val="24"/>
                <w:szCs w:val="24"/>
              </w:rPr>
            </w:pPr>
            <w:r w:rsidRPr="004632D9">
              <w:rPr>
                <w:sz w:val="24"/>
                <w:szCs w:val="24"/>
              </w:rPr>
              <w:t>163,</w:t>
            </w:r>
            <w:r>
              <w:rPr>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D9C" w:rsidRPr="004632D9" w:rsidRDefault="00E63D9C" w:rsidP="00E63D9C">
            <w:pPr>
              <w:jc w:val="center"/>
              <w:rPr>
                <w:sz w:val="24"/>
                <w:szCs w:val="24"/>
              </w:rPr>
            </w:pPr>
            <w:r w:rsidRPr="004632D9">
              <w:rPr>
                <w:sz w:val="24"/>
                <w:szCs w:val="24"/>
              </w:rPr>
              <w:t>141,0</w:t>
            </w:r>
          </w:p>
        </w:tc>
        <w:tc>
          <w:tcPr>
            <w:tcW w:w="709" w:type="dxa"/>
            <w:tcBorders>
              <w:top w:val="single" w:sz="4" w:space="0" w:color="auto"/>
              <w:left w:val="single" w:sz="4" w:space="0" w:color="auto"/>
              <w:bottom w:val="single" w:sz="4" w:space="0" w:color="auto"/>
              <w:right w:val="single" w:sz="4" w:space="0" w:color="auto"/>
            </w:tcBorders>
          </w:tcPr>
          <w:p w:rsidR="00E63D9C" w:rsidRPr="004632D9" w:rsidRDefault="00E63D9C" w:rsidP="00E63D9C">
            <w:pPr>
              <w:jc w:val="center"/>
              <w:rPr>
                <w:sz w:val="24"/>
                <w:szCs w:val="24"/>
              </w:rPr>
            </w:pPr>
            <w:r>
              <w:rPr>
                <w:sz w:val="24"/>
                <w:szCs w:val="24"/>
              </w:rPr>
              <w:t>141,8</w:t>
            </w:r>
          </w:p>
        </w:tc>
        <w:tc>
          <w:tcPr>
            <w:tcW w:w="709" w:type="dxa"/>
            <w:tcBorders>
              <w:top w:val="single" w:sz="4" w:space="0" w:color="auto"/>
              <w:left w:val="single" w:sz="4" w:space="0" w:color="auto"/>
              <w:bottom w:val="single" w:sz="4" w:space="0" w:color="auto"/>
              <w:right w:val="single" w:sz="4" w:space="0" w:color="auto"/>
            </w:tcBorders>
          </w:tcPr>
          <w:p w:rsidR="00E63D9C" w:rsidRPr="000C2C78" w:rsidRDefault="00E63D9C" w:rsidP="00E63D9C">
            <w:pPr>
              <w:jc w:val="center"/>
              <w:rPr>
                <w:sz w:val="24"/>
                <w:szCs w:val="24"/>
              </w:rPr>
            </w:pPr>
            <w:r w:rsidRPr="000C2C78">
              <w:rPr>
                <w:sz w:val="24"/>
                <w:szCs w:val="24"/>
              </w:rPr>
              <w:t>1</w:t>
            </w:r>
            <w:r>
              <w:rPr>
                <w:sz w:val="24"/>
                <w:szCs w:val="24"/>
              </w:rPr>
              <w:t>9</w:t>
            </w:r>
            <w:r w:rsidR="00AC3BCD">
              <w:rPr>
                <w:sz w:val="24"/>
                <w:szCs w:val="24"/>
              </w:rPr>
              <w:t>5,5</w:t>
            </w:r>
          </w:p>
        </w:tc>
        <w:tc>
          <w:tcPr>
            <w:tcW w:w="708" w:type="dxa"/>
            <w:tcBorders>
              <w:top w:val="single" w:sz="4" w:space="0" w:color="auto"/>
              <w:left w:val="single" w:sz="4" w:space="0" w:color="auto"/>
              <w:bottom w:val="single" w:sz="4" w:space="0" w:color="auto"/>
              <w:right w:val="single" w:sz="4" w:space="0" w:color="auto"/>
            </w:tcBorders>
          </w:tcPr>
          <w:p w:rsidR="00E63D9C" w:rsidRPr="00E63D9C" w:rsidRDefault="00FC5FD6" w:rsidP="00E63D9C">
            <w:pPr>
              <w:jc w:val="center"/>
              <w:rPr>
                <w:sz w:val="24"/>
                <w:szCs w:val="24"/>
              </w:rPr>
            </w:pPr>
            <w:r>
              <w:rPr>
                <w:sz w:val="24"/>
                <w:szCs w:val="24"/>
              </w:rPr>
              <w:t>188,3</w:t>
            </w:r>
          </w:p>
        </w:tc>
        <w:tc>
          <w:tcPr>
            <w:tcW w:w="709" w:type="dxa"/>
            <w:tcBorders>
              <w:top w:val="single" w:sz="4" w:space="0" w:color="auto"/>
              <w:left w:val="single" w:sz="4" w:space="0" w:color="auto"/>
              <w:bottom w:val="single" w:sz="4" w:space="0" w:color="auto"/>
              <w:right w:val="single" w:sz="4" w:space="0" w:color="auto"/>
            </w:tcBorders>
          </w:tcPr>
          <w:p w:rsidR="00E63D9C" w:rsidRPr="00E63D9C" w:rsidRDefault="00B41204" w:rsidP="00E63D9C">
            <w:pPr>
              <w:jc w:val="center"/>
              <w:rPr>
                <w:sz w:val="24"/>
                <w:szCs w:val="24"/>
              </w:rPr>
            </w:pPr>
            <w:r>
              <w:rPr>
                <w:sz w:val="24"/>
                <w:szCs w:val="24"/>
              </w:rPr>
              <w:t>248,4</w:t>
            </w:r>
          </w:p>
        </w:tc>
        <w:tc>
          <w:tcPr>
            <w:tcW w:w="709" w:type="dxa"/>
            <w:tcBorders>
              <w:top w:val="single" w:sz="4" w:space="0" w:color="auto"/>
              <w:left w:val="single" w:sz="4" w:space="0" w:color="auto"/>
              <w:bottom w:val="single" w:sz="4" w:space="0" w:color="auto"/>
              <w:right w:val="single" w:sz="4" w:space="0" w:color="auto"/>
            </w:tcBorders>
          </w:tcPr>
          <w:p w:rsidR="00E63D9C" w:rsidRPr="00E63D9C" w:rsidRDefault="00B41204" w:rsidP="00E63D9C">
            <w:pPr>
              <w:jc w:val="center"/>
              <w:rPr>
                <w:sz w:val="24"/>
                <w:szCs w:val="24"/>
              </w:rPr>
            </w:pPr>
            <w:r>
              <w:rPr>
                <w:sz w:val="24"/>
                <w:szCs w:val="24"/>
              </w:rPr>
              <w:t>200,7</w:t>
            </w:r>
          </w:p>
        </w:tc>
        <w:tc>
          <w:tcPr>
            <w:tcW w:w="709" w:type="dxa"/>
            <w:tcBorders>
              <w:top w:val="single" w:sz="4" w:space="0" w:color="auto"/>
              <w:left w:val="single" w:sz="4" w:space="0" w:color="auto"/>
              <w:bottom w:val="single" w:sz="4" w:space="0" w:color="auto"/>
              <w:right w:val="single" w:sz="4" w:space="0" w:color="auto"/>
            </w:tcBorders>
          </w:tcPr>
          <w:p w:rsidR="00E63D9C" w:rsidRPr="004632D9" w:rsidRDefault="00B41204" w:rsidP="00E63D9C">
            <w:pPr>
              <w:jc w:val="center"/>
              <w:rPr>
                <w:sz w:val="24"/>
                <w:szCs w:val="24"/>
              </w:rPr>
            </w:pPr>
            <w:r>
              <w:rPr>
                <w:sz w:val="24"/>
                <w:szCs w:val="24"/>
              </w:rPr>
              <w:t>200,7</w:t>
            </w:r>
          </w:p>
        </w:tc>
        <w:tc>
          <w:tcPr>
            <w:tcW w:w="708" w:type="dxa"/>
            <w:tcBorders>
              <w:top w:val="single" w:sz="4" w:space="0" w:color="auto"/>
              <w:left w:val="single" w:sz="4" w:space="0" w:color="auto"/>
              <w:bottom w:val="single" w:sz="4" w:space="0" w:color="auto"/>
              <w:right w:val="single" w:sz="4" w:space="0" w:color="auto"/>
            </w:tcBorders>
          </w:tcPr>
          <w:p w:rsidR="00E63D9C" w:rsidRPr="004632D9" w:rsidRDefault="00E63D9C" w:rsidP="00E63D9C">
            <w:pPr>
              <w:jc w:val="center"/>
              <w:rPr>
                <w:sz w:val="24"/>
                <w:szCs w:val="24"/>
              </w:rPr>
            </w:pPr>
            <w:r w:rsidRPr="004632D9">
              <w:rPr>
                <w:sz w:val="24"/>
                <w:szCs w:val="24"/>
              </w:rPr>
              <w:t>15</w:t>
            </w:r>
            <w:r>
              <w:rPr>
                <w:sz w:val="24"/>
                <w:szCs w:val="24"/>
              </w:rPr>
              <w:t>1</w:t>
            </w:r>
            <w:r w:rsidRPr="004632D9">
              <w:rPr>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D9C" w:rsidRPr="004632D9" w:rsidRDefault="00E63D9C" w:rsidP="00E63D9C">
            <w:pPr>
              <w:jc w:val="center"/>
              <w:rPr>
                <w:sz w:val="24"/>
                <w:szCs w:val="24"/>
              </w:rPr>
            </w:pPr>
            <w:r w:rsidRPr="004632D9">
              <w:rPr>
                <w:sz w:val="24"/>
                <w:szCs w:val="24"/>
              </w:rPr>
              <w:t>15</w:t>
            </w:r>
            <w:r>
              <w:rPr>
                <w:sz w:val="24"/>
                <w:szCs w:val="24"/>
              </w:rPr>
              <w:t>1</w:t>
            </w:r>
            <w:r w:rsidRPr="004632D9">
              <w:rPr>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D9C" w:rsidRPr="004632D9" w:rsidRDefault="00E63D9C" w:rsidP="00E63D9C">
            <w:pPr>
              <w:jc w:val="center"/>
              <w:rPr>
                <w:sz w:val="24"/>
                <w:szCs w:val="24"/>
              </w:rPr>
            </w:pPr>
            <w:r w:rsidRPr="004632D9">
              <w:rPr>
                <w:sz w:val="24"/>
                <w:szCs w:val="24"/>
              </w:rPr>
              <w:t>15</w:t>
            </w:r>
            <w:r>
              <w:rPr>
                <w:sz w:val="24"/>
                <w:szCs w:val="24"/>
              </w:rPr>
              <w:t>1</w:t>
            </w:r>
            <w:r w:rsidRPr="004632D9">
              <w:rPr>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D9C" w:rsidRPr="004632D9" w:rsidRDefault="00E63D9C" w:rsidP="00E63D9C">
            <w:pPr>
              <w:jc w:val="center"/>
              <w:rPr>
                <w:sz w:val="24"/>
                <w:szCs w:val="24"/>
              </w:rPr>
            </w:pPr>
            <w:r w:rsidRPr="004632D9">
              <w:rPr>
                <w:sz w:val="24"/>
                <w:szCs w:val="24"/>
              </w:rPr>
              <w:t>15</w:t>
            </w:r>
            <w:r>
              <w:rPr>
                <w:sz w:val="24"/>
                <w:szCs w:val="24"/>
              </w:rPr>
              <w:t>1</w:t>
            </w:r>
            <w:r w:rsidRPr="004632D9">
              <w:rPr>
                <w:sz w:val="24"/>
                <w:szCs w:val="24"/>
              </w:rPr>
              <w:t>,5</w:t>
            </w:r>
          </w:p>
        </w:tc>
      </w:tr>
      <w:tr w:rsidR="00BF6C62" w:rsidRPr="006B59A2" w:rsidTr="001A23AA">
        <w:tc>
          <w:tcPr>
            <w:tcW w:w="1702" w:type="dxa"/>
            <w:vMerge w:val="restart"/>
            <w:tcBorders>
              <w:top w:val="single" w:sz="4" w:space="0" w:color="auto"/>
              <w:left w:val="single" w:sz="4" w:space="0" w:color="auto"/>
              <w:bottom w:val="single" w:sz="4" w:space="0" w:color="auto"/>
              <w:right w:val="single" w:sz="4" w:space="0" w:color="auto"/>
            </w:tcBorders>
            <w:hideMark/>
          </w:tcPr>
          <w:p w:rsidR="00BF6C62" w:rsidRPr="006B59A2" w:rsidRDefault="00BF6C62" w:rsidP="00722DE5">
            <w:pPr>
              <w:autoSpaceDE w:val="0"/>
              <w:autoSpaceDN w:val="0"/>
              <w:adjustRightInd w:val="0"/>
              <w:rPr>
                <w:kern w:val="2"/>
                <w:sz w:val="24"/>
                <w:szCs w:val="24"/>
                <w:lang w:eastAsia="en-US"/>
              </w:rPr>
            </w:pPr>
            <w:r w:rsidRPr="006B59A2">
              <w:rPr>
                <w:kern w:val="2"/>
                <w:sz w:val="24"/>
                <w:szCs w:val="24"/>
                <w:lang w:eastAsia="en-US"/>
              </w:rPr>
              <w:t xml:space="preserve">Подпрограмма 1 «Развитие муниципального управления и муниципальной службы в </w:t>
            </w:r>
            <w:r w:rsidRPr="006B59A2">
              <w:rPr>
                <w:bCs/>
                <w:kern w:val="2"/>
                <w:sz w:val="24"/>
                <w:szCs w:val="24"/>
                <w:lang w:eastAsia="en-US"/>
              </w:rPr>
              <w:t xml:space="preserve">Камышевском сельском </w:t>
            </w:r>
            <w:r w:rsidRPr="006B59A2">
              <w:rPr>
                <w:kern w:val="2"/>
                <w:sz w:val="24"/>
                <w:szCs w:val="24"/>
                <w:lang w:eastAsia="en-US"/>
              </w:rPr>
              <w:t>поселении, профессиональное развитие лиц, занятых в системе местного самоуправления»</w:t>
            </w:r>
          </w:p>
        </w:tc>
        <w:tc>
          <w:tcPr>
            <w:tcW w:w="1276" w:type="dxa"/>
            <w:tcBorders>
              <w:top w:val="single" w:sz="4" w:space="0" w:color="auto"/>
              <w:left w:val="single" w:sz="4" w:space="0" w:color="auto"/>
              <w:bottom w:val="single" w:sz="4" w:space="0" w:color="auto"/>
              <w:right w:val="single" w:sz="4" w:space="0" w:color="auto"/>
            </w:tcBorders>
            <w:hideMark/>
          </w:tcPr>
          <w:p w:rsidR="00BF6C62" w:rsidRPr="006B59A2" w:rsidRDefault="00BF6C62" w:rsidP="00722DE5">
            <w:pPr>
              <w:autoSpaceDE w:val="0"/>
              <w:autoSpaceDN w:val="0"/>
              <w:adjustRightInd w:val="0"/>
              <w:rPr>
                <w:kern w:val="2"/>
                <w:sz w:val="24"/>
                <w:szCs w:val="24"/>
              </w:rPr>
            </w:pPr>
            <w:r w:rsidRPr="006B59A2">
              <w:rPr>
                <w:kern w:val="2"/>
                <w:sz w:val="24"/>
                <w:szCs w:val="24"/>
              </w:rPr>
              <w:t xml:space="preserve">всего </w:t>
            </w:r>
          </w:p>
          <w:p w:rsidR="00BF6C62" w:rsidRPr="006B59A2" w:rsidRDefault="00BF6C62" w:rsidP="00722DE5">
            <w:pPr>
              <w:autoSpaceDE w:val="0"/>
              <w:autoSpaceDN w:val="0"/>
              <w:adjustRightInd w:val="0"/>
              <w:rPr>
                <w:kern w:val="2"/>
                <w:sz w:val="24"/>
                <w:szCs w:val="24"/>
              </w:rPr>
            </w:pPr>
            <w:r w:rsidRPr="006B59A2">
              <w:rPr>
                <w:kern w:val="2"/>
                <w:sz w:val="24"/>
                <w:szCs w:val="24"/>
              </w:rPr>
              <w:t>в том числе:</w:t>
            </w:r>
          </w:p>
        </w:tc>
        <w:tc>
          <w:tcPr>
            <w:tcW w:w="850" w:type="dxa"/>
            <w:tcBorders>
              <w:top w:val="single" w:sz="4" w:space="0" w:color="auto"/>
              <w:left w:val="single" w:sz="4" w:space="0" w:color="auto"/>
              <w:bottom w:val="single" w:sz="4" w:space="0" w:color="auto"/>
              <w:right w:val="single" w:sz="4" w:space="0" w:color="auto"/>
            </w:tcBorders>
            <w:hideMark/>
          </w:tcPr>
          <w:p w:rsidR="00BF6C62" w:rsidRPr="006B59A2" w:rsidRDefault="00BF6C62" w:rsidP="00722DE5">
            <w:pPr>
              <w:autoSpaceDE w:val="0"/>
              <w:autoSpaceDN w:val="0"/>
              <w:adjustRightInd w:val="0"/>
              <w:jc w:val="center"/>
              <w:rPr>
                <w:kern w:val="2"/>
                <w:sz w:val="24"/>
                <w:szCs w:val="24"/>
              </w:rPr>
            </w:pPr>
            <w:r w:rsidRPr="006B59A2">
              <w:rPr>
                <w:kern w:val="2"/>
                <w:sz w:val="24"/>
                <w:szCs w:val="24"/>
              </w:rPr>
              <w:t>X</w:t>
            </w:r>
          </w:p>
        </w:tc>
        <w:tc>
          <w:tcPr>
            <w:tcW w:w="567" w:type="dxa"/>
            <w:tcBorders>
              <w:top w:val="single" w:sz="4" w:space="0" w:color="auto"/>
              <w:left w:val="single" w:sz="4" w:space="0" w:color="auto"/>
              <w:bottom w:val="single" w:sz="4" w:space="0" w:color="auto"/>
              <w:right w:val="single" w:sz="4" w:space="0" w:color="auto"/>
            </w:tcBorders>
            <w:hideMark/>
          </w:tcPr>
          <w:p w:rsidR="00BF6C62" w:rsidRPr="006B59A2" w:rsidRDefault="00BF6C62" w:rsidP="00722DE5">
            <w:pPr>
              <w:autoSpaceDE w:val="0"/>
              <w:autoSpaceDN w:val="0"/>
              <w:adjustRightInd w:val="0"/>
              <w:jc w:val="center"/>
              <w:rPr>
                <w:kern w:val="2"/>
                <w:sz w:val="24"/>
                <w:szCs w:val="24"/>
              </w:rPr>
            </w:pPr>
            <w:r w:rsidRPr="006B59A2">
              <w:rPr>
                <w:kern w:val="2"/>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BF6C62" w:rsidRPr="006B59A2" w:rsidRDefault="00BF6C62" w:rsidP="00722DE5">
            <w:pPr>
              <w:autoSpaceDE w:val="0"/>
              <w:autoSpaceDN w:val="0"/>
              <w:adjustRightInd w:val="0"/>
              <w:jc w:val="center"/>
              <w:rPr>
                <w:kern w:val="2"/>
                <w:sz w:val="24"/>
                <w:szCs w:val="24"/>
              </w:rPr>
            </w:pPr>
            <w:r w:rsidRPr="006B59A2">
              <w:rPr>
                <w:kern w:val="2"/>
                <w:sz w:val="24"/>
                <w:szCs w:val="24"/>
              </w:rPr>
              <w:t>X</w:t>
            </w:r>
          </w:p>
        </w:tc>
        <w:tc>
          <w:tcPr>
            <w:tcW w:w="426" w:type="dxa"/>
            <w:tcBorders>
              <w:top w:val="single" w:sz="4" w:space="0" w:color="auto"/>
              <w:left w:val="single" w:sz="4" w:space="0" w:color="auto"/>
              <w:bottom w:val="single" w:sz="4" w:space="0" w:color="auto"/>
              <w:right w:val="single" w:sz="4" w:space="0" w:color="auto"/>
            </w:tcBorders>
            <w:hideMark/>
          </w:tcPr>
          <w:p w:rsidR="00BF6C62" w:rsidRPr="006B59A2" w:rsidRDefault="00BF6C62" w:rsidP="00722DE5">
            <w:pPr>
              <w:autoSpaceDE w:val="0"/>
              <w:autoSpaceDN w:val="0"/>
              <w:adjustRightInd w:val="0"/>
              <w:jc w:val="center"/>
              <w:rPr>
                <w:kern w:val="2"/>
                <w:sz w:val="24"/>
                <w:szCs w:val="24"/>
              </w:rPr>
            </w:pPr>
            <w:r w:rsidRPr="006B59A2">
              <w:rPr>
                <w:kern w:val="2"/>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BF6C62" w:rsidRPr="00FC5FD6" w:rsidRDefault="00B41204" w:rsidP="00722DE5">
            <w:pPr>
              <w:jc w:val="center"/>
              <w:rPr>
                <w:kern w:val="2"/>
                <w:sz w:val="24"/>
                <w:szCs w:val="24"/>
                <w:lang w:eastAsia="en-US"/>
              </w:rPr>
            </w:pPr>
            <w:r>
              <w:rPr>
                <w:kern w:val="2"/>
                <w:sz w:val="24"/>
                <w:szCs w:val="24"/>
                <w:lang w:eastAsia="en-US"/>
              </w:rPr>
              <w:t>1583,5</w:t>
            </w:r>
          </w:p>
        </w:tc>
        <w:tc>
          <w:tcPr>
            <w:tcW w:w="708" w:type="dxa"/>
            <w:tcBorders>
              <w:top w:val="single" w:sz="4" w:space="0" w:color="auto"/>
              <w:left w:val="single" w:sz="4" w:space="0" w:color="auto"/>
              <w:bottom w:val="single" w:sz="4" w:space="0" w:color="auto"/>
              <w:right w:val="single" w:sz="4" w:space="0" w:color="auto"/>
            </w:tcBorders>
          </w:tcPr>
          <w:p w:rsidR="00BF6C62" w:rsidRPr="006B59A2" w:rsidRDefault="00340FB4" w:rsidP="00722DE5">
            <w:pPr>
              <w:jc w:val="center"/>
              <w:rPr>
                <w:kern w:val="2"/>
                <w:sz w:val="24"/>
                <w:szCs w:val="24"/>
                <w:lang w:eastAsia="en-US"/>
              </w:rPr>
            </w:pPr>
            <w:r>
              <w:rPr>
                <w:kern w:val="2"/>
                <w:sz w:val="24"/>
                <w:szCs w:val="24"/>
                <w:lang w:eastAsia="en-US"/>
              </w:rPr>
              <w:t>124,</w:t>
            </w:r>
            <w:r w:rsidR="004632D9">
              <w:rPr>
                <w:kern w:val="2"/>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tcPr>
          <w:p w:rsidR="00BF6C62" w:rsidRPr="006B59A2" w:rsidRDefault="004632D9">
            <w:pPr>
              <w:rPr>
                <w:sz w:val="24"/>
                <w:szCs w:val="24"/>
              </w:rPr>
            </w:pPr>
            <w:r>
              <w:rPr>
                <w:kern w:val="2"/>
                <w:sz w:val="24"/>
                <w:szCs w:val="24"/>
                <w:lang w:eastAsia="en-US"/>
              </w:rPr>
              <w:t>100,4</w:t>
            </w:r>
          </w:p>
        </w:tc>
        <w:tc>
          <w:tcPr>
            <w:tcW w:w="709" w:type="dxa"/>
            <w:tcBorders>
              <w:top w:val="single" w:sz="4" w:space="0" w:color="auto"/>
              <w:left w:val="single" w:sz="4" w:space="0" w:color="auto"/>
              <w:bottom w:val="single" w:sz="4" w:space="0" w:color="auto"/>
              <w:right w:val="single" w:sz="4" w:space="0" w:color="auto"/>
            </w:tcBorders>
          </w:tcPr>
          <w:p w:rsidR="00BF6C62" w:rsidRDefault="00C7323B">
            <w:r>
              <w:rPr>
                <w:kern w:val="2"/>
                <w:sz w:val="24"/>
                <w:szCs w:val="24"/>
                <w:lang w:eastAsia="en-US"/>
              </w:rPr>
              <w:t>10</w:t>
            </w:r>
            <w:r w:rsidR="008B6677">
              <w:rPr>
                <w:kern w:val="2"/>
                <w:sz w:val="24"/>
                <w:szCs w:val="24"/>
                <w:lang w:eastAsia="en-US"/>
              </w:rPr>
              <w:t>0</w:t>
            </w:r>
            <w:r>
              <w:rPr>
                <w:kern w:val="2"/>
                <w:sz w:val="24"/>
                <w:szCs w:val="24"/>
                <w:lang w:eastAsia="en-US"/>
              </w:rPr>
              <w:t>,6</w:t>
            </w:r>
          </w:p>
        </w:tc>
        <w:tc>
          <w:tcPr>
            <w:tcW w:w="709" w:type="dxa"/>
            <w:tcBorders>
              <w:top w:val="single" w:sz="4" w:space="0" w:color="auto"/>
              <w:left w:val="single" w:sz="4" w:space="0" w:color="auto"/>
              <w:bottom w:val="single" w:sz="4" w:space="0" w:color="auto"/>
              <w:right w:val="single" w:sz="4" w:space="0" w:color="auto"/>
            </w:tcBorders>
          </w:tcPr>
          <w:p w:rsidR="00BF6C62" w:rsidRDefault="00113A65">
            <w:r>
              <w:rPr>
                <w:kern w:val="2"/>
                <w:sz w:val="24"/>
                <w:szCs w:val="24"/>
                <w:lang w:eastAsia="en-US"/>
              </w:rPr>
              <w:t>15</w:t>
            </w:r>
            <w:r w:rsidR="00AC3BCD">
              <w:rPr>
                <w:kern w:val="2"/>
                <w:sz w:val="24"/>
                <w:szCs w:val="24"/>
                <w:lang w:eastAsia="en-US"/>
              </w:rPr>
              <w:t>3,5</w:t>
            </w:r>
          </w:p>
        </w:tc>
        <w:tc>
          <w:tcPr>
            <w:tcW w:w="708" w:type="dxa"/>
            <w:tcBorders>
              <w:top w:val="single" w:sz="4" w:space="0" w:color="auto"/>
              <w:left w:val="single" w:sz="4" w:space="0" w:color="auto"/>
              <w:bottom w:val="single" w:sz="4" w:space="0" w:color="auto"/>
              <w:right w:val="single" w:sz="4" w:space="0" w:color="auto"/>
            </w:tcBorders>
          </w:tcPr>
          <w:p w:rsidR="00BF6C62" w:rsidRDefault="00FC5FD6">
            <w:r>
              <w:rPr>
                <w:kern w:val="2"/>
                <w:sz w:val="24"/>
                <w:szCs w:val="24"/>
                <w:lang w:eastAsia="en-US"/>
              </w:rPr>
              <w:t>143,3</w:t>
            </w:r>
          </w:p>
        </w:tc>
        <w:tc>
          <w:tcPr>
            <w:tcW w:w="709" w:type="dxa"/>
            <w:tcBorders>
              <w:top w:val="single" w:sz="4" w:space="0" w:color="auto"/>
              <w:left w:val="single" w:sz="4" w:space="0" w:color="auto"/>
              <w:bottom w:val="single" w:sz="4" w:space="0" w:color="auto"/>
              <w:right w:val="single" w:sz="4" w:space="0" w:color="auto"/>
            </w:tcBorders>
          </w:tcPr>
          <w:p w:rsidR="00BF6C62" w:rsidRDefault="00B41204">
            <w:r>
              <w:rPr>
                <w:kern w:val="2"/>
                <w:sz w:val="24"/>
                <w:szCs w:val="24"/>
                <w:lang w:eastAsia="en-US"/>
              </w:rPr>
              <w:t>205,4</w:t>
            </w:r>
          </w:p>
        </w:tc>
        <w:tc>
          <w:tcPr>
            <w:tcW w:w="709" w:type="dxa"/>
            <w:tcBorders>
              <w:top w:val="single" w:sz="4" w:space="0" w:color="auto"/>
              <w:left w:val="single" w:sz="4" w:space="0" w:color="auto"/>
              <w:bottom w:val="single" w:sz="4" w:space="0" w:color="auto"/>
              <w:right w:val="single" w:sz="4" w:space="0" w:color="auto"/>
            </w:tcBorders>
          </w:tcPr>
          <w:p w:rsidR="00BF6C62" w:rsidRDefault="00B41204">
            <w:r>
              <w:rPr>
                <w:kern w:val="2"/>
                <w:sz w:val="24"/>
                <w:szCs w:val="24"/>
                <w:lang w:eastAsia="en-US"/>
              </w:rPr>
              <w:t>158,9</w:t>
            </w:r>
          </w:p>
        </w:tc>
        <w:tc>
          <w:tcPr>
            <w:tcW w:w="709" w:type="dxa"/>
            <w:tcBorders>
              <w:top w:val="single" w:sz="4" w:space="0" w:color="auto"/>
              <w:left w:val="single" w:sz="4" w:space="0" w:color="auto"/>
              <w:bottom w:val="single" w:sz="4" w:space="0" w:color="auto"/>
              <w:right w:val="single" w:sz="4" w:space="0" w:color="auto"/>
            </w:tcBorders>
          </w:tcPr>
          <w:p w:rsidR="00BF6C62" w:rsidRDefault="00B41204">
            <w:r>
              <w:rPr>
                <w:kern w:val="2"/>
                <w:sz w:val="24"/>
                <w:szCs w:val="24"/>
                <w:lang w:eastAsia="en-US"/>
              </w:rPr>
              <w:t>158,9</w:t>
            </w:r>
          </w:p>
        </w:tc>
        <w:tc>
          <w:tcPr>
            <w:tcW w:w="708" w:type="dxa"/>
            <w:tcBorders>
              <w:top w:val="single" w:sz="4" w:space="0" w:color="auto"/>
              <w:left w:val="single" w:sz="4" w:space="0" w:color="auto"/>
              <w:bottom w:val="single" w:sz="4" w:space="0" w:color="auto"/>
              <w:right w:val="single" w:sz="4" w:space="0" w:color="auto"/>
            </w:tcBorders>
          </w:tcPr>
          <w:p w:rsidR="00BF6C62" w:rsidRDefault="00BF6C62">
            <w:r w:rsidRPr="00C53C39">
              <w:rPr>
                <w:kern w:val="2"/>
                <w:sz w:val="24"/>
                <w:szCs w:val="24"/>
                <w:lang w:eastAsia="en-US"/>
              </w:rPr>
              <w:t>109,5</w:t>
            </w:r>
          </w:p>
        </w:tc>
        <w:tc>
          <w:tcPr>
            <w:tcW w:w="709" w:type="dxa"/>
            <w:tcBorders>
              <w:top w:val="single" w:sz="4" w:space="0" w:color="auto"/>
              <w:left w:val="single" w:sz="4" w:space="0" w:color="auto"/>
              <w:bottom w:val="single" w:sz="4" w:space="0" w:color="auto"/>
              <w:right w:val="single" w:sz="4" w:space="0" w:color="auto"/>
            </w:tcBorders>
          </w:tcPr>
          <w:p w:rsidR="00BF6C62" w:rsidRDefault="00BF6C62">
            <w:r w:rsidRPr="00C53C39">
              <w:rPr>
                <w:kern w:val="2"/>
                <w:sz w:val="24"/>
                <w:szCs w:val="24"/>
                <w:lang w:eastAsia="en-US"/>
              </w:rPr>
              <w:t>109,5</w:t>
            </w:r>
          </w:p>
        </w:tc>
        <w:tc>
          <w:tcPr>
            <w:tcW w:w="709" w:type="dxa"/>
            <w:tcBorders>
              <w:top w:val="single" w:sz="4" w:space="0" w:color="auto"/>
              <w:left w:val="single" w:sz="4" w:space="0" w:color="auto"/>
              <w:bottom w:val="single" w:sz="4" w:space="0" w:color="auto"/>
              <w:right w:val="single" w:sz="4" w:space="0" w:color="auto"/>
            </w:tcBorders>
          </w:tcPr>
          <w:p w:rsidR="00BF6C62" w:rsidRDefault="00BF6C62">
            <w:r w:rsidRPr="00C53C39">
              <w:rPr>
                <w:kern w:val="2"/>
                <w:sz w:val="24"/>
                <w:szCs w:val="24"/>
                <w:lang w:eastAsia="en-US"/>
              </w:rPr>
              <w:t>109,5</w:t>
            </w:r>
          </w:p>
        </w:tc>
        <w:tc>
          <w:tcPr>
            <w:tcW w:w="709" w:type="dxa"/>
            <w:tcBorders>
              <w:top w:val="single" w:sz="4" w:space="0" w:color="auto"/>
              <w:left w:val="single" w:sz="4" w:space="0" w:color="auto"/>
              <w:bottom w:val="single" w:sz="4" w:space="0" w:color="auto"/>
              <w:right w:val="single" w:sz="4" w:space="0" w:color="auto"/>
            </w:tcBorders>
          </w:tcPr>
          <w:p w:rsidR="00BF6C62" w:rsidRDefault="00BF6C62">
            <w:r w:rsidRPr="00C53C39">
              <w:rPr>
                <w:kern w:val="2"/>
                <w:sz w:val="24"/>
                <w:szCs w:val="24"/>
                <w:lang w:eastAsia="en-US"/>
              </w:rPr>
              <w:t>109,5</w:t>
            </w:r>
          </w:p>
        </w:tc>
      </w:tr>
      <w:tr w:rsidR="00B41204" w:rsidRPr="006B59A2" w:rsidTr="001A23AA">
        <w:tc>
          <w:tcPr>
            <w:tcW w:w="1702" w:type="dxa"/>
            <w:vMerge/>
            <w:tcBorders>
              <w:top w:val="single" w:sz="4" w:space="0" w:color="auto"/>
              <w:left w:val="single" w:sz="4" w:space="0" w:color="auto"/>
              <w:bottom w:val="single" w:sz="4" w:space="0" w:color="auto"/>
              <w:right w:val="single" w:sz="4" w:space="0" w:color="auto"/>
            </w:tcBorders>
            <w:hideMark/>
          </w:tcPr>
          <w:p w:rsidR="00B41204" w:rsidRPr="006B59A2" w:rsidRDefault="00B41204" w:rsidP="00B41204">
            <w:pPr>
              <w:rPr>
                <w:kern w:val="2"/>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41204" w:rsidRPr="006B59A2" w:rsidRDefault="00B41204" w:rsidP="00B41204">
            <w:pPr>
              <w:autoSpaceDE w:val="0"/>
              <w:autoSpaceDN w:val="0"/>
              <w:adjustRightInd w:val="0"/>
              <w:rPr>
                <w:sz w:val="24"/>
                <w:szCs w:val="24"/>
              </w:rPr>
            </w:pPr>
            <w:r w:rsidRPr="006B59A2">
              <w:rPr>
                <w:kern w:val="2"/>
                <w:sz w:val="24"/>
                <w:szCs w:val="24"/>
              </w:rPr>
              <w:t xml:space="preserve">Администрация </w:t>
            </w:r>
            <w:r w:rsidRPr="006B59A2">
              <w:rPr>
                <w:bCs/>
                <w:kern w:val="2"/>
                <w:sz w:val="24"/>
                <w:szCs w:val="24"/>
                <w:lang w:eastAsia="en-US"/>
              </w:rPr>
              <w:t xml:space="preserve">Камышевского сельского </w:t>
            </w:r>
            <w:r w:rsidRPr="006B59A2">
              <w:rPr>
                <w:kern w:val="2"/>
                <w:sz w:val="24"/>
                <w:szCs w:val="24"/>
              </w:rPr>
              <w:t>поселения</w:t>
            </w:r>
            <w:r w:rsidRPr="006B59A2">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B41204" w:rsidRPr="006B59A2" w:rsidRDefault="00B41204" w:rsidP="00B41204">
            <w:pPr>
              <w:jc w:val="center"/>
              <w:rPr>
                <w:kern w:val="2"/>
                <w:sz w:val="24"/>
                <w:szCs w:val="24"/>
              </w:rPr>
            </w:pPr>
            <w:r w:rsidRPr="006B59A2">
              <w:rPr>
                <w:kern w:val="2"/>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rsidR="00B41204" w:rsidRPr="006B59A2" w:rsidRDefault="00B41204" w:rsidP="00B41204">
            <w:pPr>
              <w:jc w:val="center"/>
              <w:rPr>
                <w:kern w:val="2"/>
                <w:sz w:val="24"/>
                <w:szCs w:val="24"/>
              </w:rPr>
            </w:pPr>
            <w:r w:rsidRPr="006B59A2">
              <w:rPr>
                <w:kern w:val="2"/>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B41204" w:rsidRPr="006B59A2" w:rsidRDefault="00B41204" w:rsidP="00B41204">
            <w:pPr>
              <w:jc w:val="center"/>
              <w:rPr>
                <w:kern w:val="2"/>
                <w:sz w:val="24"/>
                <w:szCs w:val="24"/>
              </w:rPr>
            </w:pPr>
            <w:r w:rsidRPr="006B59A2">
              <w:rPr>
                <w:kern w:val="2"/>
                <w:sz w:val="24"/>
                <w:szCs w:val="24"/>
              </w:rPr>
              <w:t>X</w:t>
            </w:r>
          </w:p>
        </w:tc>
        <w:tc>
          <w:tcPr>
            <w:tcW w:w="426" w:type="dxa"/>
            <w:tcBorders>
              <w:top w:val="single" w:sz="4" w:space="0" w:color="auto"/>
              <w:left w:val="single" w:sz="4" w:space="0" w:color="auto"/>
              <w:bottom w:val="single" w:sz="4" w:space="0" w:color="auto"/>
              <w:right w:val="single" w:sz="4" w:space="0" w:color="auto"/>
            </w:tcBorders>
            <w:hideMark/>
          </w:tcPr>
          <w:p w:rsidR="00B41204" w:rsidRPr="006B59A2" w:rsidRDefault="00B41204" w:rsidP="00B41204">
            <w:pPr>
              <w:jc w:val="center"/>
              <w:rPr>
                <w:kern w:val="2"/>
                <w:sz w:val="24"/>
                <w:szCs w:val="24"/>
              </w:rPr>
            </w:pPr>
            <w:r w:rsidRPr="006B59A2">
              <w:rPr>
                <w:kern w:val="2"/>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B41204" w:rsidRPr="00FC5FD6" w:rsidRDefault="00B41204" w:rsidP="00B41204">
            <w:pPr>
              <w:jc w:val="center"/>
              <w:rPr>
                <w:kern w:val="2"/>
                <w:sz w:val="24"/>
                <w:szCs w:val="24"/>
                <w:lang w:eastAsia="en-US"/>
              </w:rPr>
            </w:pPr>
            <w:r>
              <w:rPr>
                <w:kern w:val="2"/>
                <w:sz w:val="24"/>
                <w:szCs w:val="24"/>
                <w:lang w:eastAsia="en-US"/>
              </w:rPr>
              <w:t>1583,5</w:t>
            </w:r>
          </w:p>
        </w:tc>
        <w:tc>
          <w:tcPr>
            <w:tcW w:w="708" w:type="dxa"/>
            <w:tcBorders>
              <w:top w:val="single" w:sz="4" w:space="0" w:color="auto"/>
              <w:left w:val="single" w:sz="4" w:space="0" w:color="auto"/>
              <w:bottom w:val="single" w:sz="4" w:space="0" w:color="auto"/>
              <w:right w:val="single" w:sz="4" w:space="0" w:color="auto"/>
            </w:tcBorders>
          </w:tcPr>
          <w:p w:rsidR="00B41204" w:rsidRPr="004660B1" w:rsidRDefault="00B41204" w:rsidP="00B41204">
            <w:pPr>
              <w:rPr>
                <w:sz w:val="24"/>
                <w:szCs w:val="24"/>
              </w:rPr>
            </w:pPr>
            <w:r w:rsidRPr="004660B1">
              <w:rPr>
                <w:sz w:val="24"/>
                <w:szCs w:val="24"/>
              </w:rPr>
              <w:t>124,5</w:t>
            </w:r>
          </w:p>
        </w:tc>
        <w:tc>
          <w:tcPr>
            <w:tcW w:w="709" w:type="dxa"/>
            <w:tcBorders>
              <w:top w:val="single" w:sz="4" w:space="0" w:color="auto"/>
              <w:left w:val="single" w:sz="4" w:space="0" w:color="auto"/>
              <w:bottom w:val="single" w:sz="4" w:space="0" w:color="auto"/>
              <w:right w:val="single" w:sz="4" w:space="0" w:color="auto"/>
            </w:tcBorders>
          </w:tcPr>
          <w:p w:rsidR="00B41204" w:rsidRPr="004660B1" w:rsidRDefault="00B41204" w:rsidP="00B41204">
            <w:pPr>
              <w:rPr>
                <w:sz w:val="24"/>
                <w:szCs w:val="24"/>
              </w:rPr>
            </w:pPr>
            <w:r w:rsidRPr="004660B1">
              <w:rPr>
                <w:sz w:val="24"/>
                <w:szCs w:val="24"/>
              </w:rPr>
              <w:t>100,4</w:t>
            </w:r>
          </w:p>
        </w:tc>
        <w:tc>
          <w:tcPr>
            <w:tcW w:w="709" w:type="dxa"/>
            <w:tcBorders>
              <w:top w:val="single" w:sz="4" w:space="0" w:color="auto"/>
              <w:left w:val="single" w:sz="4" w:space="0" w:color="auto"/>
              <w:bottom w:val="single" w:sz="4" w:space="0" w:color="auto"/>
              <w:right w:val="single" w:sz="4" w:space="0" w:color="auto"/>
            </w:tcBorders>
          </w:tcPr>
          <w:p w:rsidR="00B41204" w:rsidRPr="004660B1" w:rsidRDefault="00B41204" w:rsidP="00B41204">
            <w:pPr>
              <w:rPr>
                <w:sz w:val="24"/>
                <w:szCs w:val="24"/>
              </w:rPr>
            </w:pPr>
            <w:r w:rsidRPr="004660B1">
              <w:rPr>
                <w:sz w:val="24"/>
                <w:szCs w:val="24"/>
              </w:rPr>
              <w:t>1</w:t>
            </w:r>
            <w:r>
              <w:rPr>
                <w:sz w:val="24"/>
                <w:szCs w:val="24"/>
              </w:rPr>
              <w:t>00,6</w:t>
            </w:r>
          </w:p>
        </w:tc>
        <w:tc>
          <w:tcPr>
            <w:tcW w:w="709" w:type="dxa"/>
            <w:tcBorders>
              <w:top w:val="single" w:sz="4" w:space="0" w:color="auto"/>
              <w:left w:val="single" w:sz="4" w:space="0" w:color="auto"/>
              <w:bottom w:val="single" w:sz="4" w:space="0" w:color="auto"/>
              <w:right w:val="single" w:sz="4" w:space="0" w:color="auto"/>
            </w:tcBorders>
          </w:tcPr>
          <w:p w:rsidR="00B41204" w:rsidRPr="004660B1" w:rsidRDefault="00B41204" w:rsidP="00B41204">
            <w:pPr>
              <w:rPr>
                <w:sz w:val="24"/>
                <w:szCs w:val="24"/>
              </w:rPr>
            </w:pPr>
            <w:r>
              <w:rPr>
                <w:sz w:val="24"/>
                <w:szCs w:val="24"/>
              </w:rPr>
              <w:t>153,5</w:t>
            </w:r>
          </w:p>
        </w:tc>
        <w:tc>
          <w:tcPr>
            <w:tcW w:w="708" w:type="dxa"/>
            <w:tcBorders>
              <w:top w:val="single" w:sz="4" w:space="0" w:color="auto"/>
              <w:left w:val="single" w:sz="4" w:space="0" w:color="auto"/>
              <w:bottom w:val="single" w:sz="4" w:space="0" w:color="auto"/>
              <w:right w:val="single" w:sz="4" w:space="0" w:color="auto"/>
            </w:tcBorders>
          </w:tcPr>
          <w:p w:rsidR="00B41204" w:rsidRPr="00E63D9C" w:rsidRDefault="00B41204" w:rsidP="00B41204">
            <w:pPr>
              <w:jc w:val="center"/>
              <w:rPr>
                <w:sz w:val="24"/>
                <w:szCs w:val="24"/>
              </w:rPr>
            </w:pPr>
            <w:r>
              <w:rPr>
                <w:sz w:val="24"/>
                <w:szCs w:val="24"/>
              </w:rPr>
              <w:t>143,3</w:t>
            </w:r>
          </w:p>
        </w:tc>
        <w:tc>
          <w:tcPr>
            <w:tcW w:w="709" w:type="dxa"/>
            <w:tcBorders>
              <w:top w:val="single" w:sz="4" w:space="0" w:color="auto"/>
              <w:left w:val="single" w:sz="4" w:space="0" w:color="auto"/>
              <w:bottom w:val="single" w:sz="4" w:space="0" w:color="auto"/>
              <w:right w:val="single" w:sz="4" w:space="0" w:color="auto"/>
            </w:tcBorders>
          </w:tcPr>
          <w:p w:rsidR="00B41204" w:rsidRDefault="00B41204" w:rsidP="00B41204">
            <w:r>
              <w:rPr>
                <w:kern w:val="2"/>
                <w:sz w:val="24"/>
                <w:szCs w:val="24"/>
                <w:lang w:eastAsia="en-US"/>
              </w:rPr>
              <w:t>205,4</w:t>
            </w:r>
          </w:p>
        </w:tc>
        <w:tc>
          <w:tcPr>
            <w:tcW w:w="709" w:type="dxa"/>
            <w:tcBorders>
              <w:top w:val="single" w:sz="4" w:space="0" w:color="auto"/>
              <w:left w:val="single" w:sz="4" w:space="0" w:color="auto"/>
              <w:bottom w:val="single" w:sz="4" w:space="0" w:color="auto"/>
              <w:right w:val="single" w:sz="4" w:space="0" w:color="auto"/>
            </w:tcBorders>
          </w:tcPr>
          <w:p w:rsidR="00B41204" w:rsidRDefault="00B41204" w:rsidP="00B41204">
            <w:r>
              <w:rPr>
                <w:kern w:val="2"/>
                <w:sz w:val="24"/>
                <w:szCs w:val="24"/>
                <w:lang w:eastAsia="en-US"/>
              </w:rPr>
              <w:t>158,9</w:t>
            </w:r>
          </w:p>
        </w:tc>
        <w:tc>
          <w:tcPr>
            <w:tcW w:w="709" w:type="dxa"/>
            <w:tcBorders>
              <w:top w:val="single" w:sz="4" w:space="0" w:color="auto"/>
              <w:left w:val="single" w:sz="4" w:space="0" w:color="auto"/>
              <w:bottom w:val="single" w:sz="4" w:space="0" w:color="auto"/>
              <w:right w:val="single" w:sz="4" w:space="0" w:color="auto"/>
            </w:tcBorders>
          </w:tcPr>
          <w:p w:rsidR="00B41204" w:rsidRDefault="00B41204" w:rsidP="00B41204">
            <w:r>
              <w:rPr>
                <w:kern w:val="2"/>
                <w:sz w:val="24"/>
                <w:szCs w:val="24"/>
                <w:lang w:eastAsia="en-US"/>
              </w:rPr>
              <w:t>158,9</w:t>
            </w:r>
          </w:p>
        </w:tc>
        <w:tc>
          <w:tcPr>
            <w:tcW w:w="708" w:type="dxa"/>
            <w:tcBorders>
              <w:top w:val="single" w:sz="4" w:space="0" w:color="auto"/>
              <w:left w:val="single" w:sz="4" w:space="0" w:color="auto"/>
              <w:bottom w:val="single" w:sz="4" w:space="0" w:color="auto"/>
              <w:right w:val="single" w:sz="4" w:space="0" w:color="auto"/>
            </w:tcBorders>
          </w:tcPr>
          <w:p w:rsidR="00B41204" w:rsidRPr="004660B1" w:rsidRDefault="00B41204" w:rsidP="00B41204">
            <w:pPr>
              <w:rPr>
                <w:sz w:val="24"/>
                <w:szCs w:val="24"/>
              </w:rPr>
            </w:pPr>
            <w:r w:rsidRPr="004660B1">
              <w:rPr>
                <w:sz w:val="24"/>
                <w:szCs w:val="24"/>
              </w:rPr>
              <w:t>109,5</w:t>
            </w:r>
          </w:p>
        </w:tc>
        <w:tc>
          <w:tcPr>
            <w:tcW w:w="709" w:type="dxa"/>
            <w:tcBorders>
              <w:top w:val="single" w:sz="4" w:space="0" w:color="auto"/>
              <w:left w:val="single" w:sz="4" w:space="0" w:color="auto"/>
              <w:bottom w:val="single" w:sz="4" w:space="0" w:color="auto"/>
              <w:right w:val="single" w:sz="4" w:space="0" w:color="auto"/>
            </w:tcBorders>
          </w:tcPr>
          <w:p w:rsidR="00B41204" w:rsidRPr="004660B1" w:rsidRDefault="00B41204" w:rsidP="00B41204">
            <w:pPr>
              <w:rPr>
                <w:sz w:val="24"/>
                <w:szCs w:val="24"/>
              </w:rPr>
            </w:pPr>
            <w:r w:rsidRPr="004660B1">
              <w:rPr>
                <w:sz w:val="24"/>
                <w:szCs w:val="24"/>
              </w:rPr>
              <w:t>109,5</w:t>
            </w:r>
          </w:p>
        </w:tc>
        <w:tc>
          <w:tcPr>
            <w:tcW w:w="709" w:type="dxa"/>
            <w:tcBorders>
              <w:top w:val="single" w:sz="4" w:space="0" w:color="auto"/>
              <w:left w:val="single" w:sz="4" w:space="0" w:color="auto"/>
              <w:bottom w:val="single" w:sz="4" w:space="0" w:color="auto"/>
              <w:right w:val="single" w:sz="4" w:space="0" w:color="auto"/>
            </w:tcBorders>
          </w:tcPr>
          <w:p w:rsidR="00B41204" w:rsidRPr="004660B1" w:rsidRDefault="00B41204" w:rsidP="00B41204">
            <w:pPr>
              <w:rPr>
                <w:sz w:val="24"/>
                <w:szCs w:val="24"/>
              </w:rPr>
            </w:pPr>
            <w:r w:rsidRPr="004660B1">
              <w:rPr>
                <w:sz w:val="24"/>
                <w:szCs w:val="24"/>
              </w:rPr>
              <w:t>109,5</w:t>
            </w:r>
          </w:p>
        </w:tc>
        <w:tc>
          <w:tcPr>
            <w:tcW w:w="709" w:type="dxa"/>
            <w:tcBorders>
              <w:top w:val="single" w:sz="4" w:space="0" w:color="auto"/>
              <w:left w:val="single" w:sz="4" w:space="0" w:color="auto"/>
              <w:bottom w:val="single" w:sz="4" w:space="0" w:color="auto"/>
              <w:right w:val="single" w:sz="4" w:space="0" w:color="auto"/>
            </w:tcBorders>
          </w:tcPr>
          <w:p w:rsidR="00B41204" w:rsidRPr="004660B1" w:rsidRDefault="00B41204" w:rsidP="00B41204">
            <w:pPr>
              <w:rPr>
                <w:sz w:val="24"/>
                <w:szCs w:val="24"/>
              </w:rPr>
            </w:pPr>
            <w:r w:rsidRPr="004660B1">
              <w:rPr>
                <w:sz w:val="24"/>
                <w:szCs w:val="24"/>
              </w:rPr>
              <w:t>109,5</w:t>
            </w:r>
          </w:p>
        </w:tc>
      </w:tr>
      <w:tr w:rsidR="007712EE" w:rsidRPr="006B59A2" w:rsidTr="001A23AA">
        <w:tc>
          <w:tcPr>
            <w:tcW w:w="1702" w:type="dxa"/>
            <w:tcBorders>
              <w:top w:val="single" w:sz="4" w:space="0" w:color="auto"/>
              <w:left w:val="single" w:sz="4" w:space="0" w:color="auto"/>
              <w:bottom w:val="single" w:sz="4" w:space="0" w:color="auto"/>
              <w:right w:val="single" w:sz="4" w:space="0" w:color="auto"/>
            </w:tcBorders>
          </w:tcPr>
          <w:p w:rsidR="007712EE" w:rsidRPr="006B59A2" w:rsidRDefault="007712EE" w:rsidP="009036D6">
            <w:pPr>
              <w:autoSpaceDE w:val="0"/>
              <w:autoSpaceDN w:val="0"/>
              <w:adjustRightInd w:val="0"/>
              <w:rPr>
                <w:kern w:val="2"/>
                <w:sz w:val="24"/>
                <w:szCs w:val="24"/>
                <w:lang w:eastAsia="en-US"/>
              </w:rPr>
            </w:pPr>
            <w:r w:rsidRPr="006B59A2">
              <w:rPr>
                <w:kern w:val="2"/>
                <w:sz w:val="24"/>
                <w:szCs w:val="24"/>
                <w:lang w:eastAsia="en-US"/>
              </w:rPr>
              <w:t>Основное мероприятие 1.1.</w:t>
            </w:r>
          </w:p>
          <w:p w:rsidR="007712EE" w:rsidRPr="006B59A2" w:rsidRDefault="007712EE" w:rsidP="009036D6">
            <w:pPr>
              <w:autoSpaceDE w:val="0"/>
              <w:autoSpaceDN w:val="0"/>
              <w:adjustRightInd w:val="0"/>
              <w:rPr>
                <w:kern w:val="2"/>
                <w:sz w:val="24"/>
                <w:szCs w:val="24"/>
                <w:lang w:eastAsia="en-US"/>
              </w:rPr>
            </w:pPr>
            <w:r w:rsidRPr="006B59A2">
              <w:rPr>
                <w:kern w:val="2"/>
                <w:sz w:val="24"/>
                <w:szCs w:val="24"/>
                <w:lang w:eastAsia="en-US"/>
              </w:rPr>
              <w:t>Проведение ежеквартального мониторинга состояния муниципальной службы в Администрации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712EE" w:rsidRPr="006B59A2" w:rsidRDefault="006B59A2" w:rsidP="009036D6">
            <w:pPr>
              <w:autoSpaceDE w:val="0"/>
              <w:autoSpaceDN w:val="0"/>
              <w:adjustRightInd w:val="0"/>
              <w:rPr>
                <w:kern w:val="2"/>
                <w:sz w:val="24"/>
                <w:szCs w:val="24"/>
                <w:lang w:eastAsia="en-US"/>
              </w:rPr>
            </w:pPr>
            <w:r w:rsidRPr="006B59A2">
              <w:rPr>
                <w:kern w:val="2"/>
                <w:sz w:val="24"/>
                <w:szCs w:val="24"/>
              </w:rPr>
              <w:t xml:space="preserve">Администрация </w:t>
            </w:r>
            <w:r w:rsidRPr="006B59A2">
              <w:rPr>
                <w:bCs/>
                <w:kern w:val="2"/>
                <w:sz w:val="24"/>
                <w:szCs w:val="24"/>
                <w:lang w:eastAsia="en-US"/>
              </w:rPr>
              <w:t xml:space="preserve">Камышевского сельского </w:t>
            </w:r>
            <w:r w:rsidRPr="006B59A2">
              <w:rPr>
                <w:kern w:val="2"/>
                <w:sz w:val="24"/>
                <w:szCs w:val="24"/>
              </w:rPr>
              <w:t>поселения</w:t>
            </w:r>
            <w:r w:rsidRPr="006B59A2">
              <w:rPr>
                <w:kern w:val="2"/>
                <w:sz w:val="24"/>
                <w:szCs w:val="24"/>
                <w:lang w:eastAsia="en-US"/>
              </w:rPr>
              <w:t xml:space="preserve"> </w:t>
            </w:r>
          </w:p>
        </w:tc>
        <w:tc>
          <w:tcPr>
            <w:tcW w:w="850" w:type="dxa"/>
            <w:tcBorders>
              <w:top w:val="single" w:sz="4" w:space="0" w:color="auto"/>
              <w:left w:val="single" w:sz="4" w:space="0" w:color="auto"/>
              <w:bottom w:val="single" w:sz="4" w:space="0" w:color="auto"/>
              <w:right w:val="single" w:sz="4" w:space="0" w:color="auto"/>
            </w:tcBorders>
          </w:tcPr>
          <w:p w:rsidR="007712EE" w:rsidRPr="006B59A2" w:rsidRDefault="007712EE" w:rsidP="009036D6">
            <w:pPr>
              <w:rPr>
                <w:sz w:val="24"/>
                <w:szCs w:val="24"/>
              </w:rPr>
            </w:pPr>
            <w:r w:rsidRPr="006B59A2">
              <w:rPr>
                <w:kern w:val="2"/>
                <w:sz w:val="24"/>
                <w:szCs w:val="24"/>
              </w:rPr>
              <w:t>951</w:t>
            </w:r>
          </w:p>
        </w:tc>
        <w:tc>
          <w:tcPr>
            <w:tcW w:w="567" w:type="dxa"/>
            <w:tcBorders>
              <w:top w:val="single" w:sz="4" w:space="0" w:color="auto"/>
              <w:left w:val="single" w:sz="4" w:space="0" w:color="auto"/>
              <w:bottom w:val="single" w:sz="4" w:space="0" w:color="auto"/>
              <w:right w:val="single" w:sz="4" w:space="0" w:color="auto"/>
            </w:tcBorders>
          </w:tcPr>
          <w:p w:rsidR="007712EE" w:rsidRPr="006B59A2" w:rsidRDefault="007712EE" w:rsidP="009036D6">
            <w:pPr>
              <w:autoSpaceDE w:val="0"/>
              <w:autoSpaceDN w:val="0"/>
              <w:adjustRightInd w:val="0"/>
              <w:jc w:val="center"/>
              <w:rPr>
                <w:kern w:val="2"/>
                <w:sz w:val="24"/>
                <w:szCs w:val="24"/>
                <w:lang w:eastAsia="en-US"/>
              </w:rPr>
            </w:pPr>
            <w:r w:rsidRPr="006B59A2">
              <w:rPr>
                <w:kern w:val="2"/>
                <w:sz w:val="24"/>
                <w:szCs w:val="24"/>
                <w:lang w:eastAsia="en-US"/>
              </w:rPr>
              <w:t>X</w:t>
            </w:r>
          </w:p>
        </w:tc>
        <w:tc>
          <w:tcPr>
            <w:tcW w:w="1134" w:type="dxa"/>
            <w:tcBorders>
              <w:top w:val="single" w:sz="4" w:space="0" w:color="auto"/>
              <w:left w:val="single" w:sz="4" w:space="0" w:color="auto"/>
              <w:bottom w:val="single" w:sz="4" w:space="0" w:color="auto"/>
              <w:right w:val="single" w:sz="4" w:space="0" w:color="auto"/>
            </w:tcBorders>
          </w:tcPr>
          <w:p w:rsidR="007712EE" w:rsidRPr="006B59A2" w:rsidRDefault="007712EE" w:rsidP="009036D6">
            <w:pPr>
              <w:autoSpaceDE w:val="0"/>
              <w:autoSpaceDN w:val="0"/>
              <w:adjustRightInd w:val="0"/>
              <w:jc w:val="center"/>
              <w:rPr>
                <w:kern w:val="2"/>
                <w:sz w:val="24"/>
                <w:szCs w:val="24"/>
                <w:lang w:eastAsia="en-US"/>
              </w:rPr>
            </w:pPr>
            <w:r w:rsidRPr="006B59A2">
              <w:rPr>
                <w:kern w:val="2"/>
                <w:sz w:val="24"/>
                <w:szCs w:val="24"/>
                <w:lang w:eastAsia="en-US"/>
              </w:rPr>
              <w:t>X</w:t>
            </w:r>
          </w:p>
        </w:tc>
        <w:tc>
          <w:tcPr>
            <w:tcW w:w="426" w:type="dxa"/>
            <w:tcBorders>
              <w:top w:val="single" w:sz="4" w:space="0" w:color="auto"/>
              <w:left w:val="single" w:sz="4" w:space="0" w:color="auto"/>
              <w:bottom w:val="single" w:sz="4" w:space="0" w:color="auto"/>
              <w:right w:val="single" w:sz="4" w:space="0" w:color="auto"/>
            </w:tcBorders>
          </w:tcPr>
          <w:p w:rsidR="007712EE" w:rsidRPr="006B59A2" w:rsidRDefault="007712EE" w:rsidP="009036D6">
            <w:pPr>
              <w:autoSpaceDE w:val="0"/>
              <w:autoSpaceDN w:val="0"/>
              <w:adjustRightInd w:val="0"/>
              <w:jc w:val="center"/>
              <w:rPr>
                <w:kern w:val="2"/>
                <w:sz w:val="24"/>
                <w:szCs w:val="24"/>
                <w:lang w:eastAsia="en-US"/>
              </w:rPr>
            </w:pPr>
            <w:r w:rsidRPr="006B59A2">
              <w:rPr>
                <w:kern w:val="2"/>
                <w:sz w:val="24"/>
                <w:szCs w:val="24"/>
                <w:lang w:eastAsia="en-US"/>
              </w:rPr>
              <w:t>X</w:t>
            </w:r>
          </w:p>
        </w:tc>
        <w:tc>
          <w:tcPr>
            <w:tcW w:w="1134" w:type="dxa"/>
            <w:tcBorders>
              <w:top w:val="single" w:sz="4" w:space="0" w:color="auto"/>
              <w:left w:val="single" w:sz="4" w:space="0" w:color="auto"/>
              <w:bottom w:val="single" w:sz="4" w:space="0" w:color="auto"/>
              <w:right w:val="single" w:sz="4" w:space="0" w:color="auto"/>
            </w:tcBorders>
          </w:tcPr>
          <w:p w:rsidR="007712EE" w:rsidRPr="006B59A2" w:rsidRDefault="007712EE" w:rsidP="009036D6">
            <w:pPr>
              <w:autoSpaceDE w:val="0"/>
              <w:autoSpaceDN w:val="0"/>
              <w:adjustRightInd w:val="0"/>
              <w:jc w:val="center"/>
              <w:rPr>
                <w:kern w:val="2"/>
                <w:sz w:val="24"/>
                <w:szCs w:val="24"/>
                <w:lang w:eastAsia="en-US"/>
              </w:rPr>
            </w:pPr>
            <w:r w:rsidRPr="006B59A2">
              <w:rPr>
                <w:kern w:val="2"/>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tcPr>
          <w:p w:rsidR="007712EE" w:rsidRPr="006B59A2" w:rsidRDefault="007712EE" w:rsidP="009036D6">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9036D6">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9036D6">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9036D6">
            <w:pPr>
              <w:autoSpaceDE w:val="0"/>
              <w:autoSpaceDN w:val="0"/>
              <w:adjustRightInd w:val="0"/>
              <w:jc w:val="center"/>
              <w:rPr>
                <w:kern w:val="2"/>
                <w:sz w:val="24"/>
                <w:szCs w:val="24"/>
                <w:lang w:eastAsia="en-US"/>
              </w:rPr>
            </w:pPr>
            <w:r w:rsidRPr="006B59A2">
              <w:rPr>
                <w:kern w:val="2"/>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tcPr>
          <w:p w:rsidR="007712EE" w:rsidRPr="006B59A2" w:rsidRDefault="007712EE" w:rsidP="009036D6">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9036D6">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9036D6">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9036D6">
            <w:pPr>
              <w:autoSpaceDE w:val="0"/>
              <w:autoSpaceDN w:val="0"/>
              <w:adjustRightInd w:val="0"/>
              <w:jc w:val="center"/>
              <w:rPr>
                <w:kern w:val="2"/>
                <w:sz w:val="24"/>
                <w:szCs w:val="24"/>
                <w:lang w:eastAsia="en-US"/>
              </w:rPr>
            </w:pPr>
            <w:r w:rsidRPr="006B59A2">
              <w:rPr>
                <w:kern w:val="2"/>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tcPr>
          <w:p w:rsidR="007712EE" w:rsidRPr="006B59A2" w:rsidRDefault="007712EE" w:rsidP="009036D6">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9036D6">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9036D6">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9036D6">
            <w:pPr>
              <w:autoSpaceDE w:val="0"/>
              <w:autoSpaceDN w:val="0"/>
              <w:adjustRightInd w:val="0"/>
              <w:jc w:val="center"/>
              <w:rPr>
                <w:kern w:val="2"/>
                <w:sz w:val="24"/>
                <w:szCs w:val="24"/>
                <w:lang w:eastAsia="en-US"/>
              </w:rPr>
            </w:pPr>
            <w:r w:rsidRPr="006B59A2">
              <w:rPr>
                <w:kern w:val="2"/>
                <w:sz w:val="24"/>
                <w:szCs w:val="24"/>
                <w:lang w:eastAsia="en-US"/>
              </w:rPr>
              <w:t>–</w:t>
            </w:r>
          </w:p>
        </w:tc>
      </w:tr>
      <w:tr w:rsidR="007712EE" w:rsidRPr="006B59A2" w:rsidTr="001A23AA">
        <w:tc>
          <w:tcPr>
            <w:tcW w:w="1702" w:type="dxa"/>
            <w:tcBorders>
              <w:top w:val="single" w:sz="4" w:space="0" w:color="auto"/>
              <w:left w:val="single" w:sz="4" w:space="0" w:color="auto"/>
              <w:bottom w:val="single" w:sz="4" w:space="0" w:color="auto"/>
              <w:right w:val="single" w:sz="4" w:space="0" w:color="auto"/>
            </w:tcBorders>
          </w:tcPr>
          <w:p w:rsidR="007712EE" w:rsidRPr="006B59A2" w:rsidRDefault="007712EE" w:rsidP="00977503">
            <w:pPr>
              <w:autoSpaceDE w:val="0"/>
              <w:autoSpaceDN w:val="0"/>
              <w:adjustRightInd w:val="0"/>
              <w:rPr>
                <w:kern w:val="2"/>
                <w:sz w:val="24"/>
                <w:szCs w:val="24"/>
                <w:lang w:eastAsia="en-US"/>
              </w:rPr>
            </w:pPr>
            <w:r w:rsidRPr="006B59A2">
              <w:rPr>
                <w:kern w:val="2"/>
                <w:sz w:val="24"/>
                <w:szCs w:val="24"/>
                <w:lang w:eastAsia="en-US"/>
              </w:rPr>
              <w:t>Основное мероприятие 1.2. Обеспечение открытости и доступности информации о муниципальной службе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712EE" w:rsidRPr="006B59A2" w:rsidRDefault="006B59A2" w:rsidP="006B59A2">
            <w:pPr>
              <w:autoSpaceDE w:val="0"/>
              <w:autoSpaceDN w:val="0"/>
              <w:adjustRightInd w:val="0"/>
              <w:rPr>
                <w:kern w:val="2"/>
                <w:sz w:val="24"/>
                <w:szCs w:val="24"/>
                <w:lang w:eastAsia="en-US"/>
              </w:rPr>
            </w:pPr>
            <w:r w:rsidRPr="006B59A2">
              <w:rPr>
                <w:kern w:val="2"/>
                <w:sz w:val="24"/>
                <w:szCs w:val="24"/>
              </w:rPr>
              <w:t xml:space="preserve">Администрация </w:t>
            </w:r>
            <w:r w:rsidRPr="006B59A2">
              <w:rPr>
                <w:bCs/>
                <w:kern w:val="2"/>
                <w:sz w:val="24"/>
                <w:szCs w:val="24"/>
                <w:lang w:eastAsia="en-US"/>
              </w:rPr>
              <w:t xml:space="preserve">Камышевского сельского </w:t>
            </w:r>
            <w:r w:rsidRPr="006B59A2">
              <w:rPr>
                <w:kern w:val="2"/>
                <w:sz w:val="24"/>
                <w:szCs w:val="24"/>
              </w:rPr>
              <w:t>поселения</w:t>
            </w:r>
            <w:r w:rsidRPr="006B59A2">
              <w:rPr>
                <w:kern w:val="2"/>
                <w:sz w:val="24"/>
                <w:szCs w:val="24"/>
                <w:lang w:eastAsia="en-US"/>
              </w:rPr>
              <w:t xml:space="preserve"> </w:t>
            </w:r>
          </w:p>
        </w:tc>
        <w:tc>
          <w:tcPr>
            <w:tcW w:w="850" w:type="dxa"/>
            <w:tcBorders>
              <w:top w:val="single" w:sz="4" w:space="0" w:color="auto"/>
              <w:left w:val="single" w:sz="4" w:space="0" w:color="auto"/>
              <w:bottom w:val="single" w:sz="4" w:space="0" w:color="auto"/>
              <w:right w:val="single" w:sz="4" w:space="0" w:color="auto"/>
            </w:tcBorders>
          </w:tcPr>
          <w:p w:rsidR="007712EE" w:rsidRPr="006B59A2" w:rsidRDefault="007712EE" w:rsidP="00977503">
            <w:pPr>
              <w:rPr>
                <w:sz w:val="24"/>
                <w:szCs w:val="24"/>
              </w:rPr>
            </w:pPr>
            <w:r w:rsidRPr="006B59A2">
              <w:rPr>
                <w:kern w:val="2"/>
                <w:sz w:val="24"/>
                <w:szCs w:val="24"/>
              </w:rPr>
              <w:t>951</w:t>
            </w:r>
          </w:p>
        </w:tc>
        <w:tc>
          <w:tcPr>
            <w:tcW w:w="567" w:type="dxa"/>
            <w:tcBorders>
              <w:top w:val="single" w:sz="4" w:space="0" w:color="auto"/>
              <w:left w:val="single" w:sz="4" w:space="0" w:color="auto"/>
              <w:bottom w:val="single" w:sz="4" w:space="0" w:color="auto"/>
              <w:right w:val="single" w:sz="4" w:space="0" w:color="auto"/>
            </w:tcBorders>
          </w:tcPr>
          <w:p w:rsidR="007712EE" w:rsidRPr="006B59A2" w:rsidRDefault="007712EE" w:rsidP="00977503">
            <w:pPr>
              <w:autoSpaceDE w:val="0"/>
              <w:autoSpaceDN w:val="0"/>
              <w:adjustRightInd w:val="0"/>
              <w:jc w:val="center"/>
              <w:rPr>
                <w:kern w:val="2"/>
                <w:sz w:val="24"/>
                <w:szCs w:val="24"/>
                <w:lang w:eastAsia="en-US"/>
              </w:rPr>
            </w:pPr>
            <w:r w:rsidRPr="006B59A2">
              <w:rPr>
                <w:kern w:val="2"/>
                <w:sz w:val="24"/>
                <w:szCs w:val="24"/>
                <w:lang w:eastAsia="en-US"/>
              </w:rPr>
              <w:t>X</w:t>
            </w:r>
          </w:p>
        </w:tc>
        <w:tc>
          <w:tcPr>
            <w:tcW w:w="1134" w:type="dxa"/>
            <w:tcBorders>
              <w:top w:val="single" w:sz="4" w:space="0" w:color="auto"/>
              <w:left w:val="single" w:sz="4" w:space="0" w:color="auto"/>
              <w:bottom w:val="single" w:sz="4" w:space="0" w:color="auto"/>
              <w:right w:val="single" w:sz="4" w:space="0" w:color="auto"/>
            </w:tcBorders>
          </w:tcPr>
          <w:p w:rsidR="007712EE" w:rsidRPr="006B59A2" w:rsidRDefault="007712EE" w:rsidP="00977503">
            <w:pPr>
              <w:autoSpaceDE w:val="0"/>
              <w:autoSpaceDN w:val="0"/>
              <w:adjustRightInd w:val="0"/>
              <w:jc w:val="center"/>
              <w:rPr>
                <w:kern w:val="2"/>
                <w:sz w:val="24"/>
                <w:szCs w:val="24"/>
                <w:lang w:eastAsia="en-US"/>
              </w:rPr>
            </w:pPr>
            <w:r w:rsidRPr="006B59A2">
              <w:rPr>
                <w:kern w:val="2"/>
                <w:sz w:val="24"/>
                <w:szCs w:val="24"/>
                <w:lang w:eastAsia="en-US"/>
              </w:rPr>
              <w:t>X</w:t>
            </w:r>
          </w:p>
        </w:tc>
        <w:tc>
          <w:tcPr>
            <w:tcW w:w="426" w:type="dxa"/>
            <w:tcBorders>
              <w:top w:val="single" w:sz="4" w:space="0" w:color="auto"/>
              <w:left w:val="single" w:sz="4" w:space="0" w:color="auto"/>
              <w:bottom w:val="single" w:sz="4" w:space="0" w:color="auto"/>
              <w:right w:val="single" w:sz="4" w:space="0" w:color="auto"/>
            </w:tcBorders>
          </w:tcPr>
          <w:p w:rsidR="007712EE" w:rsidRPr="006B59A2" w:rsidRDefault="007712EE" w:rsidP="00977503">
            <w:pPr>
              <w:autoSpaceDE w:val="0"/>
              <w:autoSpaceDN w:val="0"/>
              <w:adjustRightInd w:val="0"/>
              <w:jc w:val="center"/>
              <w:rPr>
                <w:kern w:val="2"/>
                <w:sz w:val="24"/>
                <w:szCs w:val="24"/>
                <w:lang w:eastAsia="en-US"/>
              </w:rPr>
            </w:pPr>
            <w:r w:rsidRPr="006B59A2">
              <w:rPr>
                <w:kern w:val="2"/>
                <w:sz w:val="24"/>
                <w:szCs w:val="24"/>
                <w:lang w:eastAsia="en-US"/>
              </w:rPr>
              <w:t>X</w:t>
            </w:r>
          </w:p>
        </w:tc>
        <w:tc>
          <w:tcPr>
            <w:tcW w:w="1134" w:type="dxa"/>
            <w:tcBorders>
              <w:top w:val="single" w:sz="4" w:space="0" w:color="auto"/>
              <w:left w:val="single" w:sz="4" w:space="0" w:color="auto"/>
              <w:bottom w:val="single" w:sz="4" w:space="0" w:color="auto"/>
              <w:right w:val="single" w:sz="4" w:space="0" w:color="auto"/>
            </w:tcBorders>
          </w:tcPr>
          <w:p w:rsidR="007712EE" w:rsidRPr="006B59A2" w:rsidRDefault="007712EE" w:rsidP="00F14775">
            <w:pPr>
              <w:autoSpaceDE w:val="0"/>
              <w:autoSpaceDN w:val="0"/>
              <w:adjustRightInd w:val="0"/>
              <w:jc w:val="center"/>
              <w:rPr>
                <w:kern w:val="2"/>
                <w:sz w:val="24"/>
                <w:szCs w:val="24"/>
                <w:lang w:eastAsia="en-US"/>
              </w:rPr>
            </w:pPr>
            <w:r w:rsidRPr="006B59A2">
              <w:rPr>
                <w:kern w:val="2"/>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tcPr>
          <w:p w:rsidR="007712EE" w:rsidRPr="006B59A2" w:rsidRDefault="007712EE" w:rsidP="00F14775">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F14775">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F14775">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F14775">
            <w:pPr>
              <w:autoSpaceDE w:val="0"/>
              <w:autoSpaceDN w:val="0"/>
              <w:adjustRightInd w:val="0"/>
              <w:jc w:val="center"/>
              <w:rPr>
                <w:kern w:val="2"/>
                <w:sz w:val="24"/>
                <w:szCs w:val="24"/>
                <w:lang w:eastAsia="en-US"/>
              </w:rPr>
            </w:pPr>
            <w:r w:rsidRPr="006B59A2">
              <w:rPr>
                <w:kern w:val="2"/>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tcPr>
          <w:p w:rsidR="007712EE" w:rsidRPr="006B59A2" w:rsidRDefault="007712EE" w:rsidP="00F14775">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F14775">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F14775">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F14775">
            <w:pPr>
              <w:autoSpaceDE w:val="0"/>
              <w:autoSpaceDN w:val="0"/>
              <w:adjustRightInd w:val="0"/>
              <w:jc w:val="center"/>
              <w:rPr>
                <w:kern w:val="2"/>
                <w:sz w:val="24"/>
                <w:szCs w:val="24"/>
                <w:lang w:eastAsia="en-US"/>
              </w:rPr>
            </w:pPr>
            <w:r w:rsidRPr="006B59A2">
              <w:rPr>
                <w:kern w:val="2"/>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tcPr>
          <w:p w:rsidR="007712EE" w:rsidRPr="006B59A2" w:rsidRDefault="007712EE" w:rsidP="00F14775">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F14775">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F14775">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F14775">
            <w:pPr>
              <w:autoSpaceDE w:val="0"/>
              <w:autoSpaceDN w:val="0"/>
              <w:adjustRightInd w:val="0"/>
              <w:jc w:val="center"/>
              <w:rPr>
                <w:kern w:val="2"/>
                <w:sz w:val="24"/>
                <w:szCs w:val="24"/>
                <w:lang w:eastAsia="en-US"/>
              </w:rPr>
            </w:pPr>
            <w:r w:rsidRPr="006B59A2">
              <w:rPr>
                <w:kern w:val="2"/>
                <w:sz w:val="24"/>
                <w:szCs w:val="24"/>
                <w:lang w:eastAsia="en-US"/>
              </w:rPr>
              <w:t>–</w:t>
            </w:r>
          </w:p>
        </w:tc>
      </w:tr>
      <w:tr w:rsidR="007712EE" w:rsidRPr="006B59A2" w:rsidTr="001A23AA">
        <w:tc>
          <w:tcPr>
            <w:tcW w:w="1702" w:type="dxa"/>
            <w:tcBorders>
              <w:top w:val="single" w:sz="4" w:space="0" w:color="auto"/>
              <w:left w:val="single" w:sz="4" w:space="0" w:color="auto"/>
              <w:bottom w:val="single" w:sz="4" w:space="0" w:color="auto"/>
              <w:right w:val="single" w:sz="4" w:space="0" w:color="auto"/>
            </w:tcBorders>
          </w:tcPr>
          <w:p w:rsidR="007712EE" w:rsidRPr="006B59A2" w:rsidRDefault="007712EE" w:rsidP="009036D6">
            <w:pPr>
              <w:autoSpaceDE w:val="0"/>
              <w:autoSpaceDN w:val="0"/>
              <w:adjustRightInd w:val="0"/>
              <w:rPr>
                <w:kern w:val="2"/>
                <w:sz w:val="24"/>
                <w:szCs w:val="24"/>
                <w:lang w:eastAsia="en-US"/>
              </w:rPr>
            </w:pPr>
            <w:r w:rsidRPr="006B59A2">
              <w:rPr>
                <w:kern w:val="2"/>
                <w:sz w:val="24"/>
                <w:szCs w:val="24"/>
                <w:lang w:eastAsia="en-US"/>
              </w:rPr>
              <w:t xml:space="preserve">Основное мероприятие 1.3. развитие территориального общественного самоуправления </w:t>
            </w:r>
          </w:p>
        </w:tc>
        <w:tc>
          <w:tcPr>
            <w:tcW w:w="1276" w:type="dxa"/>
            <w:tcBorders>
              <w:top w:val="single" w:sz="4" w:space="0" w:color="auto"/>
              <w:left w:val="single" w:sz="4" w:space="0" w:color="auto"/>
              <w:bottom w:val="single" w:sz="4" w:space="0" w:color="auto"/>
              <w:right w:val="single" w:sz="4" w:space="0" w:color="auto"/>
            </w:tcBorders>
          </w:tcPr>
          <w:p w:rsidR="007712EE" w:rsidRPr="006B59A2" w:rsidRDefault="006B59A2" w:rsidP="009036D6">
            <w:pPr>
              <w:autoSpaceDE w:val="0"/>
              <w:autoSpaceDN w:val="0"/>
              <w:adjustRightInd w:val="0"/>
              <w:rPr>
                <w:kern w:val="2"/>
                <w:sz w:val="24"/>
                <w:szCs w:val="24"/>
                <w:lang w:eastAsia="en-US"/>
              </w:rPr>
            </w:pPr>
            <w:r w:rsidRPr="006B59A2">
              <w:rPr>
                <w:kern w:val="2"/>
                <w:sz w:val="24"/>
                <w:szCs w:val="24"/>
              </w:rPr>
              <w:t xml:space="preserve">Администрация </w:t>
            </w:r>
            <w:r w:rsidRPr="006B59A2">
              <w:rPr>
                <w:bCs/>
                <w:kern w:val="2"/>
                <w:sz w:val="24"/>
                <w:szCs w:val="24"/>
                <w:lang w:eastAsia="en-US"/>
              </w:rPr>
              <w:t xml:space="preserve">Камышевского сельского </w:t>
            </w:r>
            <w:r w:rsidRPr="006B59A2">
              <w:rPr>
                <w:kern w:val="2"/>
                <w:sz w:val="24"/>
                <w:szCs w:val="24"/>
              </w:rPr>
              <w:t>поселения</w:t>
            </w:r>
            <w:r w:rsidRPr="006B59A2">
              <w:rPr>
                <w:kern w:val="2"/>
                <w:sz w:val="24"/>
                <w:szCs w:val="24"/>
                <w:lang w:eastAsia="en-US"/>
              </w:rPr>
              <w:t xml:space="preserve"> </w:t>
            </w:r>
          </w:p>
        </w:tc>
        <w:tc>
          <w:tcPr>
            <w:tcW w:w="850" w:type="dxa"/>
            <w:tcBorders>
              <w:top w:val="single" w:sz="4" w:space="0" w:color="auto"/>
              <w:left w:val="single" w:sz="4" w:space="0" w:color="auto"/>
              <w:bottom w:val="single" w:sz="4" w:space="0" w:color="auto"/>
              <w:right w:val="single" w:sz="4" w:space="0" w:color="auto"/>
            </w:tcBorders>
          </w:tcPr>
          <w:p w:rsidR="007712EE" w:rsidRPr="006B59A2" w:rsidRDefault="007712EE" w:rsidP="009036D6">
            <w:pPr>
              <w:rPr>
                <w:sz w:val="24"/>
                <w:szCs w:val="24"/>
              </w:rPr>
            </w:pPr>
            <w:r w:rsidRPr="006B59A2">
              <w:rPr>
                <w:kern w:val="2"/>
                <w:sz w:val="24"/>
                <w:szCs w:val="24"/>
              </w:rPr>
              <w:t>951</w:t>
            </w:r>
          </w:p>
        </w:tc>
        <w:tc>
          <w:tcPr>
            <w:tcW w:w="567" w:type="dxa"/>
            <w:tcBorders>
              <w:top w:val="single" w:sz="4" w:space="0" w:color="auto"/>
              <w:left w:val="single" w:sz="4" w:space="0" w:color="auto"/>
              <w:bottom w:val="single" w:sz="4" w:space="0" w:color="auto"/>
              <w:right w:val="single" w:sz="4" w:space="0" w:color="auto"/>
            </w:tcBorders>
          </w:tcPr>
          <w:p w:rsidR="007712EE" w:rsidRPr="006B59A2" w:rsidRDefault="007712EE" w:rsidP="009036D6">
            <w:pPr>
              <w:autoSpaceDE w:val="0"/>
              <w:autoSpaceDN w:val="0"/>
              <w:adjustRightInd w:val="0"/>
              <w:jc w:val="center"/>
              <w:rPr>
                <w:kern w:val="2"/>
                <w:sz w:val="24"/>
                <w:szCs w:val="24"/>
                <w:lang w:eastAsia="en-US"/>
              </w:rPr>
            </w:pPr>
            <w:r w:rsidRPr="006B59A2">
              <w:rPr>
                <w:kern w:val="2"/>
                <w:sz w:val="24"/>
                <w:szCs w:val="24"/>
                <w:lang w:eastAsia="en-US"/>
              </w:rPr>
              <w:t>X</w:t>
            </w:r>
          </w:p>
        </w:tc>
        <w:tc>
          <w:tcPr>
            <w:tcW w:w="1134" w:type="dxa"/>
            <w:tcBorders>
              <w:top w:val="single" w:sz="4" w:space="0" w:color="auto"/>
              <w:left w:val="single" w:sz="4" w:space="0" w:color="auto"/>
              <w:bottom w:val="single" w:sz="4" w:space="0" w:color="auto"/>
              <w:right w:val="single" w:sz="4" w:space="0" w:color="auto"/>
            </w:tcBorders>
          </w:tcPr>
          <w:p w:rsidR="007712EE" w:rsidRPr="006B59A2" w:rsidRDefault="007712EE" w:rsidP="009036D6">
            <w:pPr>
              <w:autoSpaceDE w:val="0"/>
              <w:autoSpaceDN w:val="0"/>
              <w:adjustRightInd w:val="0"/>
              <w:jc w:val="center"/>
              <w:rPr>
                <w:kern w:val="2"/>
                <w:sz w:val="24"/>
                <w:szCs w:val="24"/>
                <w:lang w:eastAsia="en-US"/>
              </w:rPr>
            </w:pPr>
            <w:r w:rsidRPr="006B59A2">
              <w:rPr>
                <w:kern w:val="2"/>
                <w:sz w:val="24"/>
                <w:szCs w:val="24"/>
                <w:lang w:eastAsia="en-US"/>
              </w:rPr>
              <w:t>X</w:t>
            </w:r>
          </w:p>
        </w:tc>
        <w:tc>
          <w:tcPr>
            <w:tcW w:w="426" w:type="dxa"/>
            <w:tcBorders>
              <w:top w:val="single" w:sz="4" w:space="0" w:color="auto"/>
              <w:left w:val="single" w:sz="4" w:space="0" w:color="auto"/>
              <w:bottom w:val="single" w:sz="4" w:space="0" w:color="auto"/>
              <w:right w:val="single" w:sz="4" w:space="0" w:color="auto"/>
            </w:tcBorders>
          </w:tcPr>
          <w:p w:rsidR="007712EE" w:rsidRPr="006B59A2" w:rsidRDefault="007712EE" w:rsidP="009036D6">
            <w:pPr>
              <w:autoSpaceDE w:val="0"/>
              <w:autoSpaceDN w:val="0"/>
              <w:adjustRightInd w:val="0"/>
              <w:jc w:val="center"/>
              <w:rPr>
                <w:kern w:val="2"/>
                <w:sz w:val="24"/>
                <w:szCs w:val="24"/>
                <w:lang w:eastAsia="en-US"/>
              </w:rPr>
            </w:pPr>
            <w:r w:rsidRPr="006B59A2">
              <w:rPr>
                <w:kern w:val="2"/>
                <w:sz w:val="24"/>
                <w:szCs w:val="24"/>
                <w:lang w:eastAsia="en-US"/>
              </w:rPr>
              <w:t>X</w:t>
            </w:r>
          </w:p>
        </w:tc>
        <w:tc>
          <w:tcPr>
            <w:tcW w:w="1134" w:type="dxa"/>
            <w:tcBorders>
              <w:top w:val="single" w:sz="4" w:space="0" w:color="auto"/>
              <w:left w:val="single" w:sz="4" w:space="0" w:color="auto"/>
              <w:bottom w:val="single" w:sz="4" w:space="0" w:color="auto"/>
              <w:right w:val="single" w:sz="4" w:space="0" w:color="auto"/>
            </w:tcBorders>
          </w:tcPr>
          <w:p w:rsidR="007712EE" w:rsidRPr="006B59A2" w:rsidRDefault="007712EE" w:rsidP="00F14775">
            <w:pPr>
              <w:autoSpaceDE w:val="0"/>
              <w:autoSpaceDN w:val="0"/>
              <w:adjustRightInd w:val="0"/>
              <w:jc w:val="center"/>
              <w:rPr>
                <w:kern w:val="2"/>
                <w:sz w:val="24"/>
                <w:szCs w:val="24"/>
                <w:lang w:eastAsia="en-US"/>
              </w:rPr>
            </w:pPr>
            <w:r w:rsidRPr="006B59A2">
              <w:rPr>
                <w:kern w:val="2"/>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tcPr>
          <w:p w:rsidR="007712EE" w:rsidRPr="006B59A2" w:rsidRDefault="007712EE" w:rsidP="00F14775">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F14775">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F14775">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F14775">
            <w:pPr>
              <w:autoSpaceDE w:val="0"/>
              <w:autoSpaceDN w:val="0"/>
              <w:adjustRightInd w:val="0"/>
              <w:jc w:val="center"/>
              <w:rPr>
                <w:kern w:val="2"/>
                <w:sz w:val="24"/>
                <w:szCs w:val="24"/>
                <w:lang w:eastAsia="en-US"/>
              </w:rPr>
            </w:pPr>
            <w:r w:rsidRPr="006B59A2">
              <w:rPr>
                <w:kern w:val="2"/>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tcPr>
          <w:p w:rsidR="007712EE" w:rsidRPr="006B59A2" w:rsidRDefault="007712EE" w:rsidP="00F14775">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F14775">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F14775">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F14775">
            <w:pPr>
              <w:autoSpaceDE w:val="0"/>
              <w:autoSpaceDN w:val="0"/>
              <w:adjustRightInd w:val="0"/>
              <w:jc w:val="center"/>
              <w:rPr>
                <w:kern w:val="2"/>
                <w:sz w:val="24"/>
                <w:szCs w:val="24"/>
                <w:lang w:eastAsia="en-US"/>
              </w:rPr>
            </w:pPr>
            <w:r w:rsidRPr="006B59A2">
              <w:rPr>
                <w:kern w:val="2"/>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tcPr>
          <w:p w:rsidR="007712EE" w:rsidRPr="006B59A2" w:rsidRDefault="007712EE" w:rsidP="00F14775">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F14775">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F14775">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F14775">
            <w:pPr>
              <w:autoSpaceDE w:val="0"/>
              <w:autoSpaceDN w:val="0"/>
              <w:adjustRightInd w:val="0"/>
              <w:jc w:val="center"/>
              <w:rPr>
                <w:kern w:val="2"/>
                <w:sz w:val="24"/>
                <w:szCs w:val="24"/>
                <w:lang w:eastAsia="en-US"/>
              </w:rPr>
            </w:pPr>
            <w:r w:rsidRPr="006B59A2">
              <w:rPr>
                <w:kern w:val="2"/>
                <w:sz w:val="24"/>
                <w:szCs w:val="24"/>
                <w:lang w:eastAsia="en-US"/>
              </w:rPr>
              <w:t>–</w:t>
            </w:r>
          </w:p>
        </w:tc>
      </w:tr>
      <w:tr w:rsidR="007712EE" w:rsidRPr="006B59A2" w:rsidTr="001A23AA">
        <w:trPr>
          <w:trHeight w:val="2636"/>
        </w:trPr>
        <w:tc>
          <w:tcPr>
            <w:tcW w:w="1702" w:type="dxa"/>
            <w:tcBorders>
              <w:top w:val="single" w:sz="4" w:space="0" w:color="auto"/>
              <w:left w:val="single" w:sz="4" w:space="0" w:color="auto"/>
              <w:bottom w:val="single" w:sz="4" w:space="0" w:color="auto"/>
              <w:right w:val="single" w:sz="4" w:space="0" w:color="auto"/>
            </w:tcBorders>
            <w:hideMark/>
          </w:tcPr>
          <w:p w:rsidR="007712EE" w:rsidRPr="006B59A2" w:rsidRDefault="007712EE" w:rsidP="00977503">
            <w:pPr>
              <w:autoSpaceDE w:val="0"/>
              <w:autoSpaceDN w:val="0"/>
              <w:adjustRightInd w:val="0"/>
              <w:rPr>
                <w:kern w:val="2"/>
                <w:sz w:val="24"/>
                <w:szCs w:val="24"/>
                <w:lang w:eastAsia="en-US"/>
              </w:rPr>
            </w:pPr>
            <w:r w:rsidRPr="006B59A2">
              <w:rPr>
                <w:kern w:val="2"/>
                <w:sz w:val="24"/>
                <w:szCs w:val="24"/>
                <w:lang w:eastAsia="en-US"/>
              </w:rPr>
              <w:t>Основное мероприятие 1.4. Применение современных кадровых технологий при приеме на муниципальную службу и ее прохождении</w:t>
            </w:r>
          </w:p>
        </w:tc>
        <w:tc>
          <w:tcPr>
            <w:tcW w:w="1276" w:type="dxa"/>
            <w:tcBorders>
              <w:top w:val="single" w:sz="4" w:space="0" w:color="auto"/>
              <w:left w:val="single" w:sz="4" w:space="0" w:color="auto"/>
              <w:bottom w:val="single" w:sz="4" w:space="0" w:color="auto"/>
              <w:right w:val="single" w:sz="4" w:space="0" w:color="auto"/>
            </w:tcBorders>
            <w:hideMark/>
          </w:tcPr>
          <w:p w:rsidR="007712EE" w:rsidRPr="006B59A2" w:rsidRDefault="006B59A2" w:rsidP="00977503">
            <w:pPr>
              <w:autoSpaceDE w:val="0"/>
              <w:autoSpaceDN w:val="0"/>
              <w:adjustRightInd w:val="0"/>
              <w:rPr>
                <w:kern w:val="2"/>
                <w:sz w:val="24"/>
                <w:szCs w:val="24"/>
                <w:lang w:eastAsia="en-US"/>
              </w:rPr>
            </w:pPr>
            <w:r w:rsidRPr="006B59A2">
              <w:rPr>
                <w:kern w:val="2"/>
                <w:sz w:val="24"/>
                <w:szCs w:val="24"/>
              </w:rPr>
              <w:t xml:space="preserve">Администрация </w:t>
            </w:r>
            <w:r w:rsidRPr="006B59A2">
              <w:rPr>
                <w:bCs/>
                <w:kern w:val="2"/>
                <w:sz w:val="24"/>
                <w:szCs w:val="24"/>
                <w:lang w:eastAsia="en-US"/>
              </w:rPr>
              <w:t xml:space="preserve">Камышевского сельского </w:t>
            </w:r>
            <w:r w:rsidRPr="006B59A2">
              <w:rPr>
                <w:kern w:val="2"/>
                <w:sz w:val="24"/>
                <w:szCs w:val="24"/>
              </w:rPr>
              <w:t>поселения</w:t>
            </w:r>
            <w:r w:rsidRPr="006B59A2">
              <w:rPr>
                <w:kern w:val="2"/>
                <w:sz w:val="24"/>
                <w:szCs w:val="24"/>
                <w:lang w:eastAsia="en-US"/>
              </w:rPr>
              <w:t xml:space="preserve"> </w:t>
            </w:r>
          </w:p>
        </w:tc>
        <w:tc>
          <w:tcPr>
            <w:tcW w:w="850" w:type="dxa"/>
            <w:tcBorders>
              <w:top w:val="single" w:sz="4" w:space="0" w:color="auto"/>
              <w:left w:val="single" w:sz="4" w:space="0" w:color="auto"/>
              <w:bottom w:val="single" w:sz="4" w:space="0" w:color="auto"/>
              <w:right w:val="single" w:sz="4" w:space="0" w:color="auto"/>
            </w:tcBorders>
          </w:tcPr>
          <w:p w:rsidR="007712EE" w:rsidRPr="006B59A2" w:rsidRDefault="007712EE" w:rsidP="00977503">
            <w:pPr>
              <w:rPr>
                <w:sz w:val="24"/>
                <w:szCs w:val="24"/>
              </w:rPr>
            </w:pPr>
            <w:r w:rsidRPr="006B59A2">
              <w:rPr>
                <w:kern w:val="2"/>
                <w:sz w:val="24"/>
                <w:szCs w:val="24"/>
              </w:rPr>
              <w:t>951</w:t>
            </w:r>
          </w:p>
        </w:tc>
        <w:tc>
          <w:tcPr>
            <w:tcW w:w="567" w:type="dxa"/>
            <w:tcBorders>
              <w:top w:val="single" w:sz="4" w:space="0" w:color="auto"/>
              <w:left w:val="single" w:sz="4" w:space="0" w:color="auto"/>
              <w:bottom w:val="single" w:sz="4" w:space="0" w:color="auto"/>
              <w:right w:val="single" w:sz="4" w:space="0" w:color="auto"/>
            </w:tcBorders>
          </w:tcPr>
          <w:p w:rsidR="007712EE" w:rsidRPr="006B59A2" w:rsidRDefault="007712EE" w:rsidP="00977503">
            <w:pPr>
              <w:jc w:val="center"/>
              <w:rPr>
                <w:kern w:val="2"/>
                <w:sz w:val="24"/>
                <w:szCs w:val="24"/>
              </w:rPr>
            </w:pPr>
            <w:r w:rsidRPr="006B59A2">
              <w:rPr>
                <w:kern w:val="2"/>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712EE" w:rsidRPr="006B59A2" w:rsidRDefault="007712EE" w:rsidP="00977503">
            <w:pPr>
              <w:jc w:val="center"/>
              <w:rPr>
                <w:kern w:val="2"/>
                <w:sz w:val="24"/>
                <w:szCs w:val="24"/>
              </w:rPr>
            </w:pPr>
            <w:r w:rsidRPr="006B59A2">
              <w:rPr>
                <w:kern w:val="2"/>
                <w:sz w:val="24"/>
                <w:szCs w:val="24"/>
              </w:rPr>
              <w:t>X</w:t>
            </w:r>
          </w:p>
        </w:tc>
        <w:tc>
          <w:tcPr>
            <w:tcW w:w="426" w:type="dxa"/>
            <w:tcBorders>
              <w:top w:val="single" w:sz="4" w:space="0" w:color="auto"/>
              <w:left w:val="single" w:sz="4" w:space="0" w:color="auto"/>
              <w:bottom w:val="single" w:sz="4" w:space="0" w:color="auto"/>
              <w:right w:val="single" w:sz="4" w:space="0" w:color="auto"/>
            </w:tcBorders>
          </w:tcPr>
          <w:p w:rsidR="007712EE" w:rsidRPr="006B59A2" w:rsidRDefault="007712EE" w:rsidP="00977503">
            <w:pPr>
              <w:jc w:val="center"/>
              <w:rPr>
                <w:kern w:val="2"/>
                <w:sz w:val="24"/>
                <w:szCs w:val="24"/>
              </w:rPr>
            </w:pPr>
            <w:r w:rsidRPr="006B59A2">
              <w:rPr>
                <w:kern w:val="2"/>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7712EE" w:rsidRPr="006B59A2" w:rsidRDefault="007712EE" w:rsidP="00977503">
            <w:pPr>
              <w:autoSpaceDE w:val="0"/>
              <w:autoSpaceDN w:val="0"/>
              <w:adjustRightInd w:val="0"/>
              <w:jc w:val="center"/>
              <w:rPr>
                <w:kern w:val="2"/>
                <w:sz w:val="24"/>
                <w:szCs w:val="24"/>
                <w:lang w:eastAsia="en-US"/>
              </w:rPr>
            </w:pPr>
            <w:r w:rsidRPr="006B59A2">
              <w:rPr>
                <w:kern w:val="2"/>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tcPr>
          <w:p w:rsidR="007712EE" w:rsidRPr="006B59A2" w:rsidRDefault="007712EE" w:rsidP="00977503">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977503">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7712EE" w:rsidRPr="006B59A2" w:rsidRDefault="007712EE" w:rsidP="00977503">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7712EE" w:rsidRPr="006B59A2" w:rsidRDefault="007712EE" w:rsidP="00977503">
            <w:pPr>
              <w:autoSpaceDE w:val="0"/>
              <w:autoSpaceDN w:val="0"/>
              <w:adjustRightInd w:val="0"/>
              <w:jc w:val="center"/>
              <w:rPr>
                <w:kern w:val="2"/>
                <w:sz w:val="24"/>
                <w:szCs w:val="24"/>
                <w:lang w:eastAsia="en-US"/>
              </w:rPr>
            </w:pPr>
            <w:r w:rsidRPr="006B59A2">
              <w:rPr>
                <w:kern w:val="2"/>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7712EE" w:rsidRPr="006B59A2" w:rsidRDefault="007712EE" w:rsidP="00977503">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7712EE" w:rsidRPr="006B59A2" w:rsidRDefault="007712EE" w:rsidP="00977503">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7712EE" w:rsidRPr="006B59A2" w:rsidRDefault="007712EE" w:rsidP="00977503">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977503">
            <w:pPr>
              <w:autoSpaceDE w:val="0"/>
              <w:autoSpaceDN w:val="0"/>
              <w:adjustRightInd w:val="0"/>
              <w:jc w:val="center"/>
              <w:rPr>
                <w:kern w:val="2"/>
                <w:sz w:val="24"/>
                <w:szCs w:val="24"/>
                <w:lang w:eastAsia="en-US"/>
              </w:rPr>
            </w:pPr>
            <w:r w:rsidRPr="006B59A2">
              <w:rPr>
                <w:kern w:val="2"/>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tcPr>
          <w:p w:rsidR="007712EE" w:rsidRPr="006B59A2" w:rsidRDefault="007712EE" w:rsidP="00977503">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977503">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977503">
            <w:pPr>
              <w:autoSpaceDE w:val="0"/>
              <w:autoSpaceDN w:val="0"/>
              <w:adjustRightInd w:val="0"/>
              <w:jc w:val="center"/>
              <w:rPr>
                <w:kern w:val="2"/>
                <w:sz w:val="24"/>
                <w:szCs w:val="24"/>
                <w:lang w:eastAsia="en-US"/>
              </w:rPr>
            </w:pPr>
            <w:r w:rsidRPr="006B59A2">
              <w:rPr>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7712EE" w:rsidP="00977503">
            <w:pPr>
              <w:autoSpaceDE w:val="0"/>
              <w:autoSpaceDN w:val="0"/>
              <w:adjustRightInd w:val="0"/>
              <w:jc w:val="center"/>
              <w:rPr>
                <w:kern w:val="2"/>
                <w:sz w:val="24"/>
                <w:szCs w:val="24"/>
                <w:lang w:eastAsia="en-US"/>
              </w:rPr>
            </w:pPr>
            <w:r w:rsidRPr="006B59A2">
              <w:rPr>
                <w:kern w:val="2"/>
                <w:sz w:val="24"/>
                <w:szCs w:val="24"/>
                <w:lang w:eastAsia="en-US"/>
              </w:rPr>
              <w:t>–</w:t>
            </w:r>
          </w:p>
        </w:tc>
      </w:tr>
      <w:tr w:rsidR="007712EE" w:rsidRPr="006B59A2" w:rsidTr="001A23AA">
        <w:tc>
          <w:tcPr>
            <w:tcW w:w="1702" w:type="dxa"/>
            <w:tcBorders>
              <w:top w:val="single" w:sz="4" w:space="0" w:color="auto"/>
              <w:left w:val="single" w:sz="4" w:space="0" w:color="auto"/>
              <w:bottom w:val="single" w:sz="4" w:space="0" w:color="auto"/>
              <w:right w:val="single" w:sz="4" w:space="0" w:color="auto"/>
            </w:tcBorders>
          </w:tcPr>
          <w:p w:rsidR="007712EE" w:rsidRPr="006B59A2" w:rsidRDefault="007712EE" w:rsidP="00B10F8D">
            <w:pPr>
              <w:autoSpaceDE w:val="0"/>
              <w:autoSpaceDN w:val="0"/>
              <w:adjustRightInd w:val="0"/>
              <w:rPr>
                <w:kern w:val="2"/>
                <w:sz w:val="24"/>
                <w:szCs w:val="24"/>
                <w:lang w:eastAsia="en-US"/>
              </w:rPr>
            </w:pPr>
            <w:r w:rsidRPr="006B59A2">
              <w:rPr>
                <w:kern w:val="2"/>
                <w:sz w:val="24"/>
                <w:szCs w:val="24"/>
                <w:lang w:eastAsia="en-US"/>
              </w:rPr>
              <w:t>Основное мероприятие 1.5.</w:t>
            </w:r>
          </w:p>
          <w:p w:rsidR="007712EE" w:rsidRPr="006B59A2" w:rsidRDefault="007712EE" w:rsidP="00BD2287">
            <w:pPr>
              <w:autoSpaceDE w:val="0"/>
              <w:autoSpaceDN w:val="0"/>
              <w:adjustRightInd w:val="0"/>
              <w:rPr>
                <w:kern w:val="2"/>
                <w:sz w:val="24"/>
                <w:szCs w:val="24"/>
                <w:lang w:eastAsia="en-US"/>
              </w:rPr>
            </w:pPr>
            <w:r w:rsidRPr="006B59A2">
              <w:rPr>
                <w:kern w:val="2"/>
                <w:sz w:val="24"/>
                <w:szCs w:val="24"/>
                <w:lang w:eastAsia="en-US"/>
              </w:rPr>
              <w:t xml:space="preserve">Выплата государственной пенсии </w:t>
            </w:r>
          </w:p>
          <w:p w:rsidR="007712EE" w:rsidRPr="006B59A2" w:rsidRDefault="007712EE" w:rsidP="00BD2287">
            <w:pPr>
              <w:autoSpaceDE w:val="0"/>
              <w:autoSpaceDN w:val="0"/>
              <w:adjustRightInd w:val="0"/>
              <w:rPr>
                <w:kern w:val="2"/>
                <w:sz w:val="24"/>
                <w:szCs w:val="24"/>
                <w:lang w:eastAsia="en-US"/>
              </w:rPr>
            </w:pPr>
            <w:r w:rsidRPr="006B59A2">
              <w:rPr>
                <w:kern w:val="2"/>
                <w:sz w:val="24"/>
                <w:szCs w:val="24"/>
                <w:lang w:eastAsia="en-US"/>
              </w:rPr>
              <w:t>за выслугу лет</w:t>
            </w:r>
          </w:p>
        </w:tc>
        <w:tc>
          <w:tcPr>
            <w:tcW w:w="1276" w:type="dxa"/>
            <w:tcBorders>
              <w:top w:val="single" w:sz="4" w:space="0" w:color="auto"/>
              <w:left w:val="single" w:sz="4" w:space="0" w:color="auto"/>
              <w:bottom w:val="single" w:sz="4" w:space="0" w:color="auto"/>
              <w:right w:val="single" w:sz="4" w:space="0" w:color="auto"/>
            </w:tcBorders>
          </w:tcPr>
          <w:p w:rsidR="007712EE" w:rsidRPr="006B59A2" w:rsidRDefault="007712EE" w:rsidP="00B10F8D">
            <w:pPr>
              <w:autoSpaceDE w:val="0"/>
              <w:autoSpaceDN w:val="0"/>
              <w:adjustRightInd w:val="0"/>
              <w:rPr>
                <w:kern w:val="2"/>
                <w:sz w:val="24"/>
                <w:szCs w:val="24"/>
                <w:lang w:eastAsia="en-US"/>
              </w:rPr>
            </w:pPr>
            <w:r w:rsidRPr="006B59A2">
              <w:rPr>
                <w:kern w:val="2"/>
                <w:sz w:val="24"/>
                <w:szCs w:val="24"/>
                <w:lang w:eastAsia="en-US"/>
              </w:rPr>
              <w:t xml:space="preserve">Администрация </w:t>
            </w:r>
            <w:r w:rsidR="009C3EEE" w:rsidRPr="006B59A2">
              <w:rPr>
                <w:kern w:val="2"/>
                <w:sz w:val="24"/>
                <w:szCs w:val="24"/>
                <w:lang w:eastAsia="en-US"/>
              </w:rPr>
              <w:t>Камышевского</w:t>
            </w:r>
            <w:r w:rsidRPr="006B59A2">
              <w:rPr>
                <w:kern w:val="2"/>
                <w:sz w:val="24"/>
                <w:szCs w:val="24"/>
                <w:lang w:eastAsia="en-US"/>
              </w:rPr>
              <w:t xml:space="preserve">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7712EE" w:rsidRPr="001A23AA" w:rsidRDefault="007712EE" w:rsidP="0024444D">
            <w:pPr>
              <w:rPr>
                <w:kern w:val="2"/>
              </w:rPr>
            </w:pPr>
            <w:r w:rsidRPr="001A23AA">
              <w:rPr>
                <w:kern w:val="2"/>
              </w:rPr>
              <w:t>951</w:t>
            </w:r>
          </w:p>
        </w:tc>
        <w:tc>
          <w:tcPr>
            <w:tcW w:w="567" w:type="dxa"/>
            <w:tcBorders>
              <w:top w:val="single" w:sz="4" w:space="0" w:color="auto"/>
              <w:left w:val="single" w:sz="4" w:space="0" w:color="auto"/>
              <w:bottom w:val="single" w:sz="4" w:space="0" w:color="auto"/>
              <w:right w:val="single" w:sz="4" w:space="0" w:color="auto"/>
            </w:tcBorders>
          </w:tcPr>
          <w:p w:rsidR="007712EE" w:rsidRPr="001A23AA" w:rsidRDefault="00395E00" w:rsidP="00F14775">
            <w:pPr>
              <w:jc w:val="center"/>
              <w:rPr>
                <w:kern w:val="2"/>
              </w:rPr>
            </w:pPr>
            <w:r w:rsidRPr="001A23AA">
              <w:rPr>
                <w:kern w:val="2"/>
              </w:rPr>
              <w:t>1001</w:t>
            </w:r>
          </w:p>
        </w:tc>
        <w:tc>
          <w:tcPr>
            <w:tcW w:w="1134" w:type="dxa"/>
            <w:tcBorders>
              <w:top w:val="single" w:sz="4" w:space="0" w:color="auto"/>
              <w:left w:val="single" w:sz="4" w:space="0" w:color="auto"/>
              <w:bottom w:val="single" w:sz="4" w:space="0" w:color="auto"/>
              <w:right w:val="single" w:sz="4" w:space="0" w:color="auto"/>
            </w:tcBorders>
          </w:tcPr>
          <w:p w:rsidR="007712EE" w:rsidRPr="001A23AA" w:rsidRDefault="00395E00" w:rsidP="00F14775">
            <w:pPr>
              <w:jc w:val="center"/>
              <w:rPr>
                <w:kern w:val="2"/>
              </w:rPr>
            </w:pPr>
            <w:r w:rsidRPr="001A23AA">
              <w:rPr>
                <w:kern w:val="2"/>
              </w:rPr>
              <w:t>0610013010</w:t>
            </w:r>
          </w:p>
        </w:tc>
        <w:tc>
          <w:tcPr>
            <w:tcW w:w="426" w:type="dxa"/>
            <w:tcBorders>
              <w:top w:val="single" w:sz="4" w:space="0" w:color="auto"/>
              <w:left w:val="single" w:sz="4" w:space="0" w:color="auto"/>
              <w:bottom w:val="single" w:sz="4" w:space="0" w:color="auto"/>
              <w:right w:val="single" w:sz="4" w:space="0" w:color="auto"/>
            </w:tcBorders>
          </w:tcPr>
          <w:p w:rsidR="007712EE" w:rsidRPr="001A23AA" w:rsidRDefault="00AD763E" w:rsidP="00F14775">
            <w:pPr>
              <w:jc w:val="center"/>
              <w:rPr>
                <w:kern w:val="2"/>
              </w:rPr>
            </w:pPr>
            <w:r w:rsidRPr="001A23AA">
              <w:rPr>
                <w:kern w:val="2"/>
              </w:rPr>
              <w:t>310</w:t>
            </w:r>
          </w:p>
        </w:tc>
        <w:tc>
          <w:tcPr>
            <w:tcW w:w="1134" w:type="dxa"/>
            <w:tcBorders>
              <w:top w:val="single" w:sz="4" w:space="0" w:color="auto"/>
              <w:left w:val="single" w:sz="4" w:space="0" w:color="auto"/>
              <w:bottom w:val="single" w:sz="4" w:space="0" w:color="auto"/>
              <w:right w:val="single" w:sz="4" w:space="0" w:color="auto"/>
            </w:tcBorders>
          </w:tcPr>
          <w:p w:rsidR="007712EE" w:rsidRPr="006B59A2" w:rsidRDefault="00B41204" w:rsidP="0024444D">
            <w:pPr>
              <w:autoSpaceDE w:val="0"/>
              <w:autoSpaceDN w:val="0"/>
              <w:adjustRightInd w:val="0"/>
              <w:jc w:val="center"/>
              <w:rPr>
                <w:kern w:val="2"/>
                <w:sz w:val="24"/>
                <w:szCs w:val="24"/>
                <w:lang w:eastAsia="en-US"/>
              </w:rPr>
            </w:pPr>
            <w:r>
              <w:rPr>
                <w:kern w:val="2"/>
                <w:sz w:val="24"/>
                <w:szCs w:val="24"/>
                <w:lang w:eastAsia="en-US"/>
              </w:rPr>
              <w:t>931,8</w:t>
            </w:r>
          </w:p>
        </w:tc>
        <w:tc>
          <w:tcPr>
            <w:tcW w:w="708" w:type="dxa"/>
            <w:tcBorders>
              <w:top w:val="single" w:sz="4" w:space="0" w:color="auto"/>
              <w:left w:val="single" w:sz="4" w:space="0" w:color="auto"/>
              <w:bottom w:val="single" w:sz="4" w:space="0" w:color="auto"/>
              <w:right w:val="single" w:sz="4" w:space="0" w:color="auto"/>
            </w:tcBorders>
          </w:tcPr>
          <w:p w:rsidR="007712EE" w:rsidRPr="006B59A2" w:rsidRDefault="001D7FF6" w:rsidP="000C2C78">
            <w:pPr>
              <w:autoSpaceDE w:val="0"/>
              <w:autoSpaceDN w:val="0"/>
              <w:adjustRightInd w:val="0"/>
              <w:jc w:val="center"/>
              <w:rPr>
                <w:kern w:val="2"/>
                <w:sz w:val="24"/>
                <w:szCs w:val="24"/>
                <w:lang w:eastAsia="en-US"/>
              </w:rPr>
            </w:pPr>
            <w:r>
              <w:rPr>
                <w:kern w:val="2"/>
                <w:sz w:val="24"/>
                <w:szCs w:val="24"/>
                <w:lang w:eastAsia="en-US"/>
              </w:rPr>
              <w:t>64,0</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1D7FF6" w:rsidP="000C2C78">
            <w:pPr>
              <w:jc w:val="center"/>
              <w:rPr>
                <w:sz w:val="24"/>
                <w:szCs w:val="24"/>
              </w:rPr>
            </w:pPr>
            <w:r>
              <w:rPr>
                <w:sz w:val="24"/>
                <w:szCs w:val="24"/>
              </w:rPr>
              <w:t>68,2</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1D7FF6" w:rsidP="000C2C78">
            <w:pPr>
              <w:jc w:val="center"/>
              <w:rPr>
                <w:sz w:val="24"/>
                <w:szCs w:val="24"/>
              </w:rPr>
            </w:pPr>
            <w:r>
              <w:rPr>
                <w:sz w:val="24"/>
                <w:szCs w:val="24"/>
              </w:rPr>
              <w:t>72,6</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0C2C78" w:rsidP="000C2C78">
            <w:pPr>
              <w:jc w:val="center"/>
              <w:rPr>
                <w:sz w:val="24"/>
                <w:szCs w:val="24"/>
              </w:rPr>
            </w:pPr>
            <w:r>
              <w:rPr>
                <w:sz w:val="24"/>
                <w:szCs w:val="24"/>
              </w:rPr>
              <w:t>82,6</w:t>
            </w:r>
          </w:p>
        </w:tc>
        <w:tc>
          <w:tcPr>
            <w:tcW w:w="708" w:type="dxa"/>
            <w:tcBorders>
              <w:top w:val="single" w:sz="4" w:space="0" w:color="auto"/>
              <w:left w:val="single" w:sz="4" w:space="0" w:color="auto"/>
              <w:bottom w:val="single" w:sz="4" w:space="0" w:color="auto"/>
              <w:right w:val="single" w:sz="4" w:space="0" w:color="auto"/>
            </w:tcBorders>
          </w:tcPr>
          <w:p w:rsidR="007712EE" w:rsidRPr="006B59A2" w:rsidRDefault="003A7576" w:rsidP="000C2C78">
            <w:pPr>
              <w:jc w:val="center"/>
              <w:rPr>
                <w:sz w:val="24"/>
                <w:szCs w:val="24"/>
              </w:rPr>
            </w:pPr>
            <w:r>
              <w:rPr>
                <w:sz w:val="24"/>
                <w:szCs w:val="24"/>
              </w:rPr>
              <w:t>90,9</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B41204" w:rsidP="000C2C78">
            <w:pPr>
              <w:jc w:val="center"/>
              <w:rPr>
                <w:sz w:val="24"/>
                <w:szCs w:val="24"/>
              </w:rPr>
            </w:pPr>
            <w:r>
              <w:rPr>
                <w:sz w:val="24"/>
                <w:szCs w:val="24"/>
              </w:rPr>
              <w:t>97,7</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B41204" w:rsidP="000C2C78">
            <w:pPr>
              <w:jc w:val="center"/>
              <w:rPr>
                <w:sz w:val="24"/>
                <w:szCs w:val="24"/>
              </w:rPr>
            </w:pPr>
            <w:r>
              <w:rPr>
                <w:sz w:val="24"/>
                <w:szCs w:val="24"/>
              </w:rPr>
              <w:t>90,9</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B41204" w:rsidP="000C2C78">
            <w:pPr>
              <w:jc w:val="center"/>
              <w:rPr>
                <w:sz w:val="24"/>
                <w:szCs w:val="24"/>
              </w:rPr>
            </w:pPr>
            <w:r>
              <w:rPr>
                <w:sz w:val="24"/>
                <w:szCs w:val="24"/>
              </w:rPr>
              <w:t>90,9</w:t>
            </w:r>
          </w:p>
        </w:tc>
        <w:tc>
          <w:tcPr>
            <w:tcW w:w="708" w:type="dxa"/>
            <w:tcBorders>
              <w:top w:val="single" w:sz="4" w:space="0" w:color="auto"/>
              <w:left w:val="single" w:sz="4" w:space="0" w:color="auto"/>
              <w:bottom w:val="single" w:sz="4" w:space="0" w:color="auto"/>
              <w:right w:val="single" w:sz="4" w:space="0" w:color="auto"/>
            </w:tcBorders>
          </w:tcPr>
          <w:p w:rsidR="007712EE" w:rsidRPr="006B59A2" w:rsidRDefault="006439FE" w:rsidP="000C2C78">
            <w:pPr>
              <w:jc w:val="center"/>
              <w:rPr>
                <w:sz w:val="24"/>
                <w:szCs w:val="24"/>
              </w:rPr>
            </w:pPr>
            <w:r>
              <w:rPr>
                <w:sz w:val="24"/>
                <w:szCs w:val="24"/>
              </w:rPr>
              <w:t>68,5</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6439FE" w:rsidP="000C2C78">
            <w:pPr>
              <w:jc w:val="center"/>
              <w:rPr>
                <w:sz w:val="24"/>
                <w:szCs w:val="24"/>
              </w:rPr>
            </w:pPr>
            <w:r>
              <w:rPr>
                <w:sz w:val="24"/>
                <w:szCs w:val="24"/>
              </w:rPr>
              <w:t>68,5</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6439FE" w:rsidP="000C2C78">
            <w:pPr>
              <w:jc w:val="center"/>
              <w:rPr>
                <w:sz w:val="24"/>
                <w:szCs w:val="24"/>
              </w:rPr>
            </w:pPr>
            <w:r>
              <w:rPr>
                <w:sz w:val="24"/>
                <w:szCs w:val="24"/>
              </w:rPr>
              <w:t>68,5</w:t>
            </w:r>
          </w:p>
        </w:tc>
        <w:tc>
          <w:tcPr>
            <w:tcW w:w="709" w:type="dxa"/>
            <w:tcBorders>
              <w:top w:val="single" w:sz="4" w:space="0" w:color="auto"/>
              <w:left w:val="single" w:sz="4" w:space="0" w:color="auto"/>
              <w:bottom w:val="single" w:sz="4" w:space="0" w:color="auto"/>
              <w:right w:val="single" w:sz="4" w:space="0" w:color="auto"/>
            </w:tcBorders>
          </w:tcPr>
          <w:p w:rsidR="007712EE" w:rsidRPr="006B59A2" w:rsidRDefault="006439FE" w:rsidP="000C2C78">
            <w:pPr>
              <w:jc w:val="center"/>
              <w:rPr>
                <w:sz w:val="24"/>
                <w:szCs w:val="24"/>
              </w:rPr>
            </w:pPr>
            <w:r>
              <w:rPr>
                <w:sz w:val="24"/>
                <w:szCs w:val="24"/>
              </w:rPr>
              <w:t>68,5</w:t>
            </w:r>
          </w:p>
        </w:tc>
      </w:tr>
      <w:tr w:rsidR="006439FE" w:rsidRPr="006B59A2" w:rsidTr="001A23AA">
        <w:tc>
          <w:tcPr>
            <w:tcW w:w="1702" w:type="dxa"/>
            <w:tcBorders>
              <w:top w:val="single" w:sz="4" w:space="0" w:color="auto"/>
              <w:left w:val="single" w:sz="4" w:space="0" w:color="auto"/>
              <w:bottom w:val="single" w:sz="4" w:space="0" w:color="auto"/>
              <w:right w:val="single" w:sz="4" w:space="0" w:color="auto"/>
            </w:tcBorders>
          </w:tcPr>
          <w:p w:rsidR="006439FE" w:rsidRPr="006B59A2" w:rsidRDefault="006439FE" w:rsidP="00BD2287">
            <w:pPr>
              <w:autoSpaceDE w:val="0"/>
              <w:autoSpaceDN w:val="0"/>
              <w:adjustRightInd w:val="0"/>
              <w:rPr>
                <w:kern w:val="2"/>
                <w:sz w:val="24"/>
                <w:szCs w:val="24"/>
                <w:lang w:val="x-none" w:eastAsia="en-US"/>
              </w:rPr>
            </w:pPr>
            <w:r w:rsidRPr="006B59A2">
              <w:rPr>
                <w:kern w:val="2"/>
                <w:sz w:val="24"/>
                <w:szCs w:val="24"/>
                <w:lang w:eastAsia="en-US"/>
              </w:rPr>
              <w:t>Основное мероприятие 1.6. Обеспечение профессионального развития муниципальных служащих и иных лиц, занятых в системе местного самоуправления Камышевского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6439FE" w:rsidRPr="006B59A2" w:rsidRDefault="006439FE" w:rsidP="006439FE">
            <w:pPr>
              <w:autoSpaceDE w:val="0"/>
              <w:autoSpaceDN w:val="0"/>
              <w:adjustRightInd w:val="0"/>
              <w:rPr>
                <w:kern w:val="2"/>
                <w:sz w:val="24"/>
                <w:szCs w:val="24"/>
                <w:lang w:eastAsia="en-US"/>
              </w:rPr>
            </w:pPr>
            <w:r w:rsidRPr="006B59A2">
              <w:rPr>
                <w:kern w:val="2"/>
                <w:sz w:val="24"/>
                <w:szCs w:val="24"/>
                <w:lang w:eastAsia="en-US"/>
              </w:rPr>
              <w:t xml:space="preserve">Администрация Камышевского сельского поселения </w:t>
            </w:r>
          </w:p>
        </w:tc>
        <w:tc>
          <w:tcPr>
            <w:tcW w:w="850" w:type="dxa"/>
            <w:tcBorders>
              <w:top w:val="single" w:sz="4" w:space="0" w:color="auto"/>
              <w:left w:val="single" w:sz="4" w:space="0" w:color="auto"/>
              <w:bottom w:val="single" w:sz="4" w:space="0" w:color="auto"/>
              <w:right w:val="single" w:sz="4" w:space="0" w:color="auto"/>
            </w:tcBorders>
          </w:tcPr>
          <w:p w:rsidR="006439FE" w:rsidRPr="001A23AA" w:rsidRDefault="006439FE" w:rsidP="0024444D">
            <w:r w:rsidRPr="001A23AA">
              <w:rPr>
                <w:kern w:val="2"/>
              </w:rPr>
              <w:t>951</w:t>
            </w:r>
          </w:p>
        </w:tc>
        <w:tc>
          <w:tcPr>
            <w:tcW w:w="567" w:type="dxa"/>
            <w:tcBorders>
              <w:top w:val="single" w:sz="4" w:space="0" w:color="auto"/>
              <w:left w:val="single" w:sz="4" w:space="0" w:color="auto"/>
              <w:bottom w:val="single" w:sz="4" w:space="0" w:color="auto"/>
              <w:right w:val="single" w:sz="4" w:space="0" w:color="auto"/>
            </w:tcBorders>
          </w:tcPr>
          <w:p w:rsidR="006439FE" w:rsidRDefault="00395E00" w:rsidP="0024444D">
            <w:pPr>
              <w:autoSpaceDE w:val="0"/>
              <w:autoSpaceDN w:val="0"/>
              <w:adjustRightInd w:val="0"/>
              <w:jc w:val="center"/>
              <w:rPr>
                <w:kern w:val="2"/>
                <w:lang w:eastAsia="en-US"/>
              </w:rPr>
            </w:pPr>
            <w:r w:rsidRPr="001A23AA">
              <w:rPr>
                <w:kern w:val="2"/>
                <w:lang w:eastAsia="en-US"/>
              </w:rPr>
              <w:t>0705</w:t>
            </w:r>
          </w:p>
          <w:p w:rsidR="00E63D9C" w:rsidRPr="00E63D9C" w:rsidRDefault="00E63D9C" w:rsidP="00E63D9C">
            <w:pPr>
              <w:rPr>
                <w:lang w:eastAsia="en-US"/>
              </w:rPr>
            </w:pPr>
            <w:r>
              <w:rPr>
                <w:lang w:eastAsia="en-US"/>
              </w:rPr>
              <w:t>0113</w:t>
            </w:r>
          </w:p>
        </w:tc>
        <w:tc>
          <w:tcPr>
            <w:tcW w:w="1134" w:type="dxa"/>
            <w:tcBorders>
              <w:top w:val="single" w:sz="4" w:space="0" w:color="auto"/>
              <w:left w:val="single" w:sz="4" w:space="0" w:color="auto"/>
              <w:bottom w:val="single" w:sz="4" w:space="0" w:color="auto"/>
              <w:right w:val="single" w:sz="4" w:space="0" w:color="auto"/>
            </w:tcBorders>
          </w:tcPr>
          <w:p w:rsidR="006439FE" w:rsidRDefault="00395E00" w:rsidP="0024444D">
            <w:pPr>
              <w:autoSpaceDE w:val="0"/>
              <w:autoSpaceDN w:val="0"/>
              <w:adjustRightInd w:val="0"/>
              <w:jc w:val="center"/>
              <w:rPr>
                <w:kern w:val="2"/>
                <w:lang w:eastAsia="en-US"/>
              </w:rPr>
            </w:pPr>
            <w:r w:rsidRPr="001A23AA">
              <w:rPr>
                <w:kern w:val="2"/>
                <w:lang w:eastAsia="en-US"/>
              </w:rPr>
              <w:t>0610026120</w:t>
            </w:r>
          </w:p>
          <w:p w:rsidR="00E63D9C" w:rsidRPr="00E63D9C" w:rsidRDefault="00E63D9C" w:rsidP="00E63D9C">
            <w:pPr>
              <w:rPr>
                <w:lang w:eastAsia="en-US"/>
              </w:rPr>
            </w:pPr>
            <w:r>
              <w:rPr>
                <w:lang w:eastAsia="en-US"/>
              </w:rPr>
              <w:t>0610026120</w:t>
            </w:r>
          </w:p>
        </w:tc>
        <w:tc>
          <w:tcPr>
            <w:tcW w:w="426" w:type="dxa"/>
            <w:tcBorders>
              <w:top w:val="single" w:sz="4" w:space="0" w:color="auto"/>
              <w:left w:val="single" w:sz="4" w:space="0" w:color="auto"/>
              <w:bottom w:val="single" w:sz="4" w:space="0" w:color="auto"/>
              <w:right w:val="single" w:sz="4" w:space="0" w:color="auto"/>
            </w:tcBorders>
          </w:tcPr>
          <w:p w:rsidR="006439FE" w:rsidRDefault="00395E00" w:rsidP="00AD763E">
            <w:pPr>
              <w:autoSpaceDE w:val="0"/>
              <w:autoSpaceDN w:val="0"/>
              <w:adjustRightInd w:val="0"/>
              <w:jc w:val="center"/>
              <w:rPr>
                <w:kern w:val="2"/>
                <w:lang w:eastAsia="en-US"/>
              </w:rPr>
            </w:pPr>
            <w:r w:rsidRPr="001A23AA">
              <w:rPr>
                <w:kern w:val="2"/>
                <w:lang w:eastAsia="en-US"/>
              </w:rPr>
              <w:t>24</w:t>
            </w:r>
            <w:r w:rsidR="00AD763E" w:rsidRPr="001A23AA">
              <w:rPr>
                <w:kern w:val="2"/>
                <w:lang w:eastAsia="en-US"/>
              </w:rPr>
              <w:t>0</w:t>
            </w:r>
          </w:p>
          <w:p w:rsidR="00E63D9C" w:rsidRPr="00E63D9C" w:rsidRDefault="00E63D9C" w:rsidP="00E63D9C">
            <w:pPr>
              <w:rPr>
                <w:lang w:eastAsia="en-US"/>
              </w:rPr>
            </w:pPr>
            <w:r>
              <w:rPr>
                <w:lang w:eastAsia="en-US"/>
              </w:rPr>
              <w:t>240</w:t>
            </w:r>
          </w:p>
        </w:tc>
        <w:tc>
          <w:tcPr>
            <w:tcW w:w="1134" w:type="dxa"/>
            <w:tcBorders>
              <w:top w:val="single" w:sz="4" w:space="0" w:color="auto"/>
              <w:left w:val="single" w:sz="4" w:space="0" w:color="auto"/>
              <w:bottom w:val="single" w:sz="4" w:space="0" w:color="auto"/>
              <w:right w:val="single" w:sz="4" w:space="0" w:color="auto"/>
            </w:tcBorders>
          </w:tcPr>
          <w:p w:rsidR="006439FE" w:rsidRPr="00AD1D58" w:rsidRDefault="00B41204" w:rsidP="0024444D">
            <w:pPr>
              <w:autoSpaceDE w:val="0"/>
              <w:autoSpaceDN w:val="0"/>
              <w:adjustRightInd w:val="0"/>
              <w:jc w:val="center"/>
              <w:rPr>
                <w:kern w:val="2"/>
                <w:sz w:val="24"/>
                <w:szCs w:val="24"/>
                <w:lang w:eastAsia="en-US"/>
              </w:rPr>
            </w:pPr>
            <w:r>
              <w:rPr>
                <w:kern w:val="2"/>
                <w:sz w:val="24"/>
                <w:szCs w:val="24"/>
                <w:lang w:eastAsia="en-US"/>
              </w:rPr>
              <w:t>180,4</w:t>
            </w:r>
          </w:p>
          <w:p w:rsidR="00AC3BCD" w:rsidRPr="00FC5FD6" w:rsidRDefault="00B41204" w:rsidP="00AC3BCD">
            <w:pPr>
              <w:jc w:val="center"/>
              <w:rPr>
                <w:sz w:val="24"/>
                <w:szCs w:val="24"/>
                <w:lang w:eastAsia="en-US"/>
              </w:rPr>
            </w:pPr>
            <w:r>
              <w:rPr>
                <w:sz w:val="24"/>
                <w:szCs w:val="24"/>
                <w:lang w:eastAsia="en-US"/>
              </w:rPr>
              <w:t>102,9</w:t>
            </w:r>
          </w:p>
        </w:tc>
        <w:tc>
          <w:tcPr>
            <w:tcW w:w="708" w:type="dxa"/>
            <w:tcBorders>
              <w:top w:val="single" w:sz="4" w:space="0" w:color="auto"/>
              <w:left w:val="single" w:sz="4" w:space="0" w:color="auto"/>
              <w:bottom w:val="single" w:sz="4" w:space="0" w:color="auto"/>
              <w:right w:val="single" w:sz="4" w:space="0" w:color="auto"/>
            </w:tcBorders>
          </w:tcPr>
          <w:p w:rsidR="006439FE" w:rsidRPr="00586186" w:rsidRDefault="00340FB4" w:rsidP="000C2C78">
            <w:pPr>
              <w:autoSpaceDE w:val="0"/>
              <w:autoSpaceDN w:val="0"/>
              <w:adjustRightInd w:val="0"/>
              <w:jc w:val="center"/>
              <w:rPr>
                <w:color w:val="000000"/>
                <w:kern w:val="2"/>
                <w:sz w:val="24"/>
                <w:szCs w:val="24"/>
                <w:lang w:eastAsia="en-US"/>
              </w:rPr>
            </w:pPr>
            <w:r w:rsidRPr="00586186">
              <w:rPr>
                <w:color w:val="000000"/>
                <w:kern w:val="2"/>
                <w:sz w:val="24"/>
                <w:szCs w:val="24"/>
                <w:lang w:eastAsia="en-US"/>
              </w:rPr>
              <w:t>22,5</w:t>
            </w:r>
          </w:p>
        </w:tc>
        <w:tc>
          <w:tcPr>
            <w:tcW w:w="709" w:type="dxa"/>
            <w:tcBorders>
              <w:top w:val="single" w:sz="4" w:space="0" w:color="auto"/>
              <w:left w:val="single" w:sz="4" w:space="0" w:color="auto"/>
              <w:bottom w:val="single" w:sz="4" w:space="0" w:color="auto"/>
              <w:right w:val="single" w:sz="4" w:space="0" w:color="auto"/>
            </w:tcBorders>
          </w:tcPr>
          <w:p w:rsidR="006439FE" w:rsidRPr="00586186" w:rsidRDefault="001D7FF6" w:rsidP="000C2C78">
            <w:pPr>
              <w:jc w:val="center"/>
              <w:rPr>
                <w:color w:val="000000"/>
              </w:rPr>
            </w:pPr>
            <w:r w:rsidRPr="00586186">
              <w:rPr>
                <w:color w:val="000000"/>
                <w:kern w:val="2"/>
                <w:sz w:val="24"/>
                <w:szCs w:val="24"/>
                <w:lang w:eastAsia="en-US"/>
              </w:rPr>
              <w:t>18,5</w:t>
            </w:r>
          </w:p>
        </w:tc>
        <w:tc>
          <w:tcPr>
            <w:tcW w:w="709" w:type="dxa"/>
            <w:tcBorders>
              <w:top w:val="single" w:sz="4" w:space="0" w:color="auto"/>
              <w:left w:val="single" w:sz="4" w:space="0" w:color="auto"/>
              <w:bottom w:val="single" w:sz="4" w:space="0" w:color="auto"/>
              <w:right w:val="single" w:sz="4" w:space="0" w:color="auto"/>
            </w:tcBorders>
          </w:tcPr>
          <w:p w:rsidR="006439FE" w:rsidRPr="00586186" w:rsidRDefault="00C7323B" w:rsidP="000C2C78">
            <w:pPr>
              <w:jc w:val="center"/>
              <w:rPr>
                <w:color w:val="000000"/>
                <w:sz w:val="24"/>
                <w:szCs w:val="24"/>
              </w:rPr>
            </w:pPr>
            <w:r w:rsidRPr="00586186">
              <w:rPr>
                <w:color w:val="000000"/>
                <w:kern w:val="2"/>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6439FE" w:rsidRPr="00586186" w:rsidRDefault="00AC3BCD" w:rsidP="00AC3BCD">
            <w:pPr>
              <w:jc w:val="center"/>
              <w:rPr>
                <w:color w:val="000000"/>
                <w:sz w:val="24"/>
                <w:szCs w:val="24"/>
              </w:rPr>
            </w:pPr>
            <w:r w:rsidRPr="00586186">
              <w:rPr>
                <w:color w:val="000000"/>
                <w:sz w:val="24"/>
                <w:szCs w:val="24"/>
              </w:rPr>
              <w:t>17,0</w:t>
            </w:r>
          </w:p>
          <w:p w:rsidR="00AC3BCD" w:rsidRPr="00586186" w:rsidRDefault="00AC3BCD" w:rsidP="00AC3BCD">
            <w:pPr>
              <w:jc w:val="center"/>
              <w:rPr>
                <w:color w:val="000000"/>
                <w:sz w:val="24"/>
                <w:szCs w:val="24"/>
              </w:rPr>
            </w:pPr>
            <w:r w:rsidRPr="00586186">
              <w:rPr>
                <w:color w:val="000000"/>
                <w:sz w:val="24"/>
                <w:szCs w:val="24"/>
              </w:rPr>
              <w:t>19,9</w:t>
            </w:r>
          </w:p>
        </w:tc>
        <w:tc>
          <w:tcPr>
            <w:tcW w:w="708" w:type="dxa"/>
            <w:tcBorders>
              <w:top w:val="single" w:sz="4" w:space="0" w:color="auto"/>
              <w:left w:val="single" w:sz="4" w:space="0" w:color="auto"/>
              <w:bottom w:val="single" w:sz="4" w:space="0" w:color="auto"/>
              <w:right w:val="single" w:sz="4" w:space="0" w:color="auto"/>
            </w:tcBorders>
          </w:tcPr>
          <w:p w:rsidR="006439FE" w:rsidRPr="00586186" w:rsidRDefault="009A37FD" w:rsidP="00AC3BCD">
            <w:pPr>
              <w:jc w:val="center"/>
              <w:rPr>
                <w:color w:val="000000"/>
                <w:sz w:val="24"/>
                <w:szCs w:val="24"/>
              </w:rPr>
            </w:pPr>
            <w:r>
              <w:rPr>
                <w:color w:val="000000"/>
                <w:sz w:val="24"/>
                <w:szCs w:val="24"/>
              </w:rPr>
              <w:t>2,4</w:t>
            </w:r>
          </w:p>
          <w:p w:rsidR="00AC3BCD" w:rsidRPr="00586186" w:rsidRDefault="00FC5FD6" w:rsidP="00AC3BCD">
            <w:pPr>
              <w:jc w:val="center"/>
              <w:rPr>
                <w:color w:val="000000"/>
                <w:sz w:val="24"/>
                <w:szCs w:val="24"/>
              </w:rPr>
            </w:pPr>
            <w:r>
              <w:rPr>
                <w:color w:val="000000"/>
                <w:sz w:val="24"/>
                <w:szCs w:val="24"/>
              </w:rPr>
              <w:t>23,0</w:t>
            </w:r>
          </w:p>
        </w:tc>
        <w:tc>
          <w:tcPr>
            <w:tcW w:w="709" w:type="dxa"/>
            <w:tcBorders>
              <w:top w:val="single" w:sz="4" w:space="0" w:color="auto"/>
              <w:left w:val="single" w:sz="4" w:space="0" w:color="auto"/>
              <w:bottom w:val="single" w:sz="4" w:space="0" w:color="auto"/>
              <w:right w:val="single" w:sz="4" w:space="0" w:color="auto"/>
            </w:tcBorders>
          </w:tcPr>
          <w:p w:rsidR="006439FE" w:rsidRPr="00586186" w:rsidRDefault="00B41204" w:rsidP="00AC3BCD">
            <w:pPr>
              <w:jc w:val="center"/>
              <w:rPr>
                <w:color w:val="000000"/>
                <w:kern w:val="2"/>
                <w:sz w:val="24"/>
                <w:szCs w:val="24"/>
                <w:lang w:eastAsia="en-US"/>
              </w:rPr>
            </w:pPr>
            <w:r>
              <w:rPr>
                <w:color w:val="000000"/>
                <w:kern w:val="2"/>
                <w:sz w:val="24"/>
                <w:szCs w:val="24"/>
                <w:lang w:eastAsia="en-US"/>
              </w:rPr>
              <w:t>20,0</w:t>
            </w:r>
          </w:p>
          <w:p w:rsidR="00AC3BCD" w:rsidRPr="00586186" w:rsidRDefault="00B41204" w:rsidP="00AC3BCD">
            <w:pPr>
              <w:jc w:val="center"/>
              <w:rPr>
                <w:color w:val="000000"/>
                <w:kern w:val="2"/>
                <w:sz w:val="24"/>
                <w:szCs w:val="24"/>
                <w:lang w:eastAsia="en-US"/>
              </w:rPr>
            </w:pPr>
            <w:r>
              <w:rPr>
                <w:color w:val="000000"/>
                <w:kern w:val="2"/>
                <w:sz w:val="24"/>
                <w:szCs w:val="24"/>
                <w:lang w:eastAsia="en-US"/>
              </w:rPr>
              <w:t>20,0</w:t>
            </w:r>
          </w:p>
          <w:p w:rsidR="00AC3BCD" w:rsidRPr="00586186" w:rsidRDefault="00AC3BCD" w:rsidP="00AC3BCD">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Pr>
          <w:p w:rsidR="006439FE" w:rsidRPr="00586186" w:rsidRDefault="00B41204" w:rsidP="00AC3BCD">
            <w:pPr>
              <w:jc w:val="center"/>
              <w:rPr>
                <w:color w:val="000000"/>
                <w:kern w:val="2"/>
                <w:sz w:val="24"/>
                <w:szCs w:val="24"/>
                <w:lang w:eastAsia="en-US"/>
              </w:rPr>
            </w:pPr>
            <w:r>
              <w:rPr>
                <w:color w:val="000000"/>
                <w:kern w:val="2"/>
                <w:sz w:val="24"/>
                <w:szCs w:val="24"/>
                <w:lang w:eastAsia="en-US"/>
              </w:rPr>
              <w:t>20,0</w:t>
            </w:r>
          </w:p>
          <w:p w:rsidR="00AC3BCD" w:rsidRPr="00AC3BCD" w:rsidRDefault="00B41204" w:rsidP="00AC3BCD">
            <w:pPr>
              <w:jc w:val="center"/>
              <w:rPr>
                <w:sz w:val="24"/>
                <w:szCs w:val="24"/>
              </w:rPr>
            </w:pPr>
            <w:r>
              <w:rPr>
                <w:sz w:val="24"/>
                <w:szCs w:val="24"/>
              </w:rPr>
              <w:t>20,0</w:t>
            </w:r>
          </w:p>
        </w:tc>
        <w:tc>
          <w:tcPr>
            <w:tcW w:w="709" w:type="dxa"/>
            <w:tcBorders>
              <w:top w:val="single" w:sz="4" w:space="0" w:color="auto"/>
              <w:left w:val="single" w:sz="4" w:space="0" w:color="auto"/>
              <w:bottom w:val="single" w:sz="4" w:space="0" w:color="auto"/>
              <w:right w:val="single" w:sz="4" w:space="0" w:color="auto"/>
            </w:tcBorders>
          </w:tcPr>
          <w:p w:rsidR="006439FE" w:rsidRPr="00586186" w:rsidRDefault="006439FE" w:rsidP="00AC3BCD">
            <w:pPr>
              <w:jc w:val="center"/>
              <w:rPr>
                <w:color w:val="000000"/>
              </w:rPr>
            </w:pPr>
            <w:r w:rsidRPr="00586186">
              <w:rPr>
                <w:color w:val="000000"/>
                <w:kern w:val="2"/>
                <w:sz w:val="24"/>
                <w:szCs w:val="24"/>
                <w:lang w:eastAsia="en-US"/>
              </w:rPr>
              <w:t>15,0</w:t>
            </w:r>
          </w:p>
        </w:tc>
        <w:tc>
          <w:tcPr>
            <w:tcW w:w="708" w:type="dxa"/>
            <w:tcBorders>
              <w:top w:val="single" w:sz="4" w:space="0" w:color="auto"/>
              <w:left w:val="single" w:sz="4" w:space="0" w:color="auto"/>
              <w:bottom w:val="single" w:sz="4" w:space="0" w:color="auto"/>
              <w:right w:val="single" w:sz="4" w:space="0" w:color="auto"/>
            </w:tcBorders>
          </w:tcPr>
          <w:p w:rsidR="006439FE" w:rsidRPr="00586186" w:rsidRDefault="006439FE" w:rsidP="00AC3BCD">
            <w:pPr>
              <w:jc w:val="center"/>
              <w:rPr>
                <w:color w:val="000000"/>
              </w:rPr>
            </w:pPr>
            <w:r w:rsidRPr="00586186">
              <w:rPr>
                <w:color w:val="000000"/>
                <w:kern w:val="2"/>
                <w:sz w:val="24"/>
                <w:szCs w:val="24"/>
                <w:lang w:eastAsia="en-US"/>
              </w:rPr>
              <w:t>15,0</w:t>
            </w:r>
          </w:p>
        </w:tc>
        <w:tc>
          <w:tcPr>
            <w:tcW w:w="709" w:type="dxa"/>
            <w:tcBorders>
              <w:top w:val="single" w:sz="4" w:space="0" w:color="auto"/>
              <w:left w:val="single" w:sz="4" w:space="0" w:color="auto"/>
              <w:bottom w:val="single" w:sz="4" w:space="0" w:color="auto"/>
              <w:right w:val="single" w:sz="4" w:space="0" w:color="auto"/>
            </w:tcBorders>
          </w:tcPr>
          <w:p w:rsidR="006439FE" w:rsidRPr="00586186" w:rsidRDefault="006439FE" w:rsidP="00AC3BCD">
            <w:pPr>
              <w:jc w:val="center"/>
              <w:rPr>
                <w:color w:val="000000"/>
              </w:rPr>
            </w:pPr>
            <w:r w:rsidRPr="00586186">
              <w:rPr>
                <w:color w:val="000000"/>
                <w:kern w:val="2"/>
                <w:sz w:val="24"/>
                <w:szCs w:val="24"/>
                <w:lang w:eastAsia="en-US"/>
              </w:rPr>
              <w:t>15,0</w:t>
            </w:r>
          </w:p>
        </w:tc>
        <w:tc>
          <w:tcPr>
            <w:tcW w:w="709" w:type="dxa"/>
            <w:tcBorders>
              <w:top w:val="single" w:sz="4" w:space="0" w:color="auto"/>
              <w:left w:val="single" w:sz="4" w:space="0" w:color="auto"/>
              <w:bottom w:val="single" w:sz="4" w:space="0" w:color="auto"/>
              <w:right w:val="single" w:sz="4" w:space="0" w:color="auto"/>
            </w:tcBorders>
          </w:tcPr>
          <w:p w:rsidR="006439FE" w:rsidRPr="00586186" w:rsidRDefault="006439FE" w:rsidP="00AC3BCD">
            <w:pPr>
              <w:jc w:val="center"/>
              <w:rPr>
                <w:color w:val="000000"/>
              </w:rPr>
            </w:pPr>
            <w:r w:rsidRPr="00586186">
              <w:rPr>
                <w:color w:val="000000"/>
                <w:kern w:val="2"/>
                <w:sz w:val="24"/>
                <w:szCs w:val="24"/>
                <w:lang w:eastAsia="en-US"/>
              </w:rPr>
              <w:t>15,0</w:t>
            </w:r>
          </w:p>
        </w:tc>
        <w:tc>
          <w:tcPr>
            <w:tcW w:w="709" w:type="dxa"/>
            <w:tcBorders>
              <w:top w:val="single" w:sz="4" w:space="0" w:color="auto"/>
              <w:left w:val="single" w:sz="4" w:space="0" w:color="auto"/>
              <w:bottom w:val="single" w:sz="4" w:space="0" w:color="auto"/>
              <w:right w:val="single" w:sz="4" w:space="0" w:color="auto"/>
            </w:tcBorders>
          </w:tcPr>
          <w:p w:rsidR="006439FE" w:rsidRPr="00586186" w:rsidRDefault="006439FE" w:rsidP="00AC3BCD">
            <w:pPr>
              <w:jc w:val="center"/>
              <w:rPr>
                <w:color w:val="000000"/>
              </w:rPr>
            </w:pPr>
            <w:r w:rsidRPr="00586186">
              <w:rPr>
                <w:color w:val="000000"/>
                <w:kern w:val="2"/>
                <w:sz w:val="24"/>
                <w:szCs w:val="24"/>
                <w:lang w:eastAsia="en-US"/>
              </w:rPr>
              <w:t>15,0</w:t>
            </w:r>
          </w:p>
        </w:tc>
      </w:tr>
      <w:tr w:rsidR="006439FE" w:rsidRPr="006B59A2" w:rsidTr="001A23AA">
        <w:tc>
          <w:tcPr>
            <w:tcW w:w="1702" w:type="dxa"/>
            <w:tcBorders>
              <w:top w:val="single" w:sz="4" w:space="0" w:color="auto"/>
              <w:left w:val="single" w:sz="4" w:space="0" w:color="auto"/>
              <w:bottom w:val="single" w:sz="4" w:space="0" w:color="auto"/>
              <w:right w:val="single" w:sz="4" w:space="0" w:color="auto"/>
            </w:tcBorders>
          </w:tcPr>
          <w:p w:rsidR="006439FE" w:rsidRPr="006B59A2" w:rsidRDefault="006439FE" w:rsidP="0021648F">
            <w:pPr>
              <w:autoSpaceDE w:val="0"/>
              <w:autoSpaceDN w:val="0"/>
              <w:adjustRightInd w:val="0"/>
              <w:rPr>
                <w:kern w:val="2"/>
                <w:sz w:val="24"/>
                <w:szCs w:val="24"/>
                <w:lang w:eastAsia="en-US"/>
              </w:rPr>
            </w:pPr>
            <w:r w:rsidRPr="006B59A2">
              <w:rPr>
                <w:kern w:val="2"/>
                <w:sz w:val="24"/>
                <w:szCs w:val="24"/>
                <w:lang w:eastAsia="en-US"/>
              </w:rPr>
              <w:t xml:space="preserve">Основное мероприятие 1.7. </w:t>
            </w:r>
            <w:r w:rsidR="003E0795" w:rsidRPr="003E0795">
              <w:rPr>
                <w:kern w:val="2"/>
                <w:sz w:val="24"/>
                <w:szCs w:val="24"/>
                <w:lang w:eastAsia="en-US"/>
              </w:rPr>
              <w:t>Проведение обязательных предварительных и периодических медицинских осмотров(обследований)муниципальных служащих и иных лиц, занятых в системе местного самоуправления</w:t>
            </w:r>
            <w:r w:rsidR="003E0795" w:rsidRPr="00682084">
              <w:rPr>
                <w:kern w:val="2"/>
                <w:sz w:val="28"/>
                <w:szCs w:val="28"/>
                <w:lang w:eastAsia="en-US"/>
              </w:rPr>
              <w:t xml:space="preserve"> </w:t>
            </w:r>
            <w:r w:rsidR="003E0795" w:rsidRPr="003E0795">
              <w:rPr>
                <w:kern w:val="2"/>
                <w:sz w:val="24"/>
                <w:szCs w:val="24"/>
              </w:rPr>
              <w:t>Камышевского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6439FE" w:rsidRPr="006B59A2" w:rsidRDefault="006439FE" w:rsidP="000B5A5D">
            <w:pPr>
              <w:autoSpaceDE w:val="0"/>
              <w:autoSpaceDN w:val="0"/>
              <w:adjustRightInd w:val="0"/>
              <w:rPr>
                <w:kern w:val="2"/>
                <w:sz w:val="24"/>
                <w:szCs w:val="24"/>
                <w:lang w:eastAsia="en-US"/>
              </w:rPr>
            </w:pPr>
            <w:r w:rsidRPr="006B59A2">
              <w:rPr>
                <w:kern w:val="2"/>
                <w:sz w:val="24"/>
                <w:szCs w:val="24"/>
                <w:lang w:eastAsia="en-US"/>
              </w:rPr>
              <w:t xml:space="preserve">Администрация Камышевского сельского поселения </w:t>
            </w:r>
          </w:p>
        </w:tc>
        <w:tc>
          <w:tcPr>
            <w:tcW w:w="850" w:type="dxa"/>
            <w:tcBorders>
              <w:top w:val="single" w:sz="4" w:space="0" w:color="auto"/>
              <w:left w:val="single" w:sz="4" w:space="0" w:color="auto"/>
              <w:bottom w:val="single" w:sz="4" w:space="0" w:color="auto"/>
              <w:right w:val="single" w:sz="4" w:space="0" w:color="auto"/>
            </w:tcBorders>
          </w:tcPr>
          <w:p w:rsidR="006439FE" w:rsidRPr="001A23AA" w:rsidRDefault="006439FE" w:rsidP="0024444D">
            <w:pPr>
              <w:rPr>
                <w:kern w:val="2"/>
              </w:rPr>
            </w:pPr>
            <w:r w:rsidRPr="001A23AA">
              <w:rPr>
                <w:kern w:val="2"/>
              </w:rPr>
              <w:t>951</w:t>
            </w:r>
          </w:p>
        </w:tc>
        <w:tc>
          <w:tcPr>
            <w:tcW w:w="567" w:type="dxa"/>
            <w:tcBorders>
              <w:top w:val="single" w:sz="4" w:space="0" w:color="auto"/>
              <w:left w:val="single" w:sz="4" w:space="0" w:color="auto"/>
              <w:bottom w:val="single" w:sz="4" w:space="0" w:color="auto"/>
              <w:right w:val="single" w:sz="4" w:space="0" w:color="auto"/>
            </w:tcBorders>
          </w:tcPr>
          <w:p w:rsidR="006439FE" w:rsidRPr="001A23AA" w:rsidRDefault="00395E00" w:rsidP="000B5A5D">
            <w:pPr>
              <w:autoSpaceDE w:val="0"/>
              <w:autoSpaceDN w:val="0"/>
              <w:adjustRightInd w:val="0"/>
              <w:jc w:val="center"/>
              <w:rPr>
                <w:kern w:val="2"/>
                <w:lang w:eastAsia="en-US"/>
              </w:rPr>
            </w:pPr>
            <w:r w:rsidRPr="001A23AA">
              <w:rPr>
                <w:kern w:val="2"/>
                <w:lang w:eastAsia="en-US"/>
              </w:rPr>
              <w:t>0104</w:t>
            </w:r>
          </w:p>
        </w:tc>
        <w:tc>
          <w:tcPr>
            <w:tcW w:w="1134" w:type="dxa"/>
            <w:tcBorders>
              <w:top w:val="single" w:sz="4" w:space="0" w:color="auto"/>
              <w:left w:val="single" w:sz="4" w:space="0" w:color="auto"/>
              <w:bottom w:val="single" w:sz="4" w:space="0" w:color="auto"/>
              <w:right w:val="single" w:sz="4" w:space="0" w:color="auto"/>
            </w:tcBorders>
          </w:tcPr>
          <w:p w:rsidR="006439FE" w:rsidRPr="001A23AA" w:rsidRDefault="00395E00" w:rsidP="000B5A5D">
            <w:pPr>
              <w:autoSpaceDE w:val="0"/>
              <w:autoSpaceDN w:val="0"/>
              <w:adjustRightInd w:val="0"/>
              <w:jc w:val="center"/>
              <w:rPr>
                <w:kern w:val="2"/>
                <w:lang w:eastAsia="en-US"/>
              </w:rPr>
            </w:pPr>
            <w:r w:rsidRPr="001A23AA">
              <w:rPr>
                <w:kern w:val="2"/>
                <w:lang w:eastAsia="en-US"/>
              </w:rPr>
              <w:t>0610026150</w:t>
            </w:r>
          </w:p>
        </w:tc>
        <w:tc>
          <w:tcPr>
            <w:tcW w:w="426" w:type="dxa"/>
            <w:tcBorders>
              <w:top w:val="single" w:sz="4" w:space="0" w:color="auto"/>
              <w:left w:val="single" w:sz="4" w:space="0" w:color="auto"/>
              <w:bottom w:val="single" w:sz="4" w:space="0" w:color="auto"/>
              <w:right w:val="single" w:sz="4" w:space="0" w:color="auto"/>
            </w:tcBorders>
          </w:tcPr>
          <w:p w:rsidR="006439FE" w:rsidRPr="001A23AA" w:rsidRDefault="00395E00" w:rsidP="00AD763E">
            <w:pPr>
              <w:autoSpaceDE w:val="0"/>
              <w:autoSpaceDN w:val="0"/>
              <w:adjustRightInd w:val="0"/>
              <w:jc w:val="center"/>
              <w:rPr>
                <w:kern w:val="2"/>
                <w:lang w:eastAsia="en-US"/>
              </w:rPr>
            </w:pPr>
            <w:r w:rsidRPr="001A23AA">
              <w:rPr>
                <w:kern w:val="2"/>
                <w:lang w:eastAsia="en-US"/>
              </w:rPr>
              <w:t>24</w:t>
            </w:r>
            <w:r w:rsidR="00AD763E" w:rsidRPr="001A23AA">
              <w:rPr>
                <w:kern w:val="2"/>
                <w:lang w:eastAsia="en-US"/>
              </w:rPr>
              <w:t>0</w:t>
            </w:r>
          </w:p>
        </w:tc>
        <w:tc>
          <w:tcPr>
            <w:tcW w:w="1134" w:type="dxa"/>
            <w:tcBorders>
              <w:top w:val="single" w:sz="4" w:space="0" w:color="auto"/>
              <w:left w:val="single" w:sz="4" w:space="0" w:color="auto"/>
              <w:bottom w:val="single" w:sz="4" w:space="0" w:color="auto"/>
              <w:right w:val="single" w:sz="4" w:space="0" w:color="auto"/>
            </w:tcBorders>
          </w:tcPr>
          <w:p w:rsidR="006439FE" w:rsidRPr="006B59A2" w:rsidRDefault="006A15BB" w:rsidP="00A47EAA">
            <w:pPr>
              <w:autoSpaceDE w:val="0"/>
              <w:autoSpaceDN w:val="0"/>
              <w:adjustRightInd w:val="0"/>
              <w:jc w:val="center"/>
              <w:rPr>
                <w:kern w:val="2"/>
                <w:sz w:val="24"/>
                <w:szCs w:val="24"/>
                <w:lang w:eastAsia="en-US"/>
              </w:rPr>
            </w:pPr>
            <w:r>
              <w:rPr>
                <w:kern w:val="2"/>
                <w:sz w:val="24"/>
                <w:szCs w:val="24"/>
                <w:lang w:eastAsia="en-US"/>
              </w:rPr>
              <w:t>368,4</w:t>
            </w:r>
          </w:p>
        </w:tc>
        <w:tc>
          <w:tcPr>
            <w:tcW w:w="708" w:type="dxa"/>
            <w:tcBorders>
              <w:top w:val="single" w:sz="4" w:space="0" w:color="auto"/>
              <w:left w:val="single" w:sz="4" w:space="0" w:color="auto"/>
              <w:bottom w:val="single" w:sz="4" w:space="0" w:color="auto"/>
              <w:right w:val="single" w:sz="4" w:space="0" w:color="auto"/>
            </w:tcBorders>
          </w:tcPr>
          <w:p w:rsidR="006439FE" w:rsidRPr="006B59A2" w:rsidRDefault="007C294E" w:rsidP="00A47EAA">
            <w:pPr>
              <w:autoSpaceDE w:val="0"/>
              <w:autoSpaceDN w:val="0"/>
              <w:adjustRightInd w:val="0"/>
              <w:jc w:val="center"/>
              <w:rPr>
                <w:kern w:val="2"/>
                <w:sz w:val="24"/>
                <w:szCs w:val="24"/>
                <w:lang w:eastAsia="en-US"/>
              </w:rPr>
            </w:pPr>
            <w:r>
              <w:rPr>
                <w:kern w:val="2"/>
                <w:sz w:val="24"/>
                <w:szCs w:val="24"/>
                <w:lang w:eastAsia="en-US"/>
              </w:rPr>
              <w:t>38,0</w:t>
            </w:r>
          </w:p>
        </w:tc>
        <w:tc>
          <w:tcPr>
            <w:tcW w:w="709" w:type="dxa"/>
            <w:tcBorders>
              <w:top w:val="single" w:sz="4" w:space="0" w:color="auto"/>
              <w:left w:val="single" w:sz="4" w:space="0" w:color="auto"/>
              <w:bottom w:val="single" w:sz="4" w:space="0" w:color="auto"/>
              <w:right w:val="single" w:sz="4" w:space="0" w:color="auto"/>
            </w:tcBorders>
          </w:tcPr>
          <w:p w:rsidR="006439FE" w:rsidRDefault="001D7FF6" w:rsidP="00A47EAA">
            <w:pPr>
              <w:jc w:val="center"/>
            </w:pPr>
            <w:r>
              <w:rPr>
                <w:kern w:val="2"/>
                <w:sz w:val="24"/>
                <w:szCs w:val="24"/>
                <w:lang w:eastAsia="en-US"/>
              </w:rPr>
              <w:t>13,</w:t>
            </w:r>
            <w:r w:rsidR="004B338A">
              <w:rPr>
                <w:kern w:val="2"/>
                <w:sz w:val="24"/>
                <w:szCs w:val="24"/>
                <w:lang w:eastAsia="en-US"/>
              </w:rPr>
              <w:t>7</w:t>
            </w:r>
          </w:p>
        </w:tc>
        <w:tc>
          <w:tcPr>
            <w:tcW w:w="709" w:type="dxa"/>
            <w:tcBorders>
              <w:top w:val="single" w:sz="4" w:space="0" w:color="auto"/>
              <w:left w:val="single" w:sz="4" w:space="0" w:color="auto"/>
              <w:bottom w:val="single" w:sz="4" w:space="0" w:color="auto"/>
              <w:right w:val="single" w:sz="4" w:space="0" w:color="auto"/>
            </w:tcBorders>
          </w:tcPr>
          <w:p w:rsidR="006439FE" w:rsidRDefault="0026545A" w:rsidP="00A47EAA">
            <w:pPr>
              <w:jc w:val="center"/>
            </w:pPr>
            <w:r>
              <w:rPr>
                <w:kern w:val="2"/>
                <w:sz w:val="24"/>
                <w:szCs w:val="24"/>
                <w:lang w:eastAsia="en-US"/>
              </w:rPr>
              <w:t>28,0</w:t>
            </w:r>
          </w:p>
        </w:tc>
        <w:tc>
          <w:tcPr>
            <w:tcW w:w="709" w:type="dxa"/>
            <w:tcBorders>
              <w:top w:val="single" w:sz="4" w:space="0" w:color="auto"/>
              <w:left w:val="single" w:sz="4" w:space="0" w:color="auto"/>
              <w:bottom w:val="single" w:sz="4" w:space="0" w:color="auto"/>
              <w:right w:val="single" w:sz="4" w:space="0" w:color="auto"/>
            </w:tcBorders>
          </w:tcPr>
          <w:p w:rsidR="006439FE" w:rsidRPr="001D7FF6" w:rsidRDefault="001D7FF6" w:rsidP="00A47EAA">
            <w:pPr>
              <w:jc w:val="center"/>
              <w:rPr>
                <w:sz w:val="24"/>
                <w:szCs w:val="24"/>
              </w:rPr>
            </w:pPr>
            <w:r w:rsidRPr="001D7FF6">
              <w:rPr>
                <w:sz w:val="24"/>
                <w:szCs w:val="24"/>
              </w:rPr>
              <w:t>34,0</w:t>
            </w:r>
          </w:p>
        </w:tc>
        <w:tc>
          <w:tcPr>
            <w:tcW w:w="708" w:type="dxa"/>
            <w:tcBorders>
              <w:top w:val="single" w:sz="4" w:space="0" w:color="auto"/>
              <w:left w:val="single" w:sz="4" w:space="0" w:color="auto"/>
              <w:bottom w:val="single" w:sz="4" w:space="0" w:color="auto"/>
              <w:right w:val="single" w:sz="4" w:space="0" w:color="auto"/>
            </w:tcBorders>
          </w:tcPr>
          <w:p w:rsidR="006439FE" w:rsidRPr="001D7FF6" w:rsidRDefault="006A15BB" w:rsidP="00A47EAA">
            <w:pPr>
              <w:jc w:val="center"/>
              <w:rPr>
                <w:sz w:val="24"/>
                <w:szCs w:val="24"/>
              </w:rPr>
            </w:pPr>
            <w:r>
              <w:rPr>
                <w:sz w:val="24"/>
                <w:szCs w:val="24"/>
              </w:rPr>
              <w:t>67,7</w:t>
            </w:r>
          </w:p>
        </w:tc>
        <w:tc>
          <w:tcPr>
            <w:tcW w:w="709" w:type="dxa"/>
            <w:tcBorders>
              <w:top w:val="single" w:sz="4" w:space="0" w:color="auto"/>
              <w:left w:val="single" w:sz="4" w:space="0" w:color="auto"/>
              <w:bottom w:val="single" w:sz="4" w:space="0" w:color="auto"/>
              <w:right w:val="single" w:sz="4" w:space="0" w:color="auto"/>
            </w:tcBorders>
          </w:tcPr>
          <w:p w:rsidR="006439FE" w:rsidRPr="00AC3BCD" w:rsidRDefault="00AC3BCD" w:rsidP="00A47EAA">
            <w:pPr>
              <w:jc w:val="center"/>
              <w:rPr>
                <w:sz w:val="24"/>
                <w:szCs w:val="24"/>
              </w:rPr>
            </w:pPr>
            <w:r w:rsidRPr="00AC3BCD">
              <w:rPr>
                <w:sz w:val="24"/>
                <w:szCs w:val="24"/>
              </w:rPr>
              <w:t>28,0</w:t>
            </w:r>
          </w:p>
        </w:tc>
        <w:tc>
          <w:tcPr>
            <w:tcW w:w="709" w:type="dxa"/>
            <w:tcBorders>
              <w:top w:val="single" w:sz="4" w:space="0" w:color="auto"/>
              <w:left w:val="single" w:sz="4" w:space="0" w:color="auto"/>
              <w:bottom w:val="single" w:sz="4" w:space="0" w:color="auto"/>
              <w:right w:val="single" w:sz="4" w:space="0" w:color="auto"/>
            </w:tcBorders>
          </w:tcPr>
          <w:p w:rsidR="006439FE" w:rsidRPr="00AC3BCD" w:rsidRDefault="006A15BB" w:rsidP="00A47EAA">
            <w:pPr>
              <w:jc w:val="center"/>
              <w:rPr>
                <w:sz w:val="24"/>
                <w:szCs w:val="24"/>
              </w:rPr>
            </w:pPr>
            <w:r>
              <w:rPr>
                <w:sz w:val="24"/>
                <w:szCs w:val="24"/>
              </w:rPr>
              <w:t>28,0</w:t>
            </w:r>
          </w:p>
        </w:tc>
        <w:tc>
          <w:tcPr>
            <w:tcW w:w="709" w:type="dxa"/>
            <w:tcBorders>
              <w:top w:val="single" w:sz="4" w:space="0" w:color="auto"/>
              <w:left w:val="single" w:sz="4" w:space="0" w:color="auto"/>
              <w:bottom w:val="single" w:sz="4" w:space="0" w:color="auto"/>
              <w:right w:val="single" w:sz="4" w:space="0" w:color="auto"/>
            </w:tcBorders>
          </w:tcPr>
          <w:p w:rsidR="006439FE" w:rsidRDefault="006439FE" w:rsidP="00A47EAA">
            <w:pPr>
              <w:jc w:val="center"/>
            </w:pPr>
            <w:r w:rsidRPr="002B2F98">
              <w:rPr>
                <w:kern w:val="2"/>
                <w:sz w:val="24"/>
                <w:szCs w:val="24"/>
                <w:lang w:eastAsia="en-US"/>
              </w:rPr>
              <w:t>26,0</w:t>
            </w:r>
          </w:p>
        </w:tc>
        <w:tc>
          <w:tcPr>
            <w:tcW w:w="708" w:type="dxa"/>
            <w:tcBorders>
              <w:top w:val="single" w:sz="4" w:space="0" w:color="auto"/>
              <w:left w:val="single" w:sz="4" w:space="0" w:color="auto"/>
              <w:bottom w:val="single" w:sz="4" w:space="0" w:color="auto"/>
              <w:right w:val="single" w:sz="4" w:space="0" w:color="auto"/>
            </w:tcBorders>
          </w:tcPr>
          <w:p w:rsidR="006439FE" w:rsidRDefault="006439FE" w:rsidP="00A47EAA">
            <w:pPr>
              <w:jc w:val="center"/>
            </w:pPr>
            <w:r w:rsidRPr="002B2F98">
              <w:rPr>
                <w:kern w:val="2"/>
                <w:sz w:val="24"/>
                <w:szCs w:val="24"/>
                <w:lang w:eastAsia="en-US"/>
              </w:rPr>
              <w:t>26,0</w:t>
            </w:r>
          </w:p>
        </w:tc>
        <w:tc>
          <w:tcPr>
            <w:tcW w:w="709" w:type="dxa"/>
            <w:tcBorders>
              <w:top w:val="single" w:sz="4" w:space="0" w:color="auto"/>
              <w:left w:val="single" w:sz="4" w:space="0" w:color="auto"/>
              <w:bottom w:val="single" w:sz="4" w:space="0" w:color="auto"/>
              <w:right w:val="single" w:sz="4" w:space="0" w:color="auto"/>
            </w:tcBorders>
          </w:tcPr>
          <w:p w:rsidR="006439FE" w:rsidRDefault="006439FE" w:rsidP="00A47EAA">
            <w:pPr>
              <w:jc w:val="center"/>
            </w:pPr>
            <w:r w:rsidRPr="002B2F98">
              <w:rPr>
                <w:kern w:val="2"/>
                <w:sz w:val="24"/>
                <w:szCs w:val="24"/>
                <w:lang w:eastAsia="en-US"/>
              </w:rPr>
              <w:t>26,0</w:t>
            </w:r>
          </w:p>
        </w:tc>
        <w:tc>
          <w:tcPr>
            <w:tcW w:w="709" w:type="dxa"/>
            <w:tcBorders>
              <w:top w:val="single" w:sz="4" w:space="0" w:color="auto"/>
              <w:left w:val="single" w:sz="4" w:space="0" w:color="auto"/>
              <w:bottom w:val="single" w:sz="4" w:space="0" w:color="auto"/>
              <w:right w:val="single" w:sz="4" w:space="0" w:color="auto"/>
            </w:tcBorders>
          </w:tcPr>
          <w:p w:rsidR="006439FE" w:rsidRDefault="006439FE" w:rsidP="00A47EAA">
            <w:pPr>
              <w:jc w:val="center"/>
            </w:pPr>
            <w:r w:rsidRPr="002B2F98">
              <w:rPr>
                <w:kern w:val="2"/>
                <w:sz w:val="24"/>
                <w:szCs w:val="24"/>
                <w:lang w:eastAsia="en-US"/>
              </w:rPr>
              <w:t>26,0</w:t>
            </w:r>
          </w:p>
        </w:tc>
        <w:tc>
          <w:tcPr>
            <w:tcW w:w="709" w:type="dxa"/>
            <w:tcBorders>
              <w:top w:val="single" w:sz="4" w:space="0" w:color="auto"/>
              <w:left w:val="single" w:sz="4" w:space="0" w:color="auto"/>
              <w:bottom w:val="single" w:sz="4" w:space="0" w:color="auto"/>
              <w:right w:val="single" w:sz="4" w:space="0" w:color="auto"/>
            </w:tcBorders>
          </w:tcPr>
          <w:p w:rsidR="006439FE" w:rsidRDefault="006439FE" w:rsidP="00A47EAA">
            <w:pPr>
              <w:jc w:val="center"/>
            </w:pPr>
            <w:r w:rsidRPr="002B2F98">
              <w:rPr>
                <w:kern w:val="2"/>
                <w:sz w:val="24"/>
                <w:szCs w:val="24"/>
                <w:lang w:eastAsia="en-US"/>
              </w:rPr>
              <w:t>26,0</w:t>
            </w:r>
          </w:p>
        </w:tc>
      </w:tr>
      <w:tr w:rsidR="0026545A" w:rsidRPr="006B59A2" w:rsidTr="001A23AA">
        <w:tc>
          <w:tcPr>
            <w:tcW w:w="1702" w:type="dxa"/>
            <w:vMerge w:val="restart"/>
            <w:tcBorders>
              <w:top w:val="single" w:sz="4" w:space="0" w:color="auto"/>
              <w:left w:val="single" w:sz="4" w:space="0" w:color="auto"/>
              <w:right w:val="single" w:sz="4" w:space="0" w:color="auto"/>
            </w:tcBorders>
            <w:shd w:val="clear" w:color="auto" w:fill="auto"/>
          </w:tcPr>
          <w:p w:rsidR="0026545A" w:rsidRPr="006B59A2" w:rsidRDefault="0026545A" w:rsidP="0024444D">
            <w:pPr>
              <w:autoSpaceDE w:val="0"/>
              <w:autoSpaceDN w:val="0"/>
              <w:adjustRightInd w:val="0"/>
              <w:rPr>
                <w:kern w:val="2"/>
                <w:sz w:val="24"/>
                <w:szCs w:val="24"/>
                <w:lang w:eastAsia="en-US"/>
              </w:rPr>
            </w:pPr>
            <w:r w:rsidRPr="006B59A2">
              <w:rPr>
                <w:kern w:val="2"/>
                <w:sz w:val="24"/>
                <w:szCs w:val="24"/>
                <w:lang w:eastAsia="en-US"/>
              </w:rPr>
              <w:t>Подпрограмма 2 «Реализация муниципальной информационной политики»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6545A" w:rsidRPr="006B59A2" w:rsidRDefault="0026545A" w:rsidP="0024444D">
            <w:pPr>
              <w:autoSpaceDE w:val="0"/>
              <w:autoSpaceDN w:val="0"/>
              <w:adjustRightInd w:val="0"/>
              <w:rPr>
                <w:kern w:val="2"/>
                <w:sz w:val="24"/>
                <w:szCs w:val="24"/>
              </w:rPr>
            </w:pPr>
            <w:r w:rsidRPr="006B59A2">
              <w:rPr>
                <w:kern w:val="2"/>
                <w:sz w:val="24"/>
                <w:szCs w:val="24"/>
              </w:rPr>
              <w:t xml:space="preserve">всего </w:t>
            </w:r>
          </w:p>
          <w:p w:rsidR="0026545A" w:rsidRPr="006B59A2" w:rsidRDefault="0026545A" w:rsidP="0024444D">
            <w:pPr>
              <w:autoSpaceDE w:val="0"/>
              <w:autoSpaceDN w:val="0"/>
              <w:adjustRightInd w:val="0"/>
              <w:rPr>
                <w:kern w:val="2"/>
                <w:sz w:val="24"/>
                <w:szCs w:val="24"/>
              </w:rPr>
            </w:pPr>
            <w:r w:rsidRPr="006B59A2">
              <w:rPr>
                <w:kern w:val="2"/>
                <w:sz w:val="24"/>
                <w:szCs w:val="24"/>
              </w:rPr>
              <w:t>в том числе: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545A" w:rsidRPr="006B59A2" w:rsidRDefault="0026545A" w:rsidP="0024444D">
            <w:pPr>
              <w:autoSpaceDE w:val="0"/>
              <w:autoSpaceDN w:val="0"/>
              <w:adjustRightInd w:val="0"/>
              <w:jc w:val="center"/>
              <w:rPr>
                <w:kern w:val="2"/>
                <w:sz w:val="24"/>
                <w:szCs w:val="24"/>
              </w:rPr>
            </w:pPr>
            <w:r w:rsidRPr="006B59A2">
              <w:rPr>
                <w:kern w:val="2"/>
                <w:sz w:val="24"/>
                <w:szCs w:val="24"/>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6545A" w:rsidRPr="006B59A2" w:rsidRDefault="0026545A" w:rsidP="0024444D">
            <w:pPr>
              <w:autoSpaceDE w:val="0"/>
              <w:autoSpaceDN w:val="0"/>
              <w:adjustRightInd w:val="0"/>
              <w:jc w:val="center"/>
              <w:rPr>
                <w:kern w:val="2"/>
                <w:sz w:val="24"/>
                <w:szCs w:val="24"/>
              </w:rPr>
            </w:pPr>
            <w:r w:rsidRPr="006B59A2">
              <w:rPr>
                <w:kern w:val="2"/>
                <w:sz w:val="24"/>
                <w:szCs w:val="24"/>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6545A" w:rsidRPr="006B59A2" w:rsidRDefault="0026545A" w:rsidP="0024444D">
            <w:pPr>
              <w:autoSpaceDE w:val="0"/>
              <w:autoSpaceDN w:val="0"/>
              <w:adjustRightInd w:val="0"/>
              <w:jc w:val="center"/>
              <w:rPr>
                <w:kern w:val="2"/>
                <w:sz w:val="24"/>
                <w:szCs w:val="24"/>
              </w:rPr>
            </w:pPr>
            <w:r w:rsidRPr="006B59A2">
              <w:rPr>
                <w:kern w:val="2"/>
                <w:sz w:val="24"/>
                <w:szCs w:val="24"/>
              </w:rPr>
              <w:t>X</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6545A" w:rsidRPr="006B59A2" w:rsidRDefault="0026545A" w:rsidP="0024444D">
            <w:pPr>
              <w:autoSpaceDE w:val="0"/>
              <w:autoSpaceDN w:val="0"/>
              <w:adjustRightInd w:val="0"/>
              <w:jc w:val="center"/>
              <w:rPr>
                <w:kern w:val="2"/>
                <w:sz w:val="24"/>
                <w:szCs w:val="24"/>
              </w:rPr>
            </w:pPr>
            <w:r w:rsidRPr="006B59A2">
              <w:rPr>
                <w:kern w:val="2"/>
                <w:sz w:val="24"/>
                <w:szCs w:val="24"/>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6545A" w:rsidRPr="006B59A2" w:rsidRDefault="006A15BB" w:rsidP="00A47EAA">
            <w:pPr>
              <w:jc w:val="center"/>
              <w:rPr>
                <w:kern w:val="2"/>
                <w:sz w:val="24"/>
                <w:szCs w:val="24"/>
              </w:rPr>
            </w:pPr>
            <w:r>
              <w:rPr>
                <w:kern w:val="2"/>
                <w:sz w:val="24"/>
                <w:szCs w:val="24"/>
              </w:rPr>
              <w:t>502,8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6545A" w:rsidRPr="006B59A2" w:rsidRDefault="0026545A" w:rsidP="00EA23EF">
            <w:pPr>
              <w:jc w:val="center"/>
              <w:rPr>
                <w:sz w:val="24"/>
                <w:szCs w:val="24"/>
              </w:rPr>
            </w:pPr>
            <w:r>
              <w:rPr>
                <w:kern w:val="2"/>
                <w:sz w:val="24"/>
                <w:szCs w:val="24"/>
              </w:rPr>
              <w:t>39,4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545A" w:rsidRPr="006B59A2" w:rsidRDefault="0026545A" w:rsidP="00EA23EF">
            <w:pPr>
              <w:jc w:val="center"/>
              <w:rPr>
                <w:sz w:val="24"/>
                <w:szCs w:val="24"/>
              </w:rPr>
            </w:pPr>
            <w:r>
              <w:rPr>
                <w:kern w:val="2"/>
                <w:sz w:val="24"/>
                <w:szCs w:val="24"/>
              </w:rPr>
              <w:t>40,6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545A" w:rsidRPr="006B59A2" w:rsidRDefault="0026545A" w:rsidP="00EA23EF">
            <w:pPr>
              <w:jc w:val="center"/>
              <w:rPr>
                <w:sz w:val="24"/>
                <w:szCs w:val="24"/>
              </w:rPr>
            </w:pPr>
            <w:r>
              <w:rPr>
                <w:kern w:val="2"/>
                <w:sz w:val="24"/>
                <w:szCs w:val="24"/>
              </w:rPr>
              <w:t>41,2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545A" w:rsidRPr="006B59A2" w:rsidRDefault="0026545A" w:rsidP="00EA23EF">
            <w:pPr>
              <w:jc w:val="center"/>
              <w:rPr>
                <w:sz w:val="24"/>
                <w:szCs w:val="24"/>
              </w:rPr>
            </w:pPr>
            <w:r>
              <w:rPr>
                <w:sz w:val="24"/>
                <w:szCs w:val="24"/>
              </w:rPr>
              <w:t>42,0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6545A" w:rsidRPr="006B59A2" w:rsidRDefault="00DB0581" w:rsidP="00EA23EF">
            <w:pPr>
              <w:jc w:val="center"/>
              <w:rPr>
                <w:sz w:val="24"/>
                <w:szCs w:val="24"/>
              </w:rPr>
            </w:pPr>
            <w:r>
              <w:rPr>
                <w:sz w:val="24"/>
                <w:szCs w:val="24"/>
              </w:rPr>
              <w:t>45,0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545A" w:rsidRPr="006B59A2" w:rsidRDefault="006A15BB" w:rsidP="00EA23EF">
            <w:pPr>
              <w:jc w:val="center"/>
              <w:rPr>
                <w:sz w:val="24"/>
                <w:szCs w:val="24"/>
              </w:rPr>
            </w:pPr>
            <w:r>
              <w:rPr>
                <w:sz w:val="24"/>
                <w:szCs w:val="24"/>
              </w:rPr>
              <w:t>43,0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545A" w:rsidRPr="006B59A2" w:rsidRDefault="006A15BB" w:rsidP="00EA23EF">
            <w:pPr>
              <w:jc w:val="center"/>
              <w:rPr>
                <w:sz w:val="24"/>
                <w:szCs w:val="24"/>
              </w:rPr>
            </w:pPr>
            <w:r>
              <w:rPr>
                <w:sz w:val="24"/>
                <w:szCs w:val="24"/>
              </w:rPr>
              <w:t>41,8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545A" w:rsidRPr="006B59A2" w:rsidRDefault="006A15BB" w:rsidP="00EA23EF">
            <w:pPr>
              <w:jc w:val="center"/>
              <w:rPr>
                <w:sz w:val="24"/>
                <w:szCs w:val="24"/>
              </w:rPr>
            </w:pPr>
            <w:r>
              <w:rPr>
                <w:sz w:val="24"/>
                <w:szCs w:val="24"/>
              </w:rPr>
              <w:t>41,8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6545A" w:rsidRPr="006B59A2" w:rsidRDefault="0026545A" w:rsidP="00EA23EF">
            <w:pPr>
              <w:jc w:val="center"/>
              <w:rPr>
                <w:sz w:val="24"/>
                <w:szCs w:val="24"/>
              </w:rPr>
            </w:pPr>
            <w:r>
              <w:rPr>
                <w:kern w:val="2"/>
                <w:sz w:val="24"/>
                <w:szCs w:val="24"/>
              </w:rPr>
              <w:t>42,0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545A" w:rsidRPr="006B59A2" w:rsidRDefault="0026545A" w:rsidP="00EA23EF">
            <w:pPr>
              <w:jc w:val="center"/>
              <w:rPr>
                <w:sz w:val="24"/>
                <w:szCs w:val="24"/>
              </w:rPr>
            </w:pPr>
            <w:r>
              <w:rPr>
                <w:kern w:val="2"/>
                <w:sz w:val="24"/>
                <w:szCs w:val="24"/>
              </w:rPr>
              <w:t>42,0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545A" w:rsidRPr="006B59A2" w:rsidRDefault="0026545A" w:rsidP="00EA23EF">
            <w:pPr>
              <w:jc w:val="center"/>
              <w:rPr>
                <w:sz w:val="24"/>
                <w:szCs w:val="24"/>
              </w:rPr>
            </w:pPr>
            <w:r>
              <w:rPr>
                <w:kern w:val="2"/>
                <w:sz w:val="24"/>
                <w:szCs w:val="24"/>
              </w:rPr>
              <w:t>42,0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545A" w:rsidRPr="006B59A2" w:rsidRDefault="0026545A" w:rsidP="00EA23EF">
            <w:pPr>
              <w:jc w:val="center"/>
              <w:rPr>
                <w:sz w:val="24"/>
                <w:szCs w:val="24"/>
              </w:rPr>
            </w:pPr>
            <w:r>
              <w:rPr>
                <w:kern w:val="2"/>
                <w:sz w:val="24"/>
                <w:szCs w:val="24"/>
              </w:rPr>
              <w:t>42,0</w:t>
            </w:r>
          </w:p>
        </w:tc>
      </w:tr>
      <w:tr w:rsidR="006A15BB" w:rsidRPr="006B59A2" w:rsidTr="001A23AA">
        <w:tc>
          <w:tcPr>
            <w:tcW w:w="1702" w:type="dxa"/>
            <w:vMerge/>
            <w:tcBorders>
              <w:left w:val="single" w:sz="4" w:space="0" w:color="auto"/>
              <w:right w:val="single" w:sz="4" w:space="0" w:color="auto"/>
            </w:tcBorders>
            <w:shd w:val="clear" w:color="auto" w:fill="auto"/>
          </w:tcPr>
          <w:p w:rsidR="006A15BB" w:rsidRPr="006B59A2" w:rsidRDefault="006A15BB" w:rsidP="006A15BB">
            <w:pPr>
              <w:rPr>
                <w:kern w:val="2"/>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autoSpaceDE w:val="0"/>
              <w:autoSpaceDN w:val="0"/>
              <w:adjustRightInd w:val="0"/>
              <w:rPr>
                <w:kern w:val="2"/>
                <w:sz w:val="24"/>
                <w:szCs w:val="24"/>
                <w:lang w:eastAsia="en-US"/>
              </w:rPr>
            </w:pPr>
            <w:r w:rsidRPr="006B59A2">
              <w:rPr>
                <w:kern w:val="2"/>
                <w:sz w:val="24"/>
                <w:szCs w:val="24"/>
                <w:lang w:eastAsia="en-US"/>
              </w:rPr>
              <w:t xml:space="preserve">Администрация Камышевского сельского поселения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autoSpaceDE w:val="0"/>
              <w:autoSpaceDN w:val="0"/>
              <w:adjustRightInd w:val="0"/>
              <w:jc w:val="center"/>
              <w:rPr>
                <w:kern w:val="2"/>
                <w:sz w:val="24"/>
                <w:szCs w:val="24"/>
                <w:lang w:eastAsia="en-US"/>
              </w:rPr>
            </w:pPr>
            <w:r w:rsidRPr="006B59A2">
              <w:rPr>
                <w:kern w:val="2"/>
                <w:sz w:val="24"/>
                <w:szCs w:val="24"/>
                <w:lang w:eastAsia="en-US"/>
              </w:rPr>
              <w:t>951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autoSpaceDE w:val="0"/>
              <w:autoSpaceDN w:val="0"/>
              <w:adjustRightInd w:val="0"/>
              <w:jc w:val="center"/>
              <w:rPr>
                <w:kern w:val="2"/>
                <w:sz w:val="24"/>
                <w:szCs w:val="24"/>
                <w:lang w:eastAsia="en-US"/>
              </w:rPr>
            </w:pPr>
            <w:r w:rsidRPr="006B59A2">
              <w:rPr>
                <w:kern w:val="2"/>
                <w:sz w:val="24"/>
                <w:szCs w:val="24"/>
                <w:lang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autoSpaceDE w:val="0"/>
              <w:autoSpaceDN w:val="0"/>
              <w:adjustRightInd w:val="0"/>
              <w:jc w:val="center"/>
              <w:rPr>
                <w:kern w:val="2"/>
                <w:sz w:val="24"/>
                <w:szCs w:val="24"/>
                <w:lang w:eastAsia="en-US"/>
              </w:rPr>
            </w:pPr>
            <w:r w:rsidRPr="006B59A2">
              <w:rPr>
                <w:kern w:val="2"/>
                <w:sz w:val="24"/>
                <w:szCs w:val="24"/>
                <w:lang w:eastAsia="en-US"/>
              </w:rPr>
              <w:t>X</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autoSpaceDE w:val="0"/>
              <w:autoSpaceDN w:val="0"/>
              <w:adjustRightInd w:val="0"/>
              <w:jc w:val="center"/>
              <w:rPr>
                <w:kern w:val="2"/>
                <w:sz w:val="24"/>
                <w:szCs w:val="24"/>
                <w:lang w:eastAsia="en-US"/>
              </w:rPr>
            </w:pPr>
            <w:r w:rsidRPr="006B59A2">
              <w:rPr>
                <w:kern w:val="2"/>
                <w:sz w:val="24"/>
                <w:szCs w:val="24"/>
                <w:lang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kern w:val="2"/>
                <w:sz w:val="24"/>
                <w:szCs w:val="24"/>
              </w:rPr>
            </w:pPr>
            <w:r>
              <w:rPr>
                <w:kern w:val="2"/>
                <w:sz w:val="24"/>
                <w:szCs w:val="24"/>
              </w:rPr>
              <w:t>502,8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kern w:val="2"/>
                <w:sz w:val="24"/>
                <w:szCs w:val="24"/>
              </w:rPr>
              <w:t>39,4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kern w:val="2"/>
                <w:sz w:val="24"/>
                <w:szCs w:val="24"/>
              </w:rPr>
              <w:t>40,6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kern w:val="2"/>
                <w:sz w:val="24"/>
                <w:szCs w:val="24"/>
              </w:rPr>
              <w:t>41,2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sz w:val="24"/>
                <w:szCs w:val="24"/>
              </w:rPr>
              <w:t>42,0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sz w:val="24"/>
                <w:szCs w:val="24"/>
              </w:rPr>
              <w:t>45,0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sz w:val="24"/>
                <w:szCs w:val="24"/>
              </w:rPr>
              <w:t>43,0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sz w:val="24"/>
                <w:szCs w:val="24"/>
              </w:rPr>
              <w:t>41,8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sz w:val="24"/>
                <w:szCs w:val="24"/>
              </w:rPr>
              <w:t>41,8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kern w:val="2"/>
                <w:sz w:val="24"/>
                <w:szCs w:val="24"/>
              </w:rPr>
              <w:t>42,0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kern w:val="2"/>
                <w:sz w:val="24"/>
                <w:szCs w:val="24"/>
              </w:rPr>
              <w:t>42,0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kern w:val="2"/>
                <w:sz w:val="24"/>
                <w:szCs w:val="24"/>
              </w:rPr>
              <w:t>42,0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kern w:val="2"/>
                <w:sz w:val="24"/>
                <w:szCs w:val="24"/>
              </w:rPr>
              <w:t>42,0</w:t>
            </w:r>
          </w:p>
        </w:tc>
      </w:tr>
      <w:tr w:rsidR="006439FE" w:rsidRPr="006B59A2" w:rsidTr="001A23AA">
        <w:trPr>
          <w:trHeight w:val="4060"/>
        </w:trPr>
        <w:tc>
          <w:tcPr>
            <w:tcW w:w="1702" w:type="dxa"/>
            <w:tcBorders>
              <w:top w:val="single" w:sz="4" w:space="0" w:color="auto"/>
              <w:left w:val="single" w:sz="4" w:space="0" w:color="auto"/>
              <w:bottom w:val="single" w:sz="4" w:space="0" w:color="auto"/>
              <w:right w:val="single" w:sz="4" w:space="0" w:color="auto"/>
            </w:tcBorders>
            <w:shd w:val="clear" w:color="auto" w:fill="auto"/>
          </w:tcPr>
          <w:p w:rsidR="006439FE" w:rsidRPr="006B59A2" w:rsidRDefault="006439FE" w:rsidP="0024444D">
            <w:pPr>
              <w:autoSpaceDE w:val="0"/>
              <w:autoSpaceDN w:val="0"/>
              <w:adjustRightInd w:val="0"/>
              <w:rPr>
                <w:kern w:val="2"/>
                <w:sz w:val="24"/>
                <w:szCs w:val="24"/>
                <w:lang w:eastAsia="en-US"/>
              </w:rPr>
            </w:pPr>
            <w:r w:rsidRPr="006B59A2">
              <w:rPr>
                <w:kern w:val="2"/>
                <w:sz w:val="24"/>
                <w:szCs w:val="24"/>
                <w:lang w:eastAsia="en-US"/>
              </w:rPr>
              <w:t xml:space="preserve">Основное </w:t>
            </w:r>
          </w:p>
          <w:p w:rsidR="006439FE" w:rsidRPr="006B59A2" w:rsidRDefault="006439FE" w:rsidP="0024444D">
            <w:pPr>
              <w:autoSpaceDE w:val="0"/>
              <w:autoSpaceDN w:val="0"/>
              <w:adjustRightInd w:val="0"/>
              <w:rPr>
                <w:kern w:val="2"/>
                <w:sz w:val="24"/>
                <w:szCs w:val="24"/>
                <w:lang w:eastAsia="en-US"/>
              </w:rPr>
            </w:pPr>
            <w:r w:rsidRPr="006B59A2">
              <w:rPr>
                <w:kern w:val="2"/>
                <w:sz w:val="24"/>
                <w:szCs w:val="24"/>
                <w:lang w:eastAsia="en-US"/>
              </w:rPr>
              <w:t>мероприятие 2.1.</w:t>
            </w:r>
          </w:p>
          <w:p w:rsidR="006439FE" w:rsidRPr="006B59A2" w:rsidRDefault="006439FE" w:rsidP="0024444D">
            <w:pPr>
              <w:autoSpaceDE w:val="0"/>
              <w:autoSpaceDN w:val="0"/>
              <w:adjustRightInd w:val="0"/>
              <w:rPr>
                <w:kern w:val="2"/>
                <w:sz w:val="24"/>
                <w:szCs w:val="24"/>
                <w:lang w:eastAsia="en-US"/>
              </w:rPr>
            </w:pPr>
            <w:r w:rsidRPr="006B59A2">
              <w:rPr>
                <w:kern w:val="2"/>
                <w:sz w:val="24"/>
                <w:szCs w:val="24"/>
                <w:lang w:eastAsia="en-US"/>
              </w:rPr>
              <w:t xml:space="preserve">Официальная публикация НПА </w:t>
            </w:r>
            <w:r w:rsidRPr="006B59A2">
              <w:rPr>
                <w:sz w:val="24"/>
                <w:szCs w:val="24"/>
              </w:rPr>
              <w:t>информационном бюллетени «Муниципальный вестник Камышевского сельского поселения»</w:t>
            </w:r>
            <w:r w:rsidRPr="006B59A2">
              <w:rPr>
                <w:b/>
                <w:kern w:val="2"/>
                <w:sz w:val="24"/>
                <w:szCs w:val="24"/>
                <w:lang w:eastAsia="en-US"/>
              </w:rPr>
              <w:t>,</w:t>
            </w:r>
            <w:r w:rsidRPr="006B59A2">
              <w:rPr>
                <w:kern w:val="2"/>
                <w:sz w:val="24"/>
                <w:szCs w:val="24"/>
                <w:lang w:eastAsia="en-US"/>
              </w:rPr>
              <w:t xml:space="preserve"> являющейся официальным публикатором правовых актов Камышевского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439FE" w:rsidRPr="006B59A2" w:rsidRDefault="006439FE" w:rsidP="0024444D">
            <w:pPr>
              <w:autoSpaceDE w:val="0"/>
              <w:autoSpaceDN w:val="0"/>
              <w:adjustRightInd w:val="0"/>
              <w:rPr>
                <w:kern w:val="2"/>
                <w:sz w:val="24"/>
                <w:szCs w:val="24"/>
                <w:lang w:eastAsia="en-US"/>
              </w:rPr>
            </w:pPr>
            <w:r w:rsidRPr="006B59A2">
              <w:rPr>
                <w:kern w:val="2"/>
                <w:sz w:val="24"/>
                <w:szCs w:val="24"/>
                <w:lang w:eastAsia="en-US"/>
              </w:rPr>
              <w:t xml:space="preserve">Администрация Камышевского сельского поселения </w:t>
            </w:r>
          </w:p>
          <w:p w:rsidR="006439FE" w:rsidRPr="006B59A2" w:rsidRDefault="006439FE" w:rsidP="00B10F8D">
            <w:pPr>
              <w:autoSpaceDE w:val="0"/>
              <w:autoSpaceDN w:val="0"/>
              <w:adjustRightInd w:val="0"/>
              <w:rPr>
                <w:kern w:val="2"/>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39FE" w:rsidRPr="001A23AA" w:rsidRDefault="006439FE" w:rsidP="0024444D">
            <w:pPr>
              <w:autoSpaceDE w:val="0"/>
              <w:autoSpaceDN w:val="0"/>
              <w:adjustRightInd w:val="0"/>
              <w:jc w:val="center"/>
              <w:rPr>
                <w:kern w:val="2"/>
                <w:lang w:eastAsia="en-US"/>
              </w:rPr>
            </w:pPr>
            <w:r w:rsidRPr="001A23AA">
              <w:rPr>
                <w:kern w:val="2"/>
                <w:lang w:eastAsia="en-US"/>
              </w:rPr>
              <w:t>951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9FE" w:rsidRPr="001A23AA" w:rsidRDefault="00395E00" w:rsidP="00395E00">
            <w:pPr>
              <w:autoSpaceDE w:val="0"/>
              <w:autoSpaceDN w:val="0"/>
              <w:adjustRightInd w:val="0"/>
              <w:jc w:val="center"/>
              <w:rPr>
                <w:kern w:val="2"/>
                <w:lang w:eastAsia="en-US"/>
              </w:rPr>
            </w:pPr>
            <w:r w:rsidRPr="001A23AA">
              <w:rPr>
                <w:kern w:val="2"/>
                <w:lang w:eastAsia="en-US"/>
              </w:rPr>
              <w:t>0113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9FE" w:rsidRPr="001A23AA" w:rsidRDefault="00395E00" w:rsidP="0024444D">
            <w:pPr>
              <w:autoSpaceDE w:val="0"/>
              <w:autoSpaceDN w:val="0"/>
              <w:adjustRightInd w:val="0"/>
              <w:jc w:val="center"/>
              <w:rPr>
                <w:kern w:val="2"/>
                <w:lang w:eastAsia="en-US"/>
              </w:rPr>
            </w:pPr>
            <w:r w:rsidRPr="001A23AA">
              <w:rPr>
                <w:kern w:val="2"/>
                <w:lang w:eastAsia="en-US"/>
              </w:rPr>
              <w:t>0620026130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439FE" w:rsidRPr="001A23AA" w:rsidRDefault="00395E00" w:rsidP="00AD763E">
            <w:pPr>
              <w:autoSpaceDE w:val="0"/>
              <w:autoSpaceDN w:val="0"/>
              <w:adjustRightInd w:val="0"/>
              <w:jc w:val="center"/>
              <w:rPr>
                <w:kern w:val="2"/>
                <w:lang w:eastAsia="en-US"/>
              </w:rPr>
            </w:pPr>
            <w:r w:rsidRPr="001A23AA">
              <w:rPr>
                <w:kern w:val="2"/>
                <w:lang w:eastAsia="en-US"/>
              </w:rPr>
              <w:t>24</w:t>
            </w:r>
            <w:r w:rsidR="00AD763E" w:rsidRPr="001A23AA">
              <w:rPr>
                <w:kern w:val="2"/>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9FE" w:rsidRPr="006B59A2" w:rsidRDefault="006439FE" w:rsidP="00A47EAA">
            <w:pPr>
              <w:jc w:val="center"/>
              <w:rPr>
                <w:kern w:val="2"/>
                <w:sz w:val="24"/>
                <w:szCs w:val="24"/>
              </w:rPr>
            </w:pPr>
            <w:r>
              <w:rPr>
                <w:kern w:val="2"/>
                <w:sz w:val="24"/>
                <w:szCs w:val="24"/>
              </w:rPr>
              <w:t>300,0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439FE" w:rsidRPr="006B59A2" w:rsidRDefault="006439FE" w:rsidP="00A47EAA">
            <w:pPr>
              <w:jc w:val="center"/>
              <w:rPr>
                <w:sz w:val="24"/>
                <w:szCs w:val="24"/>
              </w:rPr>
            </w:pPr>
            <w:r>
              <w:rPr>
                <w:sz w:val="24"/>
                <w:szCs w:val="24"/>
              </w:rPr>
              <w:t>25,0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9FE" w:rsidRDefault="006439FE" w:rsidP="00A47EAA">
            <w:pPr>
              <w:jc w:val="center"/>
            </w:pPr>
            <w:r w:rsidRPr="007A0ED1">
              <w:rPr>
                <w:sz w:val="24"/>
                <w:szCs w:val="24"/>
              </w:rPr>
              <w:t>25,0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9FE" w:rsidRDefault="006439FE" w:rsidP="00A47EAA">
            <w:pPr>
              <w:jc w:val="center"/>
            </w:pPr>
            <w:r w:rsidRPr="007A0ED1">
              <w:rPr>
                <w:sz w:val="24"/>
                <w:szCs w:val="24"/>
              </w:rPr>
              <w:t>25,0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9FE" w:rsidRDefault="006439FE" w:rsidP="00A47EAA">
            <w:pPr>
              <w:jc w:val="center"/>
            </w:pPr>
            <w:r w:rsidRPr="007A0ED1">
              <w:rPr>
                <w:sz w:val="24"/>
                <w:szCs w:val="24"/>
              </w:rPr>
              <w:t>25,0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439FE" w:rsidRDefault="006439FE" w:rsidP="00A47EAA">
            <w:pPr>
              <w:jc w:val="center"/>
            </w:pPr>
            <w:r w:rsidRPr="007A0ED1">
              <w:rPr>
                <w:sz w:val="24"/>
                <w:szCs w:val="24"/>
              </w:rPr>
              <w:t>25,0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9FE" w:rsidRDefault="006439FE" w:rsidP="00A47EAA">
            <w:pPr>
              <w:jc w:val="center"/>
            </w:pPr>
            <w:r w:rsidRPr="007A0ED1">
              <w:rPr>
                <w:sz w:val="24"/>
                <w:szCs w:val="24"/>
              </w:rPr>
              <w:t>25,0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9FE" w:rsidRDefault="006439FE" w:rsidP="00A47EAA">
            <w:pPr>
              <w:jc w:val="center"/>
            </w:pPr>
            <w:r w:rsidRPr="007A0ED1">
              <w:rPr>
                <w:sz w:val="24"/>
                <w:szCs w:val="24"/>
              </w:rPr>
              <w:t>25,0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9FE" w:rsidRDefault="006439FE" w:rsidP="00A47EAA">
            <w:pPr>
              <w:jc w:val="center"/>
            </w:pPr>
            <w:r w:rsidRPr="007A0ED1">
              <w:rPr>
                <w:sz w:val="24"/>
                <w:szCs w:val="24"/>
              </w:rPr>
              <w:t>25,0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439FE" w:rsidRDefault="006439FE" w:rsidP="00A47EAA">
            <w:pPr>
              <w:jc w:val="center"/>
            </w:pPr>
            <w:r w:rsidRPr="007A0ED1">
              <w:rPr>
                <w:sz w:val="24"/>
                <w:szCs w:val="24"/>
              </w:rPr>
              <w:t>25,0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9FE" w:rsidRDefault="006439FE" w:rsidP="00A47EAA">
            <w:pPr>
              <w:jc w:val="center"/>
            </w:pPr>
            <w:r w:rsidRPr="007A0ED1">
              <w:rPr>
                <w:sz w:val="24"/>
                <w:szCs w:val="24"/>
              </w:rPr>
              <w:t>25,0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9FE" w:rsidRDefault="006439FE" w:rsidP="00A47EAA">
            <w:pPr>
              <w:jc w:val="center"/>
            </w:pPr>
            <w:r w:rsidRPr="007A0ED1">
              <w:rPr>
                <w:sz w:val="24"/>
                <w:szCs w:val="24"/>
              </w:rPr>
              <w:t>25,0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9FE" w:rsidRDefault="006439FE" w:rsidP="00A47EAA">
            <w:pPr>
              <w:jc w:val="center"/>
            </w:pPr>
            <w:r w:rsidRPr="007A0ED1">
              <w:rPr>
                <w:sz w:val="24"/>
                <w:szCs w:val="24"/>
              </w:rPr>
              <w:t>25,0</w:t>
            </w:r>
          </w:p>
        </w:tc>
      </w:tr>
      <w:tr w:rsidR="006439FE" w:rsidRPr="006B59A2" w:rsidTr="001A23AA">
        <w:tc>
          <w:tcPr>
            <w:tcW w:w="1702" w:type="dxa"/>
            <w:tcBorders>
              <w:top w:val="single" w:sz="4" w:space="0" w:color="auto"/>
              <w:left w:val="single" w:sz="4" w:space="0" w:color="auto"/>
              <w:bottom w:val="single" w:sz="4" w:space="0" w:color="auto"/>
              <w:right w:val="single" w:sz="4" w:space="0" w:color="auto"/>
            </w:tcBorders>
            <w:shd w:val="clear" w:color="auto" w:fill="auto"/>
          </w:tcPr>
          <w:p w:rsidR="006439FE" w:rsidRPr="006439FE" w:rsidRDefault="006439FE" w:rsidP="0024444D">
            <w:pPr>
              <w:autoSpaceDE w:val="0"/>
              <w:autoSpaceDN w:val="0"/>
              <w:adjustRightInd w:val="0"/>
              <w:rPr>
                <w:kern w:val="2"/>
                <w:sz w:val="24"/>
                <w:szCs w:val="24"/>
                <w:lang w:eastAsia="en-US"/>
              </w:rPr>
            </w:pPr>
            <w:r w:rsidRPr="006439FE">
              <w:rPr>
                <w:kern w:val="2"/>
                <w:sz w:val="24"/>
                <w:szCs w:val="24"/>
                <w:lang w:eastAsia="en-US"/>
              </w:rPr>
              <w:t xml:space="preserve">Основное </w:t>
            </w:r>
          </w:p>
          <w:p w:rsidR="006439FE" w:rsidRPr="006439FE" w:rsidRDefault="006439FE" w:rsidP="0024444D">
            <w:pPr>
              <w:autoSpaceDE w:val="0"/>
              <w:autoSpaceDN w:val="0"/>
              <w:adjustRightInd w:val="0"/>
              <w:rPr>
                <w:kern w:val="2"/>
                <w:sz w:val="24"/>
                <w:szCs w:val="24"/>
                <w:lang w:eastAsia="en-US"/>
              </w:rPr>
            </w:pPr>
            <w:r w:rsidRPr="006439FE">
              <w:rPr>
                <w:kern w:val="2"/>
                <w:sz w:val="24"/>
                <w:szCs w:val="24"/>
                <w:lang w:eastAsia="en-US"/>
              </w:rPr>
              <w:t>мероприятие 2.2</w:t>
            </w:r>
          </w:p>
          <w:p w:rsidR="006439FE" w:rsidRPr="006439FE" w:rsidRDefault="006439FE" w:rsidP="0024444D">
            <w:pPr>
              <w:autoSpaceDE w:val="0"/>
              <w:autoSpaceDN w:val="0"/>
              <w:adjustRightInd w:val="0"/>
              <w:rPr>
                <w:kern w:val="2"/>
                <w:sz w:val="24"/>
                <w:szCs w:val="24"/>
                <w:lang w:eastAsia="en-US"/>
              </w:rPr>
            </w:pPr>
            <w:r w:rsidRPr="006439FE">
              <w:rPr>
                <w:kern w:val="2"/>
                <w:sz w:val="24"/>
                <w:szCs w:val="24"/>
                <w:lang w:eastAsia="en-US"/>
              </w:rPr>
              <w:t xml:space="preserve">Организация официального размещения (опубликования) НПА Камышевского сельского поселения и иной </w:t>
            </w:r>
          </w:p>
          <w:p w:rsidR="006439FE" w:rsidRPr="006439FE" w:rsidRDefault="006439FE" w:rsidP="006439FE">
            <w:pPr>
              <w:autoSpaceDE w:val="0"/>
              <w:autoSpaceDN w:val="0"/>
              <w:adjustRightInd w:val="0"/>
              <w:rPr>
                <w:kern w:val="2"/>
                <w:sz w:val="24"/>
                <w:szCs w:val="24"/>
                <w:lang w:eastAsia="en-US"/>
              </w:rPr>
            </w:pPr>
            <w:r w:rsidRPr="006439FE">
              <w:rPr>
                <w:kern w:val="2"/>
                <w:sz w:val="24"/>
                <w:szCs w:val="24"/>
                <w:lang w:eastAsia="en-US"/>
              </w:rPr>
              <w:t>правовой информации на официальном портале правовой информации Администрации</w:t>
            </w:r>
            <w:r>
              <w:rPr>
                <w:kern w:val="2"/>
                <w:sz w:val="24"/>
                <w:szCs w:val="24"/>
                <w:lang w:eastAsia="en-US"/>
              </w:rPr>
              <w:t xml:space="preserve"> </w:t>
            </w:r>
            <w:r w:rsidRPr="006439FE">
              <w:rPr>
                <w:kern w:val="2"/>
                <w:sz w:val="24"/>
                <w:szCs w:val="24"/>
                <w:lang w:eastAsia="en-US"/>
              </w:rPr>
              <w:t>(</w:t>
            </w:r>
            <w:r w:rsidRPr="006439FE">
              <w:rPr>
                <w:sz w:val="24"/>
                <w:szCs w:val="24"/>
                <w:lang w:val="en-US"/>
              </w:rPr>
              <w:t>k</w:t>
            </w:r>
            <w:r w:rsidRPr="006439FE">
              <w:rPr>
                <w:sz w:val="24"/>
                <w:szCs w:val="24"/>
              </w:rPr>
              <w:t>а</w:t>
            </w:r>
            <w:r w:rsidRPr="006439FE">
              <w:rPr>
                <w:sz w:val="24"/>
                <w:szCs w:val="24"/>
                <w:lang w:val="en-US"/>
              </w:rPr>
              <w:t>mishevskoesp</w:t>
            </w:r>
            <w:r w:rsidRPr="006439FE">
              <w:rPr>
                <w:sz w:val="24"/>
                <w:szCs w:val="24"/>
              </w:rPr>
              <w:t>.</w:t>
            </w:r>
            <w:r w:rsidRPr="006439FE">
              <w:rPr>
                <w:sz w:val="24"/>
                <w:szCs w:val="24"/>
                <w:lang w:val="en-US"/>
              </w:rPr>
              <w:t>ru</w:t>
            </w:r>
            <w:r w:rsidRPr="006439FE">
              <w:rPr>
                <w:kern w:val="2"/>
                <w:sz w:val="24"/>
                <w:szCs w:val="24"/>
                <w:lang w:eastAsia="en-US"/>
              </w:rPr>
              <w:t>) в информационно-телекоммуникационной сети «Интернет»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439FE" w:rsidRPr="006B59A2" w:rsidRDefault="006439FE" w:rsidP="0024444D">
            <w:pPr>
              <w:autoSpaceDE w:val="0"/>
              <w:autoSpaceDN w:val="0"/>
              <w:adjustRightInd w:val="0"/>
              <w:rPr>
                <w:kern w:val="2"/>
                <w:sz w:val="24"/>
                <w:szCs w:val="24"/>
                <w:lang w:eastAsia="en-US"/>
              </w:rPr>
            </w:pPr>
            <w:r w:rsidRPr="006B59A2">
              <w:rPr>
                <w:kern w:val="2"/>
                <w:sz w:val="24"/>
                <w:szCs w:val="24"/>
                <w:lang w:eastAsia="en-US"/>
              </w:rPr>
              <w:t xml:space="preserve">Администрация Камышевского сельского поселения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39FE" w:rsidRPr="001A23AA" w:rsidRDefault="006439FE" w:rsidP="0024444D">
            <w:pPr>
              <w:autoSpaceDE w:val="0"/>
              <w:autoSpaceDN w:val="0"/>
              <w:adjustRightInd w:val="0"/>
              <w:jc w:val="center"/>
              <w:rPr>
                <w:kern w:val="2"/>
                <w:lang w:eastAsia="en-US"/>
              </w:rPr>
            </w:pPr>
            <w:r w:rsidRPr="001A23AA">
              <w:rPr>
                <w:kern w:val="2"/>
                <w:lang w:eastAsia="en-US"/>
              </w:rPr>
              <w:t>951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39FE" w:rsidRPr="001A23AA" w:rsidRDefault="00AC3BCD" w:rsidP="0024444D">
            <w:pPr>
              <w:autoSpaceDE w:val="0"/>
              <w:autoSpaceDN w:val="0"/>
              <w:adjustRightInd w:val="0"/>
              <w:jc w:val="center"/>
              <w:rPr>
                <w:kern w:val="2"/>
                <w:lang w:eastAsia="en-US"/>
              </w:rPr>
            </w:pPr>
            <w:r>
              <w:rPr>
                <w:kern w:val="2"/>
                <w:lang w:eastAsia="en-US"/>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9FE" w:rsidRPr="001A23AA" w:rsidRDefault="008F4974" w:rsidP="0024444D">
            <w:pPr>
              <w:autoSpaceDE w:val="0"/>
              <w:autoSpaceDN w:val="0"/>
              <w:adjustRightInd w:val="0"/>
              <w:jc w:val="center"/>
              <w:rPr>
                <w:kern w:val="2"/>
                <w:lang w:eastAsia="en-US"/>
              </w:rPr>
            </w:pPr>
            <w:r w:rsidRPr="001A23AA">
              <w:rPr>
                <w:kern w:val="2"/>
                <w:lang w:eastAsia="en-US"/>
              </w:rPr>
              <w:t>0600026260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439FE" w:rsidRPr="001A23AA" w:rsidRDefault="008F4974" w:rsidP="0024444D">
            <w:pPr>
              <w:autoSpaceDE w:val="0"/>
              <w:autoSpaceDN w:val="0"/>
              <w:adjustRightInd w:val="0"/>
              <w:jc w:val="center"/>
              <w:rPr>
                <w:kern w:val="2"/>
                <w:lang w:eastAsia="en-US"/>
              </w:rPr>
            </w:pPr>
            <w:r w:rsidRPr="001A23AA">
              <w:rPr>
                <w:kern w:val="2"/>
                <w:lang w:eastAsia="en-U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39FE" w:rsidRPr="006439FE" w:rsidRDefault="006A15BB" w:rsidP="00E33B08">
            <w:pPr>
              <w:autoSpaceDE w:val="0"/>
              <w:autoSpaceDN w:val="0"/>
              <w:adjustRightInd w:val="0"/>
              <w:jc w:val="center"/>
              <w:rPr>
                <w:kern w:val="2"/>
                <w:sz w:val="24"/>
                <w:szCs w:val="24"/>
                <w:lang w:eastAsia="en-US"/>
              </w:rPr>
            </w:pPr>
            <w:r>
              <w:rPr>
                <w:kern w:val="2"/>
                <w:sz w:val="24"/>
                <w:szCs w:val="24"/>
                <w:lang w:eastAsia="en-US"/>
              </w:rPr>
              <w:t>202,8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439FE" w:rsidRPr="006439FE" w:rsidRDefault="00584271" w:rsidP="004660B1">
            <w:pPr>
              <w:jc w:val="center"/>
              <w:rPr>
                <w:sz w:val="24"/>
                <w:szCs w:val="24"/>
              </w:rPr>
            </w:pPr>
            <w:r>
              <w:rPr>
                <w:sz w:val="24"/>
                <w:szCs w:val="24"/>
              </w:rPr>
              <w:t>14,4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9FE" w:rsidRPr="006439FE" w:rsidRDefault="004660B1" w:rsidP="004660B1">
            <w:pPr>
              <w:jc w:val="center"/>
              <w:rPr>
                <w:sz w:val="24"/>
                <w:szCs w:val="24"/>
              </w:rPr>
            </w:pPr>
            <w:r>
              <w:rPr>
                <w:sz w:val="24"/>
                <w:szCs w:val="24"/>
              </w:rPr>
              <w:t>15,6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9FE" w:rsidRPr="004660B1" w:rsidRDefault="004660B1" w:rsidP="004660B1">
            <w:pPr>
              <w:jc w:val="center"/>
              <w:rPr>
                <w:sz w:val="24"/>
                <w:szCs w:val="24"/>
              </w:rPr>
            </w:pPr>
            <w:r w:rsidRPr="004660B1">
              <w:rPr>
                <w:sz w:val="24"/>
                <w:szCs w:val="24"/>
              </w:rPr>
              <w:t>16,2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9FE" w:rsidRPr="004660B1" w:rsidRDefault="0026545A" w:rsidP="004660B1">
            <w:pPr>
              <w:jc w:val="center"/>
              <w:rPr>
                <w:sz w:val="24"/>
                <w:szCs w:val="24"/>
              </w:rPr>
            </w:pPr>
            <w:r>
              <w:rPr>
                <w:sz w:val="24"/>
                <w:szCs w:val="24"/>
              </w:rPr>
              <w:t>17,0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439FE" w:rsidRPr="004660B1" w:rsidRDefault="00AC3BCD" w:rsidP="0026545A">
            <w:pPr>
              <w:jc w:val="center"/>
              <w:rPr>
                <w:sz w:val="24"/>
                <w:szCs w:val="24"/>
              </w:rPr>
            </w:pPr>
            <w:r>
              <w:rPr>
                <w:sz w:val="24"/>
                <w:szCs w:val="24"/>
              </w:rPr>
              <w:t>20,0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9FE" w:rsidRDefault="006A15BB" w:rsidP="0026545A">
            <w:pPr>
              <w:jc w:val="center"/>
            </w:pPr>
            <w:r>
              <w:rPr>
                <w:sz w:val="24"/>
                <w:szCs w:val="24"/>
              </w:rPr>
              <w:t>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9FE" w:rsidRPr="006A15BB" w:rsidRDefault="006A15BB" w:rsidP="0026545A">
            <w:pPr>
              <w:jc w:val="center"/>
              <w:rPr>
                <w:sz w:val="24"/>
                <w:szCs w:val="24"/>
              </w:rPr>
            </w:pPr>
            <w:r w:rsidRPr="006A15BB">
              <w:rPr>
                <w:sz w:val="24"/>
                <w:szCs w:val="24"/>
              </w:rPr>
              <w:t>16,8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9FE" w:rsidRPr="006A15BB" w:rsidRDefault="006A15BB" w:rsidP="0026545A">
            <w:pPr>
              <w:jc w:val="center"/>
              <w:rPr>
                <w:sz w:val="24"/>
                <w:szCs w:val="24"/>
              </w:rPr>
            </w:pPr>
            <w:r w:rsidRPr="006A15BB">
              <w:rPr>
                <w:sz w:val="24"/>
                <w:szCs w:val="24"/>
              </w:rPr>
              <w:t>16,8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439FE" w:rsidRDefault="006439FE" w:rsidP="0026545A">
            <w:pPr>
              <w:jc w:val="center"/>
            </w:pPr>
            <w:r w:rsidRPr="00974BC3">
              <w:rPr>
                <w:sz w:val="24"/>
                <w:szCs w:val="24"/>
              </w:rPr>
              <w:t>1</w:t>
            </w:r>
            <w:r w:rsidR="0026545A">
              <w:rPr>
                <w:sz w:val="24"/>
                <w:szCs w:val="24"/>
              </w:rPr>
              <w:t>7</w:t>
            </w:r>
            <w:r w:rsidRPr="00974BC3">
              <w:rPr>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9FE" w:rsidRDefault="006439FE" w:rsidP="0026545A">
            <w:pPr>
              <w:jc w:val="center"/>
            </w:pPr>
            <w:r w:rsidRPr="00974BC3">
              <w:rPr>
                <w:sz w:val="24"/>
                <w:szCs w:val="24"/>
              </w:rPr>
              <w:t>1</w:t>
            </w:r>
            <w:r w:rsidR="0026545A">
              <w:rPr>
                <w:sz w:val="24"/>
                <w:szCs w:val="24"/>
              </w:rPr>
              <w:t>7</w:t>
            </w:r>
            <w:r w:rsidRPr="00974BC3">
              <w:rPr>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9FE" w:rsidRDefault="006439FE" w:rsidP="0026545A">
            <w:pPr>
              <w:jc w:val="center"/>
            </w:pPr>
            <w:r w:rsidRPr="00974BC3">
              <w:rPr>
                <w:sz w:val="24"/>
                <w:szCs w:val="24"/>
              </w:rPr>
              <w:t>1</w:t>
            </w:r>
            <w:r w:rsidR="0026545A">
              <w:rPr>
                <w:sz w:val="24"/>
                <w:szCs w:val="24"/>
              </w:rPr>
              <w:t>7</w:t>
            </w:r>
            <w:r w:rsidRPr="00974BC3">
              <w:rPr>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39FE" w:rsidRDefault="006439FE" w:rsidP="0026545A">
            <w:pPr>
              <w:jc w:val="center"/>
            </w:pPr>
            <w:r w:rsidRPr="00974BC3">
              <w:rPr>
                <w:sz w:val="24"/>
                <w:szCs w:val="24"/>
              </w:rPr>
              <w:t>1</w:t>
            </w:r>
            <w:r w:rsidR="0026545A">
              <w:rPr>
                <w:sz w:val="24"/>
                <w:szCs w:val="24"/>
              </w:rPr>
              <w:t>7</w:t>
            </w:r>
            <w:r w:rsidRPr="00974BC3">
              <w:rPr>
                <w:sz w:val="24"/>
                <w:szCs w:val="24"/>
              </w:rPr>
              <w:t>,0</w:t>
            </w:r>
          </w:p>
        </w:tc>
      </w:tr>
    </w:tbl>
    <w:p w:rsidR="006439FE" w:rsidRDefault="006439FE" w:rsidP="00525179">
      <w:pPr>
        <w:autoSpaceDE w:val="0"/>
        <w:autoSpaceDN w:val="0"/>
        <w:adjustRightInd w:val="0"/>
        <w:ind w:firstLine="709"/>
        <w:jc w:val="both"/>
        <w:rPr>
          <w:bCs/>
          <w:kern w:val="2"/>
          <w:sz w:val="28"/>
          <w:szCs w:val="28"/>
          <w:lang w:eastAsia="en-US"/>
        </w:rPr>
      </w:pPr>
    </w:p>
    <w:p w:rsidR="006439FE" w:rsidRDefault="006439FE" w:rsidP="00525179">
      <w:pPr>
        <w:autoSpaceDE w:val="0"/>
        <w:autoSpaceDN w:val="0"/>
        <w:adjustRightInd w:val="0"/>
        <w:ind w:firstLine="709"/>
        <w:jc w:val="both"/>
        <w:rPr>
          <w:bCs/>
          <w:kern w:val="2"/>
          <w:sz w:val="28"/>
          <w:szCs w:val="28"/>
          <w:lang w:eastAsia="en-US"/>
        </w:rPr>
      </w:pPr>
    </w:p>
    <w:p w:rsidR="00525179" w:rsidRPr="00682084" w:rsidRDefault="00525179" w:rsidP="006439FE">
      <w:pPr>
        <w:autoSpaceDE w:val="0"/>
        <w:autoSpaceDN w:val="0"/>
        <w:adjustRightInd w:val="0"/>
        <w:ind w:left="-426"/>
        <w:jc w:val="both"/>
        <w:rPr>
          <w:kern w:val="2"/>
          <w:sz w:val="28"/>
          <w:szCs w:val="28"/>
          <w:lang w:eastAsia="en-US"/>
        </w:rPr>
      </w:pPr>
      <w:r w:rsidRPr="00682084">
        <w:rPr>
          <w:bCs/>
          <w:kern w:val="2"/>
          <w:sz w:val="28"/>
          <w:szCs w:val="28"/>
          <w:lang w:eastAsia="en-US"/>
        </w:rPr>
        <w:t>Примечание.</w:t>
      </w:r>
    </w:p>
    <w:p w:rsidR="00525179" w:rsidRPr="00682084" w:rsidRDefault="00525179" w:rsidP="006439FE">
      <w:pPr>
        <w:autoSpaceDE w:val="0"/>
        <w:autoSpaceDN w:val="0"/>
        <w:adjustRightInd w:val="0"/>
        <w:ind w:hanging="426"/>
        <w:jc w:val="both"/>
        <w:rPr>
          <w:kern w:val="2"/>
          <w:sz w:val="28"/>
          <w:szCs w:val="28"/>
          <w:lang w:eastAsia="en-US"/>
        </w:rPr>
      </w:pPr>
      <w:r w:rsidRPr="00682084">
        <w:rPr>
          <w:kern w:val="2"/>
          <w:sz w:val="28"/>
          <w:szCs w:val="28"/>
          <w:lang w:eastAsia="en-US"/>
        </w:rPr>
        <w:t>Используемые сокращения:</w:t>
      </w:r>
    </w:p>
    <w:p w:rsidR="00941051" w:rsidRPr="00682084" w:rsidRDefault="00525179" w:rsidP="006439FE">
      <w:pPr>
        <w:autoSpaceDE w:val="0"/>
        <w:autoSpaceDN w:val="0"/>
        <w:adjustRightInd w:val="0"/>
        <w:ind w:hanging="426"/>
        <w:jc w:val="both"/>
        <w:rPr>
          <w:kern w:val="2"/>
          <w:sz w:val="28"/>
          <w:szCs w:val="28"/>
          <w:lang w:eastAsia="en-US"/>
        </w:rPr>
      </w:pPr>
      <w:r w:rsidRPr="00682084">
        <w:rPr>
          <w:kern w:val="2"/>
          <w:sz w:val="28"/>
          <w:szCs w:val="28"/>
          <w:lang w:eastAsia="en-US"/>
        </w:rPr>
        <w:t xml:space="preserve">ВР – вид </w:t>
      </w:r>
      <w:r w:rsidR="00584271" w:rsidRPr="00682084">
        <w:rPr>
          <w:kern w:val="2"/>
          <w:sz w:val="28"/>
          <w:szCs w:val="28"/>
          <w:lang w:eastAsia="en-US"/>
        </w:rPr>
        <w:t>расходов; ГРБС</w:t>
      </w:r>
      <w:r w:rsidRPr="00682084">
        <w:rPr>
          <w:kern w:val="2"/>
          <w:sz w:val="28"/>
          <w:szCs w:val="28"/>
          <w:lang w:eastAsia="en-US"/>
        </w:rPr>
        <w:t xml:space="preserve"> – главный распорядитель бюджетных </w:t>
      </w:r>
      <w:r w:rsidR="00584271" w:rsidRPr="00682084">
        <w:rPr>
          <w:kern w:val="2"/>
          <w:sz w:val="28"/>
          <w:szCs w:val="28"/>
          <w:lang w:eastAsia="en-US"/>
        </w:rPr>
        <w:t>средств; Рз</w:t>
      </w:r>
      <w:r w:rsidRPr="00682084">
        <w:rPr>
          <w:kern w:val="2"/>
          <w:sz w:val="28"/>
          <w:szCs w:val="28"/>
          <w:lang w:eastAsia="en-US"/>
        </w:rPr>
        <w:t xml:space="preserve"> Пр – раздел, подраздел;</w:t>
      </w:r>
      <w:r w:rsidR="00941051" w:rsidRPr="00682084">
        <w:rPr>
          <w:kern w:val="2"/>
          <w:sz w:val="28"/>
          <w:szCs w:val="28"/>
          <w:lang w:eastAsia="en-US"/>
        </w:rPr>
        <w:t xml:space="preserve"> </w:t>
      </w:r>
    </w:p>
    <w:p w:rsidR="00AC164D" w:rsidRPr="00682084" w:rsidRDefault="00AC164D" w:rsidP="006439FE">
      <w:pPr>
        <w:autoSpaceDE w:val="0"/>
        <w:autoSpaceDN w:val="0"/>
        <w:adjustRightInd w:val="0"/>
        <w:ind w:hanging="426"/>
        <w:jc w:val="both"/>
        <w:rPr>
          <w:sz w:val="28"/>
          <w:szCs w:val="28"/>
        </w:rPr>
      </w:pPr>
      <w:r w:rsidRPr="00682084">
        <w:rPr>
          <w:kern w:val="2"/>
          <w:sz w:val="28"/>
          <w:szCs w:val="28"/>
          <w:lang w:eastAsia="en-US"/>
        </w:rPr>
        <w:t xml:space="preserve">Х – код бюджетной классификации </w:t>
      </w:r>
      <w:r w:rsidR="00584271" w:rsidRPr="00682084">
        <w:rPr>
          <w:kern w:val="2"/>
          <w:sz w:val="28"/>
          <w:szCs w:val="28"/>
          <w:lang w:eastAsia="en-US"/>
        </w:rPr>
        <w:t>отсутствует; ЦСР</w:t>
      </w:r>
      <w:r w:rsidRPr="00682084">
        <w:rPr>
          <w:sz w:val="28"/>
          <w:szCs w:val="28"/>
        </w:rPr>
        <w:t xml:space="preserve"> – целевая статья расходов;</w:t>
      </w:r>
    </w:p>
    <w:p w:rsidR="00AC164D" w:rsidRPr="00682084" w:rsidRDefault="00AC164D" w:rsidP="006439FE">
      <w:pPr>
        <w:autoSpaceDE w:val="0"/>
        <w:autoSpaceDN w:val="0"/>
        <w:adjustRightInd w:val="0"/>
        <w:ind w:hanging="426"/>
        <w:jc w:val="both"/>
        <w:rPr>
          <w:kern w:val="2"/>
          <w:sz w:val="28"/>
          <w:szCs w:val="28"/>
          <w:lang w:eastAsia="en-US"/>
        </w:rPr>
      </w:pPr>
      <w:r w:rsidRPr="00682084">
        <w:rPr>
          <w:kern w:val="2"/>
          <w:sz w:val="28"/>
          <w:szCs w:val="28"/>
          <w:lang w:eastAsia="en-US"/>
        </w:rPr>
        <w:t>НПА – нормативный правовой акт;</w:t>
      </w:r>
    </w:p>
    <w:p w:rsidR="00941051" w:rsidRPr="00682084" w:rsidRDefault="00AC164D" w:rsidP="006439FE">
      <w:pPr>
        <w:tabs>
          <w:tab w:val="left" w:pos="9610"/>
        </w:tabs>
        <w:autoSpaceDE w:val="0"/>
        <w:autoSpaceDN w:val="0"/>
        <w:adjustRightInd w:val="0"/>
        <w:ind w:hanging="426"/>
        <w:jc w:val="both"/>
        <w:rPr>
          <w:kern w:val="2"/>
          <w:sz w:val="28"/>
          <w:szCs w:val="28"/>
          <w:lang w:eastAsia="en-US"/>
        </w:rPr>
      </w:pPr>
      <w:r w:rsidRPr="00682084">
        <w:rPr>
          <w:kern w:val="2"/>
          <w:sz w:val="28"/>
          <w:szCs w:val="28"/>
          <w:lang w:eastAsia="en-US"/>
        </w:rPr>
        <w:t>СМИ – средства массовой информации;</w:t>
      </w:r>
    </w:p>
    <w:p w:rsidR="00525179" w:rsidRPr="00682084" w:rsidRDefault="00525179" w:rsidP="00AC164D">
      <w:pPr>
        <w:tabs>
          <w:tab w:val="left" w:pos="9610"/>
        </w:tabs>
        <w:autoSpaceDE w:val="0"/>
        <w:autoSpaceDN w:val="0"/>
        <w:adjustRightInd w:val="0"/>
        <w:ind w:firstLine="709"/>
        <w:jc w:val="right"/>
        <w:rPr>
          <w:sz w:val="28"/>
          <w:szCs w:val="28"/>
        </w:rPr>
      </w:pPr>
      <w:r w:rsidRPr="00682084">
        <w:rPr>
          <w:sz w:val="28"/>
          <w:szCs w:val="28"/>
        </w:rPr>
        <w:t xml:space="preserve">Приложение № </w:t>
      </w:r>
      <w:r w:rsidR="00657C68" w:rsidRPr="00682084">
        <w:rPr>
          <w:sz w:val="28"/>
          <w:szCs w:val="28"/>
        </w:rPr>
        <w:t>5</w:t>
      </w:r>
    </w:p>
    <w:p w:rsidR="00552378" w:rsidRPr="00682084" w:rsidRDefault="00525179" w:rsidP="00552378">
      <w:pPr>
        <w:autoSpaceDE w:val="0"/>
        <w:autoSpaceDN w:val="0"/>
        <w:adjustRightInd w:val="0"/>
        <w:ind w:firstLine="709"/>
        <w:jc w:val="right"/>
        <w:rPr>
          <w:kern w:val="2"/>
          <w:sz w:val="28"/>
          <w:szCs w:val="28"/>
          <w:lang w:eastAsia="en-US"/>
        </w:rPr>
      </w:pPr>
      <w:r w:rsidRPr="00682084">
        <w:rPr>
          <w:kern w:val="2"/>
          <w:sz w:val="28"/>
          <w:szCs w:val="28"/>
          <w:lang w:eastAsia="en-US"/>
        </w:rPr>
        <w:t xml:space="preserve">к </w:t>
      </w:r>
      <w:r w:rsidR="00552378" w:rsidRPr="00682084">
        <w:rPr>
          <w:kern w:val="2"/>
          <w:sz w:val="28"/>
          <w:szCs w:val="28"/>
          <w:lang w:eastAsia="en-US"/>
        </w:rPr>
        <w:t xml:space="preserve">муниципальной программе </w:t>
      </w:r>
    </w:p>
    <w:p w:rsidR="00552378" w:rsidRPr="00682084" w:rsidRDefault="009C3EEE" w:rsidP="00552378">
      <w:pPr>
        <w:autoSpaceDE w:val="0"/>
        <w:autoSpaceDN w:val="0"/>
        <w:adjustRightInd w:val="0"/>
        <w:ind w:firstLine="709"/>
        <w:jc w:val="right"/>
        <w:rPr>
          <w:sz w:val="28"/>
          <w:szCs w:val="28"/>
        </w:rPr>
      </w:pPr>
      <w:r>
        <w:rPr>
          <w:sz w:val="28"/>
          <w:szCs w:val="28"/>
        </w:rPr>
        <w:t>Камышевского</w:t>
      </w:r>
      <w:r w:rsidR="00B10F8D" w:rsidRPr="00682084">
        <w:rPr>
          <w:sz w:val="28"/>
          <w:szCs w:val="28"/>
        </w:rPr>
        <w:t xml:space="preserve"> сельского </w:t>
      </w:r>
      <w:r w:rsidR="00552378" w:rsidRPr="00682084">
        <w:rPr>
          <w:sz w:val="28"/>
          <w:szCs w:val="28"/>
        </w:rPr>
        <w:t>поселения</w:t>
      </w:r>
    </w:p>
    <w:p w:rsidR="00552378" w:rsidRPr="00682084" w:rsidRDefault="00552378" w:rsidP="00552378">
      <w:pPr>
        <w:autoSpaceDE w:val="0"/>
        <w:autoSpaceDN w:val="0"/>
        <w:adjustRightInd w:val="0"/>
        <w:ind w:firstLine="709"/>
        <w:jc w:val="right"/>
        <w:rPr>
          <w:kern w:val="2"/>
          <w:sz w:val="28"/>
          <w:szCs w:val="28"/>
          <w:lang w:eastAsia="en-US"/>
        </w:rPr>
      </w:pPr>
      <w:r w:rsidRPr="00682084">
        <w:rPr>
          <w:color w:val="000000"/>
          <w:spacing w:val="-2"/>
          <w:sz w:val="28"/>
          <w:szCs w:val="28"/>
        </w:rPr>
        <w:t xml:space="preserve"> </w:t>
      </w:r>
      <w:r w:rsidRPr="00682084">
        <w:rPr>
          <w:sz w:val="28"/>
          <w:szCs w:val="28"/>
        </w:rPr>
        <w:t>«Муниципальная политика»</w:t>
      </w:r>
    </w:p>
    <w:p w:rsidR="00525179" w:rsidRPr="00682084" w:rsidRDefault="00525179" w:rsidP="00552378">
      <w:pPr>
        <w:tabs>
          <w:tab w:val="left" w:pos="9610"/>
          <w:tab w:val="left" w:pos="10773"/>
        </w:tabs>
        <w:autoSpaceDE w:val="0"/>
        <w:autoSpaceDN w:val="0"/>
        <w:adjustRightInd w:val="0"/>
        <w:ind w:left="10773"/>
        <w:jc w:val="center"/>
        <w:rPr>
          <w:kern w:val="2"/>
          <w:sz w:val="28"/>
          <w:szCs w:val="28"/>
          <w:lang w:eastAsia="en-US"/>
        </w:rPr>
      </w:pPr>
    </w:p>
    <w:p w:rsidR="00685DCB" w:rsidRPr="00682084" w:rsidRDefault="00685DCB" w:rsidP="00525179">
      <w:pPr>
        <w:tabs>
          <w:tab w:val="left" w:pos="9610"/>
          <w:tab w:val="left" w:pos="10773"/>
        </w:tabs>
        <w:autoSpaceDE w:val="0"/>
        <w:autoSpaceDN w:val="0"/>
        <w:adjustRightInd w:val="0"/>
        <w:ind w:left="11057"/>
        <w:jc w:val="center"/>
        <w:rPr>
          <w:kern w:val="2"/>
          <w:sz w:val="28"/>
          <w:szCs w:val="28"/>
          <w:lang w:eastAsia="en-US"/>
        </w:rPr>
      </w:pPr>
    </w:p>
    <w:p w:rsidR="00685DCB" w:rsidRPr="00682084" w:rsidRDefault="00685DCB" w:rsidP="00685DCB">
      <w:pPr>
        <w:jc w:val="center"/>
        <w:rPr>
          <w:kern w:val="2"/>
          <w:sz w:val="28"/>
          <w:szCs w:val="28"/>
          <w:lang w:eastAsia="en-US"/>
        </w:rPr>
      </w:pPr>
      <w:r w:rsidRPr="00682084">
        <w:rPr>
          <w:kern w:val="2"/>
          <w:sz w:val="28"/>
          <w:szCs w:val="28"/>
          <w:lang w:eastAsia="en-US"/>
        </w:rPr>
        <w:t>РАСХОДЫ</w:t>
      </w:r>
    </w:p>
    <w:p w:rsidR="00685DCB" w:rsidRPr="00682084" w:rsidRDefault="00685DCB" w:rsidP="00685DCB">
      <w:pPr>
        <w:jc w:val="center"/>
        <w:rPr>
          <w:kern w:val="2"/>
          <w:sz w:val="28"/>
          <w:szCs w:val="28"/>
          <w:lang w:eastAsia="en-US"/>
        </w:rPr>
      </w:pPr>
      <w:r w:rsidRPr="00682084">
        <w:rPr>
          <w:kern w:val="2"/>
          <w:sz w:val="28"/>
          <w:szCs w:val="28"/>
        </w:rPr>
        <w:t xml:space="preserve">на реализацию </w:t>
      </w:r>
      <w:bookmarkStart w:id="2" w:name="_Hlk526847437"/>
      <w:r w:rsidR="00D3649A" w:rsidRPr="00682084">
        <w:rPr>
          <w:kern w:val="2"/>
          <w:sz w:val="28"/>
          <w:szCs w:val="28"/>
        </w:rPr>
        <w:t>муниципаль</w:t>
      </w:r>
      <w:bookmarkEnd w:id="2"/>
      <w:r w:rsidRPr="00682084">
        <w:rPr>
          <w:kern w:val="2"/>
          <w:sz w:val="28"/>
          <w:szCs w:val="28"/>
        </w:rPr>
        <w:t xml:space="preserve">ной программы </w:t>
      </w:r>
      <w:r w:rsidR="009C3EEE">
        <w:rPr>
          <w:sz w:val="28"/>
          <w:szCs w:val="28"/>
        </w:rPr>
        <w:t>Камышевского</w:t>
      </w:r>
      <w:r w:rsidR="000F128B" w:rsidRPr="00682084">
        <w:rPr>
          <w:sz w:val="28"/>
          <w:szCs w:val="28"/>
        </w:rPr>
        <w:t xml:space="preserve"> сельского </w:t>
      </w:r>
      <w:r w:rsidR="00D3649A" w:rsidRPr="00682084">
        <w:rPr>
          <w:kern w:val="2"/>
          <w:sz w:val="28"/>
          <w:szCs w:val="28"/>
        </w:rPr>
        <w:t>поселени</w:t>
      </w:r>
      <w:r w:rsidR="00552378" w:rsidRPr="00682084">
        <w:rPr>
          <w:kern w:val="2"/>
          <w:sz w:val="28"/>
          <w:szCs w:val="28"/>
        </w:rPr>
        <w:t>я</w:t>
      </w:r>
      <w:r w:rsidR="00D3649A" w:rsidRPr="00682084">
        <w:rPr>
          <w:kern w:val="2"/>
          <w:sz w:val="28"/>
          <w:szCs w:val="28"/>
          <w:lang w:eastAsia="en-US"/>
        </w:rPr>
        <w:t xml:space="preserve"> </w:t>
      </w:r>
      <w:r w:rsidRPr="00682084">
        <w:rPr>
          <w:kern w:val="2"/>
          <w:sz w:val="28"/>
          <w:szCs w:val="28"/>
          <w:lang w:eastAsia="en-US"/>
        </w:rPr>
        <w:t>«</w:t>
      </w:r>
      <w:r w:rsidR="00D3649A" w:rsidRPr="00682084">
        <w:rPr>
          <w:kern w:val="2"/>
          <w:sz w:val="28"/>
          <w:szCs w:val="28"/>
          <w:lang w:eastAsia="en-US"/>
        </w:rPr>
        <w:t>М</w:t>
      </w:r>
      <w:r w:rsidR="00D3649A" w:rsidRPr="00682084">
        <w:rPr>
          <w:kern w:val="2"/>
          <w:sz w:val="28"/>
          <w:szCs w:val="28"/>
        </w:rPr>
        <w:t>униципаль</w:t>
      </w:r>
      <w:r w:rsidRPr="00682084">
        <w:rPr>
          <w:kern w:val="2"/>
          <w:sz w:val="28"/>
          <w:szCs w:val="28"/>
          <w:lang w:eastAsia="en-US"/>
        </w:rPr>
        <w:t>ная политика»</w:t>
      </w:r>
    </w:p>
    <w:p w:rsidR="00685DCB" w:rsidRPr="00682084" w:rsidRDefault="00685DCB" w:rsidP="00685DCB">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181"/>
        <w:gridCol w:w="1888"/>
        <w:gridCol w:w="1145"/>
        <w:gridCol w:w="813"/>
        <w:gridCol w:w="825"/>
        <w:gridCol w:w="825"/>
        <w:gridCol w:w="844"/>
        <w:gridCol w:w="844"/>
        <w:gridCol w:w="844"/>
        <w:gridCol w:w="847"/>
        <w:gridCol w:w="844"/>
        <w:gridCol w:w="844"/>
        <w:gridCol w:w="844"/>
        <w:gridCol w:w="844"/>
        <w:gridCol w:w="850"/>
      </w:tblGrid>
      <w:tr w:rsidR="00685DCB" w:rsidRPr="003E0795" w:rsidTr="000A2952">
        <w:trPr>
          <w:trHeight w:val="817"/>
        </w:trPr>
        <w:tc>
          <w:tcPr>
            <w:tcW w:w="714" w:type="pct"/>
            <w:vMerge w:val="restart"/>
            <w:tcBorders>
              <w:top w:val="single" w:sz="4" w:space="0" w:color="auto"/>
              <w:left w:val="single" w:sz="4" w:space="0" w:color="auto"/>
              <w:bottom w:val="single" w:sz="4" w:space="0" w:color="auto"/>
              <w:right w:val="single" w:sz="4" w:space="0" w:color="auto"/>
            </w:tcBorders>
            <w:hideMark/>
          </w:tcPr>
          <w:p w:rsidR="00685DCB" w:rsidRPr="003E0795" w:rsidRDefault="00685DCB" w:rsidP="00E52FD2">
            <w:pPr>
              <w:autoSpaceDE w:val="0"/>
              <w:autoSpaceDN w:val="0"/>
              <w:adjustRightInd w:val="0"/>
              <w:jc w:val="center"/>
              <w:rPr>
                <w:kern w:val="2"/>
                <w:sz w:val="24"/>
                <w:szCs w:val="24"/>
                <w:lang w:eastAsia="en-US"/>
              </w:rPr>
            </w:pPr>
            <w:r w:rsidRPr="003E0795">
              <w:rPr>
                <w:kern w:val="2"/>
                <w:sz w:val="24"/>
                <w:szCs w:val="24"/>
                <w:lang w:eastAsia="en-US"/>
              </w:rPr>
              <w:t xml:space="preserve">Наименование </w:t>
            </w:r>
            <w:r w:rsidRPr="003E0795">
              <w:rPr>
                <w:kern w:val="2"/>
                <w:sz w:val="24"/>
                <w:szCs w:val="24"/>
                <w:lang w:eastAsia="en-US"/>
              </w:rPr>
              <w:br/>
            </w:r>
            <w:r w:rsidR="00552378" w:rsidRPr="003E0795">
              <w:rPr>
                <w:kern w:val="2"/>
                <w:sz w:val="24"/>
                <w:szCs w:val="24"/>
                <w:lang w:eastAsia="en-US"/>
              </w:rPr>
              <w:t>муниципаль</w:t>
            </w:r>
            <w:r w:rsidRPr="003E0795">
              <w:rPr>
                <w:kern w:val="2"/>
                <w:sz w:val="24"/>
                <w:szCs w:val="24"/>
                <w:lang w:eastAsia="en-US"/>
              </w:rPr>
              <w:t xml:space="preserve">ной программы, номер </w:t>
            </w:r>
          </w:p>
          <w:p w:rsidR="00685DCB" w:rsidRPr="003E0795" w:rsidRDefault="00685DCB" w:rsidP="00E52FD2">
            <w:pPr>
              <w:autoSpaceDE w:val="0"/>
              <w:autoSpaceDN w:val="0"/>
              <w:adjustRightInd w:val="0"/>
              <w:jc w:val="center"/>
              <w:rPr>
                <w:kern w:val="2"/>
                <w:sz w:val="24"/>
                <w:szCs w:val="24"/>
                <w:lang w:eastAsia="en-US"/>
              </w:rPr>
            </w:pPr>
            <w:r w:rsidRPr="003E0795">
              <w:rPr>
                <w:kern w:val="2"/>
                <w:sz w:val="24"/>
                <w:szCs w:val="24"/>
                <w:lang w:eastAsia="en-US"/>
              </w:rPr>
              <w:t>и наименование подпрограммы</w:t>
            </w:r>
          </w:p>
        </w:tc>
        <w:tc>
          <w:tcPr>
            <w:tcW w:w="618" w:type="pct"/>
            <w:vMerge w:val="restart"/>
            <w:tcBorders>
              <w:top w:val="single" w:sz="4" w:space="0" w:color="auto"/>
              <w:left w:val="single" w:sz="4" w:space="0" w:color="auto"/>
              <w:bottom w:val="single" w:sz="4" w:space="0" w:color="auto"/>
              <w:right w:val="single" w:sz="4" w:space="0" w:color="auto"/>
            </w:tcBorders>
            <w:hideMark/>
          </w:tcPr>
          <w:p w:rsidR="00685DCB" w:rsidRPr="003E0795" w:rsidRDefault="00685DCB" w:rsidP="00E52FD2">
            <w:pPr>
              <w:jc w:val="center"/>
              <w:rPr>
                <w:bCs/>
                <w:kern w:val="2"/>
                <w:sz w:val="24"/>
                <w:szCs w:val="24"/>
              </w:rPr>
            </w:pPr>
            <w:r w:rsidRPr="003E0795">
              <w:rPr>
                <w:bCs/>
                <w:kern w:val="2"/>
                <w:sz w:val="24"/>
                <w:szCs w:val="24"/>
              </w:rPr>
              <w:t>Источник</w:t>
            </w:r>
          </w:p>
          <w:p w:rsidR="00685DCB" w:rsidRPr="003E0795" w:rsidRDefault="00685DCB" w:rsidP="00E52FD2">
            <w:pPr>
              <w:jc w:val="center"/>
              <w:rPr>
                <w:bCs/>
                <w:kern w:val="2"/>
                <w:sz w:val="24"/>
                <w:szCs w:val="24"/>
              </w:rPr>
            </w:pPr>
            <w:r w:rsidRPr="003E0795">
              <w:rPr>
                <w:bCs/>
                <w:kern w:val="2"/>
                <w:sz w:val="24"/>
                <w:szCs w:val="24"/>
              </w:rPr>
              <w:t xml:space="preserve">финансирования </w:t>
            </w:r>
          </w:p>
        </w:tc>
        <w:tc>
          <w:tcPr>
            <w:tcW w:w="375" w:type="pct"/>
            <w:vMerge w:val="restart"/>
            <w:tcBorders>
              <w:top w:val="single" w:sz="4" w:space="0" w:color="auto"/>
              <w:left w:val="single" w:sz="4" w:space="0" w:color="auto"/>
              <w:bottom w:val="single" w:sz="4" w:space="0" w:color="auto"/>
              <w:right w:val="single" w:sz="4" w:space="0" w:color="auto"/>
            </w:tcBorders>
            <w:hideMark/>
          </w:tcPr>
          <w:p w:rsidR="00685DCB" w:rsidRPr="003E0795" w:rsidRDefault="00685DCB" w:rsidP="00E52FD2">
            <w:pPr>
              <w:jc w:val="center"/>
              <w:rPr>
                <w:kern w:val="2"/>
                <w:sz w:val="24"/>
                <w:szCs w:val="24"/>
              </w:rPr>
            </w:pPr>
            <w:r w:rsidRPr="003E0795">
              <w:rPr>
                <w:kern w:val="2"/>
                <w:sz w:val="24"/>
                <w:szCs w:val="24"/>
              </w:rPr>
              <w:t>Объем расходов, всего</w:t>
            </w:r>
            <w:r w:rsidRPr="003E0795">
              <w:rPr>
                <w:kern w:val="2"/>
                <w:sz w:val="24"/>
                <w:szCs w:val="24"/>
              </w:rPr>
              <w:br/>
              <w:t>(тыс. рублей)</w:t>
            </w:r>
          </w:p>
        </w:tc>
        <w:tc>
          <w:tcPr>
            <w:tcW w:w="3294" w:type="pct"/>
            <w:gridSpan w:val="12"/>
            <w:tcBorders>
              <w:top w:val="single" w:sz="4" w:space="0" w:color="auto"/>
              <w:left w:val="single" w:sz="4" w:space="0" w:color="auto"/>
              <w:bottom w:val="single" w:sz="4" w:space="0" w:color="auto"/>
              <w:right w:val="single" w:sz="4" w:space="0" w:color="auto"/>
            </w:tcBorders>
            <w:vAlign w:val="center"/>
            <w:hideMark/>
          </w:tcPr>
          <w:p w:rsidR="00685DCB" w:rsidRPr="003E0795" w:rsidRDefault="00685DCB" w:rsidP="003E0795">
            <w:pPr>
              <w:autoSpaceDE w:val="0"/>
              <w:autoSpaceDN w:val="0"/>
              <w:adjustRightInd w:val="0"/>
              <w:jc w:val="center"/>
              <w:rPr>
                <w:kern w:val="2"/>
                <w:sz w:val="24"/>
                <w:szCs w:val="24"/>
              </w:rPr>
            </w:pPr>
            <w:r w:rsidRPr="003E0795">
              <w:rPr>
                <w:kern w:val="2"/>
                <w:sz w:val="24"/>
                <w:szCs w:val="24"/>
              </w:rPr>
              <w:t xml:space="preserve">в том числе по годам реализации </w:t>
            </w:r>
            <w:r w:rsidR="003E0795">
              <w:rPr>
                <w:kern w:val="2"/>
                <w:sz w:val="24"/>
                <w:szCs w:val="24"/>
              </w:rPr>
              <w:t>муниципальной</w:t>
            </w:r>
            <w:r w:rsidRPr="003E0795">
              <w:rPr>
                <w:kern w:val="2"/>
                <w:sz w:val="24"/>
                <w:szCs w:val="24"/>
              </w:rPr>
              <w:t xml:space="preserve"> программы</w:t>
            </w:r>
          </w:p>
        </w:tc>
      </w:tr>
      <w:tr w:rsidR="00685DCB" w:rsidRPr="003E0795" w:rsidTr="007C294E">
        <w:tc>
          <w:tcPr>
            <w:tcW w:w="714" w:type="pct"/>
            <w:vMerge/>
            <w:tcBorders>
              <w:top w:val="single" w:sz="4" w:space="0" w:color="auto"/>
              <w:left w:val="single" w:sz="4" w:space="0" w:color="auto"/>
              <w:bottom w:val="single" w:sz="4" w:space="0" w:color="auto"/>
              <w:right w:val="single" w:sz="4" w:space="0" w:color="auto"/>
            </w:tcBorders>
            <w:vAlign w:val="center"/>
            <w:hideMark/>
          </w:tcPr>
          <w:p w:rsidR="00685DCB" w:rsidRPr="003E0795" w:rsidRDefault="00685DCB" w:rsidP="00E52FD2">
            <w:pPr>
              <w:rPr>
                <w:kern w:val="2"/>
                <w:sz w:val="24"/>
                <w:szCs w:val="24"/>
                <w:lang w:eastAsia="en-US"/>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685DCB" w:rsidRPr="003E0795" w:rsidRDefault="00685DCB" w:rsidP="00E52FD2">
            <w:pPr>
              <w:rPr>
                <w:bCs/>
                <w:kern w:val="2"/>
                <w:sz w:val="24"/>
                <w:szCs w:val="24"/>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685DCB" w:rsidRPr="003E0795" w:rsidRDefault="00685DCB" w:rsidP="00E52FD2">
            <w:pPr>
              <w:rPr>
                <w:kern w:val="2"/>
                <w:sz w:val="24"/>
                <w:szCs w:val="24"/>
              </w:rPr>
            </w:pPr>
          </w:p>
        </w:tc>
        <w:tc>
          <w:tcPr>
            <w:tcW w:w="266" w:type="pct"/>
            <w:tcBorders>
              <w:top w:val="single" w:sz="4" w:space="0" w:color="auto"/>
              <w:left w:val="single" w:sz="4" w:space="0" w:color="auto"/>
              <w:bottom w:val="single" w:sz="4" w:space="0" w:color="auto"/>
              <w:right w:val="single" w:sz="4" w:space="0" w:color="auto"/>
            </w:tcBorders>
            <w:hideMark/>
          </w:tcPr>
          <w:p w:rsidR="00685DCB" w:rsidRPr="003E0795" w:rsidRDefault="00685DCB" w:rsidP="00E52FD2">
            <w:pPr>
              <w:autoSpaceDE w:val="0"/>
              <w:autoSpaceDN w:val="0"/>
              <w:adjustRightInd w:val="0"/>
              <w:jc w:val="center"/>
              <w:rPr>
                <w:kern w:val="2"/>
                <w:sz w:val="24"/>
                <w:szCs w:val="24"/>
                <w:lang w:eastAsia="en-US"/>
              </w:rPr>
            </w:pPr>
            <w:r w:rsidRPr="003E0795">
              <w:rPr>
                <w:kern w:val="2"/>
                <w:sz w:val="24"/>
                <w:szCs w:val="24"/>
                <w:lang w:eastAsia="en-US"/>
              </w:rPr>
              <w:t>2019</w:t>
            </w:r>
          </w:p>
        </w:tc>
        <w:tc>
          <w:tcPr>
            <w:tcW w:w="270" w:type="pct"/>
            <w:tcBorders>
              <w:top w:val="single" w:sz="4" w:space="0" w:color="auto"/>
              <w:left w:val="single" w:sz="4" w:space="0" w:color="auto"/>
              <w:bottom w:val="single" w:sz="4" w:space="0" w:color="auto"/>
              <w:right w:val="single" w:sz="4" w:space="0" w:color="auto"/>
            </w:tcBorders>
            <w:hideMark/>
          </w:tcPr>
          <w:p w:rsidR="00685DCB" w:rsidRPr="003E0795" w:rsidRDefault="00685DCB" w:rsidP="00E52FD2">
            <w:pPr>
              <w:autoSpaceDE w:val="0"/>
              <w:autoSpaceDN w:val="0"/>
              <w:adjustRightInd w:val="0"/>
              <w:jc w:val="center"/>
              <w:rPr>
                <w:kern w:val="2"/>
                <w:sz w:val="24"/>
                <w:szCs w:val="24"/>
                <w:lang w:eastAsia="en-US"/>
              </w:rPr>
            </w:pPr>
            <w:r w:rsidRPr="003E0795">
              <w:rPr>
                <w:kern w:val="2"/>
                <w:sz w:val="24"/>
                <w:szCs w:val="24"/>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hideMark/>
          </w:tcPr>
          <w:p w:rsidR="00685DCB" w:rsidRPr="003E0795" w:rsidRDefault="00685DCB" w:rsidP="00E52FD2">
            <w:pPr>
              <w:autoSpaceDE w:val="0"/>
              <w:autoSpaceDN w:val="0"/>
              <w:adjustRightInd w:val="0"/>
              <w:jc w:val="center"/>
              <w:rPr>
                <w:kern w:val="2"/>
                <w:sz w:val="24"/>
                <w:szCs w:val="24"/>
                <w:lang w:eastAsia="en-US"/>
              </w:rPr>
            </w:pPr>
            <w:r w:rsidRPr="003E0795">
              <w:rPr>
                <w:kern w:val="2"/>
                <w:sz w:val="24"/>
                <w:szCs w:val="24"/>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hideMark/>
          </w:tcPr>
          <w:p w:rsidR="00685DCB" w:rsidRPr="003E0795" w:rsidRDefault="00685DCB" w:rsidP="00E52FD2">
            <w:pPr>
              <w:autoSpaceDE w:val="0"/>
              <w:autoSpaceDN w:val="0"/>
              <w:adjustRightInd w:val="0"/>
              <w:jc w:val="center"/>
              <w:rPr>
                <w:kern w:val="2"/>
                <w:sz w:val="24"/>
                <w:szCs w:val="24"/>
                <w:lang w:eastAsia="en-US"/>
              </w:rPr>
            </w:pPr>
            <w:r w:rsidRPr="003E0795">
              <w:rPr>
                <w:kern w:val="2"/>
                <w:sz w:val="24"/>
                <w:szCs w:val="24"/>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hideMark/>
          </w:tcPr>
          <w:p w:rsidR="00685DCB" w:rsidRPr="003E0795" w:rsidRDefault="00685DCB" w:rsidP="00E52FD2">
            <w:pPr>
              <w:autoSpaceDE w:val="0"/>
              <w:autoSpaceDN w:val="0"/>
              <w:adjustRightInd w:val="0"/>
              <w:jc w:val="center"/>
              <w:rPr>
                <w:kern w:val="2"/>
                <w:sz w:val="24"/>
                <w:szCs w:val="24"/>
                <w:lang w:eastAsia="en-US"/>
              </w:rPr>
            </w:pPr>
            <w:r w:rsidRPr="003E0795">
              <w:rPr>
                <w:kern w:val="2"/>
                <w:sz w:val="24"/>
                <w:szCs w:val="24"/>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hideMark/>
          </w:tcPr>
          <w:p w:rsidR="00685DCB" w:rsidRPr="003E0795" w:rsidRDefault="00685DCB" w:rsidP="00E52FD2">
            <w:pPr>
              <w:autoSpaceDE w:val="0"/>
              <w:autoSpaceDN w:val="0"/>
              <w:adjustRightInd w:val="0"/>
              <w:jc w:val="center"/>
              <w:rPr>
                <w:kern w:val="2"/>
                <w:sz w:val="24"/>
                <w:szCs w:val="24"/>
                <w:lang w:eastAsia="en-US"/>
              </w:rPr>
            </w:pPr>
            <w:r w:rsidRPr="003E0795">
              <w:rPr>
                <w:kern w:val="2"/>
                <w:sz w:val="24"/>
                <w:szCs w:val="24"/>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hideMark/>
          </w:tcPr>
          <w:p w:rsidR="00685DCB" w:rsidRPr="003E0795" w:rsidRDefault="00685DCB" w:rsidP="00E52FD2">
            <w:pPr>
              <w:autoSpaceDE w:val="0"/>
              <w:autoSpaceDN w:val="0"/>
              <w:adjustRightInd w:val="0"/>
              <w:jc w:val="center"/>
              <w:rPr>
                <w:kern w:val="2"/>
                <w:sz w:val="24"/>
                <w:szCs w:val="24"/>
                <w:lang w:eastAsia="en-US"/>
              </w:rPr>
            </w:pPr>
            <w:r w:rsidRPr="003E0795">
              <w:rPr>
                <w:kern w:val="2"/>
                <w:sz w:val="24"/>
                <w:szCs w:val="24"/>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685DCB" w:rsidRPr="003E0795" w:rsidRDefault="00685DCB" w:rsidP="00E52FD2">
            <w:pPr>
              <w:autoSpaceDE w:val="0"/>
              <w:autoSpaceDN w:val="0"/>
              <w:adjustRightInd w:val="0"/>
              <w:jc w:val="center"/>
              <w:rPr>
                <w:kern w:val="2"/>
                <w:sz w:val="24"/>
                <w:szCs w:val="24"/>
                <w:lang w:eastAsia="en-US"/>
              </w:rPr>
            </w:pPr>
            <w:r w:rsidRPr="003E0795">
              <w:rPr>
                <w:kern w:val="2"/>
                <w:sz w:val="24"/>
                <w:szCs w:val="24"/>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685DCB" w:rsidRPr="003E0795" w:rsidRDefault="00685DCB" w:rsidP="00E52FD2">
            <w:pPr>
              <w:autoSpaceDE w:val="0"/>
              <w:autoSpaceDN w:val="0"/>
              <w:adjustRightInd w:val="0"/>
              <w:jc w:val="center"/>
              <w:rPr>
                <w:kern w:val="2"/>
                <w:sz w:val="24"/>
                <w:szCs w:val="24"/>
                <w:lang w:eastAsia="en-US"/>
              </w:rPr>
            </w:pPr>
            <w:r w:rsidRPr="003E0795">
              <w:rPr>
                <w:kern w:val="2"/>
                <w:sz w:val="24"/>
                <w:szCs w:val="24"/>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685DCB" w:rsidRPr="003E0795" w:rsidRDefault="00685DCB" w:rsidP="00E52FD2">
            <w:pPr>
              <w:autoSpaceDE w:val="0"/>
              <w:autoSpaceDN w:val="0"/>
              <w:adjustRightInd w:val="0"/>
              <w:jc w:val="center"/>
              <w:rPr>
                <w:kern w:val="2"/>
                <w:sz w:val="24"/>
                <w:szCs w:val="24"/>
                <w:lang w:eastAsia="en-US"/>
              </w:rPr>
            </w:pPr>
            <w:r w:rsidRPr="003E0795">
              <w:rPr>
                <w:kern w:val="2"/>
                <w:sz w:val="24"/>
                <w:szCs w:val="24"/>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685DCB" w:rsidRPr="003E0795" w:rsidRDefault="00685DCB" w:rsidP="00E52FD2">
            <w:pPr>
              <w:autoSpaceDE w:val="0"/>
              <w:autoSpaceDN w:val="0"/>
              <w:adjustRightInd w:val="0"/>
              <w:jc w:val="center"/>
              <w:rPr>
                <w:kern w:val="2"/>
                <w:sz w:val="24"/>
                <w:szCs w:val="24"/>
                <w:lang w:eastAsia="en-US"/>
              </w:rPr>
            </w:pPr>
            <w:r w:rsidRPr="003E0795">
              <w:rPr>
                <w:kern w:val="2"/>
                <w:sz w:val="24"/>
                <w:szCs w:val="24"/>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685DCB" w:rsidRPr="003E0795" w:rsidRDefault="00685DCB" w:rsidP="00E52FD2">
            <w:pPr>
              <w:autoSpaceDE w:val="0"/>
              <w:autoSpaceDN w:val="0"/>
              <w:adjustRightInd w:val="0"/>
              <w:jc w:val="center"/>
              <w:rPr>
                <w:kern w:val="2"/>
                <w:sz w:val="24"/>
                <w:szCs w:val="24"/>
                <w:lang w:eastAsia="en-US"/>
              </w:rPr>
            </w:pPr>
            <w:r w:rsidRPr="003E0795">
              <w:rPr>
                <w:kern w:val="2"/>
                <w:sz w:val="24"/>
                <w:szCs w:val="24"/>
                <w:lang w:eastAsia="en-US"/>
              </w:rPr>
              <w:t>2030</w:t>
            </w:r>
          </w:p>
        </w:tc>
      </w:tr>
      <w:tr w:rsidR="00685DCB" w:rsidRPr="003E0795" w:rsidTr="007C294E">
        <w:trPr>
          <w:tblHeader/>
        </w:trPr>
        <w:tc>
          <w:tcPr>
            <w:tcW w:w="714" w:type="pct"/>
            <w:tcBorders>
              <w:top w:val="single" w:sz="4" w:space="0" w:color="auto"/>
              <w:left w:val="single" w:sz="4" w:space="0" w:color="auto"/>
              <w:bottom w:val="single" w:sz="4" w:space="0" w:color="auto"/>
              <w:right w:val="single" w:sz="4" w:space="0" w:color="auto"/>
            </w:tcBorders>
            <w:hideMark/>
          </w:tcPr>
          <w:p w:rsidR="00685DCB" w:rsidRPr="003E0795" w:rsidRDefault="00685DCB" w:rsidP="00E52FD2">
            <w:pPr>
              <w:autoSpaceDE w:val="0"/>
              <w:autoSpaceDN w:val="0"/>
              <w:adjustRightInd w:val="0"/>
              <w:jc w:val="center"/>
              <w:rPr>
                <w:kern w:val="2"/>
                <w:sz w:val="24"/>
                <w:szCs w:val="24"/>
                <w:lang w:eastAsia="en-US"/>
              </w:rPr>
            </w:pPr>
            <w:r w:rsidRPr="003E0795">
              <w:rPr>
                <w:kern w:val="2"/>
                <w:sz w:val="24"/>
                <w:szCs w:val="24"/>
                <w:lang w:eastAsia="en-US"/>
              </w:rPr>
              <w:t>1</w:t>
            </w:r>
          </w:p>
        </w:tc>
        <w:tc>
          <w:tcPr>
            <w:tcW w:w="618" w:type="pct"/>
            <w:tcBorders>
              <w:top w:val="single" w:sz="4" w:space="0" w:color="auto"/>
              <w:left w:val="single" w:sz="4" w:space="0" w:color="auto"/>
              <w:bottom w:val="single" w:sz="4" w:space="0" w:color="auto"/>
              <w:right w:val="single" w:sz="4" w:space="0" w:color="auto"/>
            </w:tcBorders>
            <w:hideMark/>
          </w:tcPr>
          <w:p w:rsidR="00685DCB" w:rsidRPr="003E0795" w:rsidRDefault="00685DCB" w:rsidP="00E52FD2">
            <w:pPr>
              <w:autoSpaceDE w:val="0"/>
              <w:autoSpaceDN w:val="0"/>
              <w:adjustRightInd w:val="0"/>
              <w:jc w:val="center"/>
              <w:rPr>
                <w:kern w:val="2"/>
                <w:sz w:val="24"/>
                <w:szCs w:val="24"/>
                <w:lang w:eastAsia="en-US"/>
              </w:rPr>
            </w:pPr>
            <w:r w:rsidRPr="003E0795">
              <w:rPr>
                <w:kern w:val="2"/>
                <w:sz w:val="24"/>
                <w:szCs w:val="24"/>
                <w:lang w:eastAsia="en-US"/>
              </w:rPr>
              <w:t>2</w:t>
            </w:r>
          </w:p>
        </w:tc>
        <w:tc>
          <w:tcPr>
            <w:tcW w:w="375" w:type="pct"/>
            <w:tcBorders>
              <w:top w:val="single" w:sz="4" w:space="0" w:color="auto"/>
              <w:left w:val="single" w:sz="4" w:space="0" w:color="auto"/>
              <w:bottom w:val="single" w:sz="4" w:space="0" w:color="auto"/>
              <w:right w:val="single" w:sz="4" w:space="0" w:color="auto"/>
            </w:tcBorders>
            <w:hideMark/>
          </w:tcPr>
          <w:p w:rsidR="00685DCB" w:rsidRPr="003E0795" w:rsidRDefault="00685DCB" w:rsidP="00E52FD2">
            <w:pPr>
              <w:autoSpaceDE w:val="0"/>
              <w:autoSpaceDN w:val="0"/>
              <w:adjustRightInd w:val="0"/>
              <w:jc w:val="center"/>
              <w:rPr>
                <w:kern w:val="2"/>
                <w:sz w:val="24"/>
                <w:szCs w:val="24"/>
                <w:lang w:eastAsia="en-US"/>
              </w:rPr>
            </w:pPr>
            <w:r w:rsidRPr="003E0795">
              <w:rPr>
                <w:kern w:val="2"/>
                <w:sz w:val="24"/>
                <w:szCs w:val="24"/>
                <w:lang w:eastAsia="en-US"/>
              </w:rPr>
              <w:t>3</w:t>
            </w:r>
          </w:p>
        </w:tc>
        <w:tc>
          <w:tcPr>
            <w:tcW w:w="266" w:type="pct"/>
            <w:tcBorders>
              <w:top w:val="single" w:sz="4" w:space="0" w:color="auto"/>
              <w:left w:val="single" w:sz="4" w:space="0" w:color="auto"/>
              <w:bottom w:val="single" w:sz="4" w:space="0" w:color="auto"/>
              <w:right w:val="single" w:sz="4" w:space="0" w:color="auto"/>
            </w:tcBorders>
            <w:hideMark/>
          </w:tcPr>
          <w:p w:rsidR="00685DCB" w:rsidRPr="003E0795" w:rsidRDefault="00685DCB" w:rsidP="00E52FD2">
            <w:pPr>
              <w:autoSpaceDE w:val="0"/>
              <w:autoSpaceDN w:val="0"/>
              <w:adjustRightInd w:val="0"/>
              <w:jc w:val="center"/>
              <w:rPr>
                <w:kern w:val="2"/>
                <w:sz w:val="24"/>
                <w:szCs w:val="24"/>
                <w:lang w:eastAsia="en-US"/>
              </w:rPr>
            </w:pPr>
            <w:r w:rsidRPr="003E0795">
              <w:rPr>
                <w:kern w:val="2"/>
                <w:sz w:val="24"/>
                <w:szCs w:val="24"/>
                <w:lang w:eastAsia="en-US"/>
              </w:rPr>
              <w:t>4</w:t>
            </w:r>
          </w:p>
        </w:tc>
        <w:tc>
          <w:tcPr>
            <w:tcW w:w="270" w:type="pct"/>
            <w:tcBorders>
              <w:top w:val="single" w:sz="4" w:space="0" w:color="auto"/>
              <w:left w:val="single" w:sz="4" w:space="0" w:color="auto"/>
              <w:bottom w:val="single" w:sz="4" w:space="0" w:color="auto"/>
              <w:right w:val="single" w:sz="4" w:space="0" w:color="auto"/>
            </w:tcBorders>
            <w:hideMark/>
          </w:tcPr>
          <w:p w:rsidR="00685DCB" w:rsidRPr="003E0795" w:rsidRDefault="00685DCB" w:rsidP="00E52FD2">
            <w:pPr>
              <w:autoSpaceDE w:val="0"/>
              <w:autoSpaceDN w:val="0"/>
              <w:adjustRightInd w:val="0"/>
              <w:jc w:val="center"/>
              <w:rPr>
                <w:kern w:val="2"/>
                <w:sz w:val="24"/>
                <w:szCs w:val="24"/>
                <w:lang w:eastAsia="en-US"/>
              </w:rPr>
            </w:pPr>
            <w:r w:rsidRPr="003E0795">
              <w:rPr>
                <w:kern w:val="2"/>
                <w:sz w:val="24"/>
                <w:szCs w:val="24"/>
                <w:lang w:eastAsia="en-US"/>
              </w:rPr>
              <w:t>5</w:t>
            </w:r>
          </w:p>
        </w:tc>
        <w:tc>
          <w:tcPr>
            <w:tcW w:w="270" w:type="pct"/>
            <w:tcBorders>
              <w:top w:val="single" w:sz="4" w:space="0" w:color="auto"/>
              <w:left w:val="single" w:sz="4" w:space="0" w:color="auto"/>
              <w:bottom w:val="single" w:sz="4" w:space="0" w:color="auto"/>
              <w:right w:val="single" w:sz="4" w:space="0" w:color="auto"/>
            </w:tcBorders>
            <w:hideMark/>
          </w:tcPr>
          <w:p w:rsidR="00685DCB" w:rsidRPr="003E0795" w:rsidRDefault="00685DCB" w:rsidP="00E52FD2">
            <w:pPr>
              <w:autoSpaceDE w:val="0"/>
              <w:autoSpaceDN w:val="0"/>
              <w:adjustRightInd w:val="0"/>
              <w:jc w:val="center"/>
              <w:rPr>
                <w:kern w:val="2"/>
                <w:sz w:val="24"/>
                <w:szCs w:val="24"/>
                <w:lang w:eastAsia="en-US"/>
              </w:rPr>
            </w:pPr>
            <w:r w:rsidRPr="003E0795">
              <w:rPr>
                <w:kern w:val="2"/>
                <w:sz w:val="24"/>
                <w:szCs w:val="24"/>
                <w:lang w:eastAsia="en-US"/>
              </w:rPr>
              <w:t>6</w:t>
            </w:r>
          </w:p>
        </w:tc>
        <w:tc>
          <w:tcPr>
            <w:tcW w:w="276" w:type="pct"/>
            <w:tcBorders>
              <w:top w:val="single" w:sz="4" w:space="0" w:color="auto"/>
              <w:left w:val="single" w:sz="4" w:space="0" w:color="auto"/>
              <w:bottom w:val="single" w:sz="4" w:space="0" w:color="auto"/>
              <w:right w:val="single" w:sz="4" w:space="0" w:color="auto"/>
            </w:tcBorders>
            <w:hideMark/>
          </w:tcPr>
          <w:p w:rsidR="00685DCB" w:rsidRPr="003E0795" w:rsidRDefault="00685DCB" w:rsidP="00E52FD2">
            <w:pPr>
              <w:autoSpaceDE w:val="0"/>
              <w:autoSpaceDN w:val="0"/>
              <w:adjustRightInd w:val="0"/>
              <w:jc w:val="center"/>
              <w:rPr>
                <w:kern w:val="2"/>
                <w:sz w:val="24"/>
                <w:szCs w:val="24"/>
                <w:lang w:eastAsia="en-US"/>
              </w:rPr>
            </w:pPr>
            <w:r w:rsidRPr="003E0795">
              <w:rPr>
                <w:kern w:val="2"/>
                <w:sz w:val="24"/>
                <w:szCs w:val="24"/>
                <w:lang w:eastAsia="en-US"/>
              </w:rPr>
              <w:t>7</w:t>
            </w:r>
          </w:p>
        </w:tc>
        <w:tc>
          <w:tcPr>
            <w:tcW w:w="276" w:type="pct"/>
            <w:tcBorders>
              <w:top w:val="single" w:sz="4" w:space="0" w:color="auto"/>
              <w:left w:val="single" w:sz="4" w:space="0" w:color="auto"/>
              <w:bottom w:val="single" w:sz="4" w:space="0" w:color="auto"/>
              <w:right w:val="single" w:sz="4" w:space="0" w:color="auto"/>
            </w:tcBorders>
            <w:hideMark/>
          </w:tcPr>
          <w:p w:rsidR="00685DCB" w:rsidRPr="003E0795" w:rsidRDefault="00685DCB" w:rsidP="00E52FD2">
            <w:pPr>
              <w:autoSpaceDE w:val="0"/>
              <w:autoSpaceDN w:val="0"/>
              <w:adjustRightInd w:val="0"/>
              <w:jc w:val="center"/>
              <w:rPr>
                <w:kern w:val="2"/>
                <w:sz w:val="24"/>
                <w:szCs w:val="24"/>
                <w:lang w:eastAsia="en-US"/>
              </w:rPr>
            </w:pPr>
            <w:r w:rsidRPr="003E0795">
              <w:rPr>
                <w:kern w:val="2"/>
                <w:sz w:val="24"/>
                <w:szCs w:val="24"/>
                <w:lang w:eastAsia="en-US"/>
              </w:rPr>
              <w:t>8</w:t>
            </w:r>
          </w:p>
        </w:tc>
        <w:tc>
          <w:tcPr>
            <w:tcW w:w="276" w:type="pct"/>
            <w:tcBorders>
              <w:top w:val="single" w:sz="4" w:space="0" w:color="auto"/>
              <w:left w:val="single" w:sz="4" w:space="0" w:color="auto"/>
              <w:bottom w:val="single" w:sz="4" w:space="0" w:color="auto"/>
              <w:right w:val="single" w:sz="4" w:space="0" w:color="auto"/>
            </w:tcBorders>
            <w:hideMark/>
          </w:tcPr>
          <w:p w:rsidR="00685DCB" w:rsidRPr="003E0795" w:rsidRDefault="00685DCB" w:rsidP="00E52FD2">
            <w:pPr>
              <w:autoSpaceDE w:val="0"/>
              <w:autoSpaceDN w:val="0"/>
              <w:adjustRightInd w:val="0"/>
              <w:jc w:val="center"/>
              <w:rPr>
                <w:kern w:val="2"/>
                <w:sz w:val="24"/>
                <w:szCs w:val="24"/>
                <w:lang w:eastAsia="en-US"/>
              </w:rPr>
            </w:pPr>
            <w:r w:rsidRPr="003E0795">
              <w:rPr>
                <w:kern w:val="2"/>
                <w:sz w:val="24"/>
                <w:szCs w:val="24"/>
                <w:lang w:eastAsia="en-US"/>
              </w:rPr>
              <w:t>9</w:t>
            </w:r>
          </w:p>
        </w:tc>
        <w:tc>
          <w:tcPr>
            <w:tcW w:w="277" w:type="pct"/>
            <w:tcBorders>
              <w:top w:val="single" w:sz="4" w:space="0" w:color="auto"/>
              <w:left w:val="single" w:sz="4" w:space="0" w:color="auto"/>
              <w:bottom w:val="single" w:sz="4" w:space="0" w:color="auto"/>
              <w:right w:val="single" w:sz="4" w:space="0" w:color="auto"/>
            </w:tcBorders>
            <w:hideMark/>
          </w:tcPr>
          <w:p w:rsidR="00685DCB" w:rsidRPr="003E0795" w:rsidRDefault="00685DCB" w:rsidP="00E52FD2">
            <w:pPr>
              <w:autoSpaceDE w:val="0"/>
              <w:autoSpaceDN w:val="0"/>
              <w:adjustRightInd w:val="0"/>
              <w:jc w:val="center"/>
              <w:rPr>
                <w:kern w:val="2"/>
                <w:sz w:val="24"/>
                <w:szCs w:val="24"/>
                <w:lang w:eastAsia="en-US"/>
              </w:rPr>
            </w:pPr>
            <w:r w:rsidRPr="003E0795">
              <w:rPr>
                <w:kern w:val="2"/>
                <w:sz w:val="24"/>
                <w:szCs w:val="24"/>
                <w:lang w:eastAsia="en-US"/>
              </w:rPr>
              <w:t>10</w:t>
            </w:r>
          </w:p>
        </w:tc>
        <w:tc>
          <w:tcPr>
            <w:tcW w:w="276" w:type="pct"/>
            <w:tcBorders>
              <w:top w:val="single" w:sz="4" w:space="0" w:color="auto"/>
              <w:left w:val="single" w:sz="4" w:space="0" w:color="auto"/>
              <w:bottom w:val="single" w:sz="4" w:space="0" w:color="auto"/>
              <w:right w:val="single" w:sz="4" w:space="0" w:color="auto"/>
            </w:tcBorders>
          </w:tcPr>
          <w:p w:rsidR="00685DCB" w:rsidRPr="003E0795" w:rsidRDefault="00685DCB" w:rsidP="00E52FD2">
            <w:pPr>
              <w:autoSpaceDE w:val="0"/>
              <w:autoSpaceDN w:val="0"/>
              <w:adjustRightInd w:val="0"/>
              <w:jc w:val="center"/>
              <w:rPr>
                <w:kern w:val="2"/>
                <w:sz w:val="24"/>
                <w:szCs w:val="24"/>
                <w:lang w:eastAsia="en-US"/>
              </w:rPr>
            </w:pPr>
            <w:r w:rsidRPr="003E0795">
              <w:rPr>
                <w:kern w:val="2"/>
                <w:sz w:val="24"/>
                <w:szCs w:val="24"/>
                <w:lang w:eastAsia="en-US"/>
              </w:rPr>
              <w:t>11</w:t>
            </w:r>
          </w:p>
        </w:tc>
        <w:tc>
          <w:tcPr>
            <w:tcW w:w="276" w:type="pct"/>
            <w:tcBorders>
              <w:top w:val="single" w:sz="4" w:space="0" w:color="auto"/>
              <w:left w:val="single" w:sz="4" w:space="0" w:color="auto"/>
              <w:bottom w:val="single" w:sz="4" w:space="0" w:color="auto"/>
              <w:right w:val="single" w:sz="4" w:space="0" w:color="auto"/>
            </w:tcBorders>
          </w:tcPr>
          <w:p w:rsidR="00685DCB" w:rsidRPr="003E0795" w:rsidRDefault="00685DCB" w:rsidP="00E52FD2">
            <w:pPr>
              <w:autoSpaceDE w:val="0"/>
              <w:autoSpaceDN w:val="0"/>
              <w:adjustRightInd w:val="0"/>
              <w:jc w:val="center"/>
              <w:rPr>
                <w:kern w:val="2"/>
                <w:sz w:val="24"/>
                <w:szCs w:val="24"/>
                <w:lang w:eastAsia="en-US"/>
              </w:rPr>
            </w:pPr>
            <w:r w:rsidRPr="003E0795">
              <w:rPr>
                <w:kern w:val="2"/>
                <w:sz w:val="24"/>
                <w:szCs w:val="24"/>
                <w:lang w:eastAsia="en-US"/>
              </w:rPr>
              <w:t>12</w:t>
            </w:r>
          </w:p>
        </w:tc>
        <w:tc>
          <w:tcPr>
            <w:tcW w:w="276" w:type="pct"/>
            <w:tcBorders>
              <w:top w:val="single" w:sz="4" w:space="0" w:color="auto"/>
              <w:left w:val="single" w:sz="4" w:space="0" w:color="auto"/>
              <w:bottom w:val="single" w:sz="4" w:space="0" w:color="auto"/>
              <w:right w:val="single" w:sz="4" w:space="0" w:color="auto"/>
            </w:tcBorders>
          </w:tcPr>
          <w:p w:rsidR="00685DCB" w:rsidRPr="003E0795" w:rsidRDefault="00685DCB" w:rsidP="00E52FD2">
            <w:pPr>
              <w:autoSpaceDE w:val="0"/>
              <w:autoSpaceDN w:val="0"/>
              <w:adjustRightInd w:val="0"/>
              <w:jc w:val="center"/>
              <w:rPr>
                <w:kern w:val="2"/>
                <w:sz w:val="24"/>
                <w:szCs w:val="24"/>
                <w:lang w:eastAsia="en-US"/>
              </w:rPr>
            </w:pPr>
            <w:r w:rsidRPr="003E0795">
              <w:rPr>
                <w:kern w:val="2"/>
                <w:sz w:val="24"/>
                <w:szCs w:val="24"/>
                <w:lang w:eastAsia="en-US"/>
              </w:rPr>
              <w:t>13</w:t>
            </w:r>
          </w:p>
        </w:tc>
        <w:tc>
          <w:tcPr>
            <w:tcW w:w="276" w:type="pct"/>
            <w:tcBorders>
              <w:top w:val="single" w:sz="4" w:space="0" w:color="auto"/>
              <w:left w:val="single" w:sz="4" w:space="0" w:color="auto"/>
              <w:bottom w:val="single" w:sz="4" w:space="0" w:color="auto"/>
              <w:right w:val="single" w:sz="4" w:space="0" w:color="auto"/>
            </w:tcBorders>
          </w:tcPr>
          <w:p w:rsidR="00685DCB" w:rsidRPr="003E0795" w:rsidRDefault="00685DCB" w:rsidP="00E52FD2">
            <w:pPr>
              <w:autoSpaceDE w:val="0"/>
              <w:autoSpaceDN w:val="0"/>
              <w:adjustRightInd w:val="0"/>
              <w:jc w:val="center"/>
              <w:rPr>
                <w:kern w:val="2"/>
                <w:sz w:val="24"/>
                <w:szCs w:val="24"/>
                <w:lang w:eastAsia="en-US"/>
              </w:rPr>
            </w:pPr>
            <w:r w:rsidRPr="003E0795">
              <w:rPr>
                <w:kern w:val="2"/>
                <w:sz w:val="24"/>
                <w:szCs w:val="24"/>
                <w:lang w:eastAsia="en-US"/>
              </w:rPr>
              <w:t>14</w:t>
            </w:r>
          </w:p>
        </w:tc>
        <w:tc>
          <w:tcPr>
            <w:tcW w:w="278" w:type="pct"/>
            <w:tcBorders>
              <w:top w:val="single" w:sz="4" w:space="0" w:color="auto"/>
              <w:left w:val="single" w:sz="4" w:space="0" w:color="auto"/>
              <w:bottom w:val="single" w:sz="4" w:space="0" w:color="auto"/>
              <w:right w:val="single" w:sz="4" w:space="0" w:color="auto"/>
            </w:tcBorders>
          </w:tcPr>
          <w:p w:rsidR="00685DCB" w:rsidRPr="003E0795" w:rsidRDefault="00685DCB" w:rsidP="00E52FD2">
            <w:pPr>
              <w:autoSpaceDE w:val="0"/>
              <w:autoSpaceDN w:val="0"/>
              <w:adjustRightInd w:val="0"/>
              <w:jc w:val="center"/>
              <w:rPr>
                <w:kern w:val="2"/>
                <w:sz w:val="24"/>
                <w:szCs w:val="24"/>
                <w:lang w:eastAsia="en-US"/>
              </w:rPr>
            </w:pPr>
            <w:r w:rsidRPr="003E0795">
              <w:rPr>
                <w:kern w:val="2"/>
                <w:sz w:val="24"/>
                <w:szCs w:val="24"/>
                <w:lang w:eastAsia="en-US"/>
              </w:rPr>
              <w:t>15</w:t>
            </w:r>
          </w:p>
        </w:tc>
      </w:tr>
      <w:tr w:rsidR="006A15BB" w:rsidRPr="003E0795" w:rsidTr="007C294E">
        <w:trPr>
          <w:tblHeader/>
        </w:trPr>
        <w:tc>
          <w:tcPr>
            <w:tcW w:w="714" w:type="pct"/>
            <w:vMerge w:val="restart"/>
            <w:tcBorders>
              <w:top w:val="single" w:sz="4" w:space="0" w:color="auto"/>
              <w:left w:val="single" w:sz="4" w:space="0" w:color="auto"/>
              <w:right w:val="single" w:sz="4" w:space="0" w:color="auto"/>
            </w:tcBorders>
          </w:tcPr>
          <w:p w:rsidR="006A15BB" w:rsidRPr="003E0795" w:rsidRDefault="006A15BB" w:rsidP="006A15BB">
            <w:pPr>
              <w:rPr>
                <w:kern w:val="2"/>
                <w:sz w:val="24"/>
                <w:szCs w:val="24"/>
                <w:lang w:eastAsia="en-US"/>
              </w:rPr>
            </w:pPr>
            <w:r w:rsidRPr="003E0795">
              <w:rPr>
                <w:kern w:val="2"/>
                <w:sz w:val="24"/>
                <w:szCs w:val="24"/>
                <w:lang w:eastAsia="en-US"/>
              </w:rPr>
              <w:t xml:space="preserve">Муниципальная программа </w:t>
            </w:r>
            <w:r w:rsidRPr="003E0795">
              <w:rPr>
                <w:sz w:val="24"/>
                <w:szCs w:val="24"/>
              </w:rPr>
              <w:t xml:space="preserve">Камышевского сельского </w:t>
            </w:r>
            <w:r w:rsidRPr="003E0795">
              <w:rPr>
                <w:kern w:val="2"/>
                <w:sz w:val="24"/>
                <w:szCs w:val="24"/>
                <w:lang w:eastAsia="en-US"/>
              </w:rPr>
              <w:t>поселения «Муниципальная политика»</w:t>
            </w:r>
          </w:p>
        </w:tc>
        <w:tc>
          <w:tcPr>
            <w:tcW w:w="618" w:type="pct"/>
            <w:tcBorders>
              <w:top w:val="single" w:sz="4" w:space="0" w:color="auto"/>
              <w:left w:val="single" w:sz="4" w:space="0" w:color="auto"/>
              <w:bottom w:val="single" w:sz="4" w:space="0" w:color="auto"/>
              <w:right w:val="single" w:sz="4" w:space="0" w:color="auto"/>
            </w:tcBorders>
          </w:tcPr>
          <w:p w:rsidR="006A15BB" w:rsidRPr="003E0795" w:rsidRDefault="006A15BB" w:rsidP="006A15BB">
            <w:pPr>
              <w:autoSpaceDE w:val="0"/>
              <w:autoSpaceDN w:val="0"/>
              <w:adjustRightInd w:val="0"/>
              <w:rPr>
                <w:kern w:val="2"/>
                <w:sz w:val="24"/>
                <w:szCs w:val="24"/>
                <w:lang w:eastAsia="en-US"/>
              </w:rPr>
            </w:pPr>
            <w:r w:rsidRPr="003E0795">
              <w:rPr>
                <w:kern w:val="2"/>
                <w:sz w:val="24"/>
                <w:szCs w:val="24"/>
                <w:lang w:eastAsia="en-US"/>
              </w:rPr>
              <w:t>всего</w:t>
            </w:r>
          </w:p>
        </w:tc>
        <w:tc>
          <w:tcPr>
            <w:tcW w:w="375" w:type="pct"/>
            <w:tcBorders>
              <w:top w:val="single" w:sz="4" w:space="0" w:color="auto"/>
              <w:left w:val="single" w:sz="4" w:space="0" w:color="auto"/>
              <w:bottom w:val="single" w:sz="4" w:space="0" w:color="auto"/>
              <w:right w:val="single" w:sz="4" w:space="0" w:color="auto"/>
            </w:tcBorders>
          </w:tcPr>
          <w:p w:rsidR="006A15BB" w:rsidRPr="00FC5FD6" w:rsidRDefault="006A15BB" w:rsidP="006A15BB">
            <w:pPr>
              <w:jc w:val="center"/>
              <w:rPr>
                <w:spacing w:val="-22"/>
                <w:kern w:val="2"/>
                <w:sz w:val="24"/>
                <w:szCs w:val="24"/>
                <w:lang w:eastAsia="en-US"/>
              </w:rPr>
            </w:pPr>
            <w:r>
              <w:rPr>
                <w:spacing w:val="-22"/>
                <w:kern w:val="2"/>
                <w:sz w:val="24"/>
                <w:szCs w:val="24"/>
                <w:lang w:eastAsia="en-US"/>
              </w:rPr>
              <w:t>2086,3</w:t>
            </w:r>
          </w:p>
        </w:tc>
        <w:tc>
          <w:tcPr>
            <w:tcW w:w="266" w:type="pct"/>
            <w:tcBorders>
              <w:top w:val="single" w:sz="4" w:space="0" w:color="auto"/>
              <w:left w:val="single" w:sz="4" w:space="0" w:color="auto"/>
              <w:bottom w:val="single" w:sz="4" w:space="0" w:color="auto"/>
              <w:right w:val="single" w:sz="4" w:space="0" w:color="auto"/>
            </w:tcBorders>
          </w:tcPr>
          <w:p w:rsidR="006A15BB" w:rsidRPr="006B59A2" w:rsidRDefault="006A15BB" w:rsidP="006A15BB">
            <w:pPr>
              <w:jc w:val="center"/>
              <w:rPr>
                <w:sz w:val="24"/>
                <w:szCs w:val="24"/>
              </w:rPr>
            </w:pPr>
            <w:r>
              <w:rPr>
                <w:sz w:val="24"/>
                <w:szCs w:val="24"/>
              </w:rPr>
              <w:t>163,9</w:t>
            </w:r>
          </w:p>
        </w:tc>
        <w:tc>
          <w:tcPr>
            <w:tcW w:w="270" w:type="pct"/>
            <w:tcBorders>
              <w:top w:val="single" w:sz="4" w:space="0" w:color="auto"/>
              <w:left w:val="single" w:sz="4" w:space="0" w:color="auto"/>
              <w:bottom w:val="single" w:sz="4" w:space="0" w:color="auto"/>
              <w:right w:val="single" w:sz="4" w:space="0" w:color="auto"/>
            </w:tcBorders>
          </w:tcPr>
          <w:p w:rsidR="006A15BB" w:rsidRPr="006B59A2" w:rsidRDefault="006A15BB" w:rsidP="006A15BB">
            <w:pPr>
              <w:jc w:val="center"/>
              <w:rPr>
                <w:sz w:val="24"/>
                <w:szCs w:val="24"/>
              </w:rPr>
            </w:pPr>
            <w:r>
              <w:rPr>
                <w:sz w:val="24"/>
                <w:szCs w:val="24"/>
              </w:rPr>
              <w:t>141,0</w:t>
            </w:r>
          </w:p>
        </w:tc>
        <w:tc>
          <w:tcPr>
            <w:tcW w:w="270" w:type="pct"/>
            <w:tcBorders>
              <w:top w:val="single" w:sz="4" w:space="0" w:color="auto"/>
              <w:left w:val="single" w:sz="4" w:space="0" w:color="auto"/>
              <w:bottom w:val="single" w:sz="4" w:space="0" w:color="auto"/>
              <w:right w:val="single" w:sz="4" w:space="0" w:color="auto"/>
            </w:tcBorders>
          </w:tcPr>
          <w:p w:rsidR="006A15BB" w:rsidRPr="006B59A2" w:rsidRDefault="006A15BB" w:rsidP="006A15BB">
            <w:pPr>
              <w:jc w:val="center"/>
              <w:rPr>
                <w:sz w:val="24"/>
                <w:szCs w:val="24"/>
              </w:rPr>
            </w:pPr>
            <w:r>
              <w:rPr>
                <w:sz w:val="24"/>
                <w:szCs w:val="24"/>
              </w:rPr>
              <w:t>141,8</w:t>
            </w:r>
          </w:p>
        </w:tc>
        <w:tc>
          <w:tcPr>
            <w:tcW w:w="276" w:type="pct"/>
            <w:tcBorders>
              <w:top w:val="single" w:sz="4" w:space="0" w:color="auto"/>
              <w:left w:val="single" w:sz="4" w:space="0" w:color="auto"/>
              <w:bottom w:val="single" w:sz="4" w:space="0" w:color="auto"/>
              <w:right w:val="single" w:sz="4" w:space="0" w:color="auto"/>
            </w:tcBorders>
          </w:tcPr>
          <w:p w:rsidR="006A15BB" w:rsidRPr="000C2C78" w:rsidRDefault="006A15BB" w:rsidP="006A15BB">
            <w:pPr>
              <w:jc w:val="center"/>
              <w:rPr>
                <w:sz w:val="24"/>
                <w:szCs w:val="24"/>
              </w:rPr>
            </w:pPr>
            <w:r>
              <w:rPr>
                <w:sz w:val="24"/>
                <w:szCs w:val="24"/>
              </w:rPr>
              <w:t>195,5</w:t>
            </w:r>
          </w:p>
        </w:tc>
        <w:tc>
          <w:tcPr>
            <w:tcW w:w="276" w:type="pct"/>
            <w:tcBorders>
              <w:top w:val="single" w:sz="4" w:space="0" w:color="auto"/>
              <w:left w:val="single" w:sz="4" w:space="0" w:color="auto"/>
              <w:bottom w:val="single" w:sz="4" w:space="0" w:color="auto"/>
              <w:right w:val="single" w:sz="4" w:space="0" w:color="auto"/>
            </w:tcBorders>
          </w:tcPr>
          <w:p w:rsidR="006A15BB" w:rsidRPr="000C2C78" w:rsidRDefault="006A15BB" w:rsidP="006A15BB">
            <w:pPr>
              <w:jc w:val="center"/>
              <w:rPr>
                <w:sz w:val="24"/>
                <w:szCs w:val="24"/>
              </w:rPr>
            </w:pPr>
            <w:r>
              <w:rPr>
                <w:sz w:val="24"/>
                <w:szCs w:val="24"/>
              </w:rPr>
              <w:t>188,3</w:t>
            </w:r>
          </w:p>
        </w:tc>
        <w:tc>
          <w:tcPr>
            <w:tcW w:w="276" w:type="pct"/>
            <w:tcBorders>
              <w:top w:val="single" w:sz="4" w:space="0" w:color="auto"/>
              <w:left w:val="single" w:sz="4" w:space="0" w:color="auto"/>
              <w:bottom w:val="single" w:sz="4" w:space="0" w:color="auto"/>
              <w:right w:val="single" w:sz="4" w:space="0" w:color="auto"/>
            </w:tcBorders>
          </w:tcPr>
          <w:p w:rsidR="006A15BB" w:rsidRPr="000C2C78" w:rsidRDefault="006A15BB" w:rsidP="006A15BB">
            <w:pPr>
              <w:jc w:val="center"/>
              <w:rPr>
                <w:sz w:val="24"/>
                <w:szCs w:val="24"/>
              </w:rPr>
            </w:pPr>
            <w:r>
              <w:rPr>
                <w:sz w:val="24"/>
                <w:szCs w:val="24"/>
              </w:rPr>
              <w:t>248,4</w:t>
            </w:r>
          </w:p>
        </w:tc>
        <w:tc>
          <w:tcPr>
            <w:tcW w:w="277" w:type="pct"/>
            <w:tcBorders>
              <w:top w:val="single" w:sz="4" w:space="0" w:color="auto"/>
              <w:left w:val="single" w:sz="4" w:space="0" w:color="auto"/>
              <w:bottom w:val="single" w:sz="4" w:space="0" w:color="auto"/>
              <w:right w:val="single" w:sz="4" w:space="0" w:color="auto"/>
            </w:tcBorders>
          </w:tcPr>
          <w:p w:rsidR="006A15BB" w:rsidRPr="00DF42A4" w:rsidRDefault="006A15BB" w:rsidP="006A15BB">
            <w:pPr>
              <w:rPr>
                <w:sz w:val="24"/>
                <w:szCs w:val="24"/>
              </w:rPr>
            </w:pPr>
            <w:r>
              <w:rPr>
                <w:sz w:val="24"/>
                <w:szCs w:val="24"/>
              </w:rPr>
              <w:t>200,7</w:t>
            </w:r>
          </w:p>
        </w:tc>
        <w:tc>
          <w:tcPr>
            <w:tcW w:w="276" w:type="pct"/>
            <w:tcBorders>
              <w:top w:val="single" w:sz="4" w:space="0" w:color="auto"/>
              <w:left w:val="single" w:sz="4" w:space="0" w:color="auto"/>
              <w:bottom w:val="single" w:sz="4" w:space="0" w:color="auto"/>
              <w:right w:val="single" w:sz="4" w:space="0" w:color="auto"/>
            </w:tcBorders>
          </w:tcPr>
          <w:p w:rsidR="006A15BB" w:rsidRPr="00DF42A4" w:rsidRDefault="006A15BB" w:rsidP="006A15BB">
            <w:pPr>
              <w:rPr>
                <w:sz w:val="24"/>
                <w:szCs w:val="24"/>
              </w:rPr>
            </w:pPr>
            <w:r>
              <w:rPr>
                <w:sz w:val="24"/>
                <w:szCs w:val="24"/>
              </w:rPr>
              <w:t>200,7</w:t>
            </w:r>
          </w:p>
        </w:tc>
        <w:tc>
          <w:tcPr>
            <w:tcW w:w="276" w:type="pct"/>
            <w:tcBorders>
              <w:top w:val="single" w:sz="4" w:space="0" w:color="auto"/>
              <w:left w:val="single" w:sz="4" w:space="0" w:color="auto"/>
              <w:bottom w:val="single" w:sz="4" w:space="0" w:color="auto"/>
              <w:right w:val="single" w:sz="4" w:space="0" w:color="auto"/>
            </w:tcBorders>
          </w:tcPr>
          <w:p w:rsidR="006A15BB" w:rsidRPr="00DF42A4" w:rsidRDefault="006A15BB" w:rsidP="006A15BB">
            <w:pPr>
              <w:rPr>
                <w:sz w:val="24"/>
                <w:szCs w:val="24"/>
              </w:rPr>
            </w:pPr>
            <w:r w:rsidRPr="00DF42A4">
              <w:rPr>
                <w:sz w:val="24"/>
                <w:szCs w:val="24"/>
              </w:rPr>
              <w:t>151,5</w:t>
            </w:r>
          </w:p>
        </w:tc>
        <w:tc>
          <w:tcPr>
            <w:tcW w:w="276" w:type="pct"/>
            <w:tcBorders>
              <w:top w:val="single" w:sz="4" w:space="0" w:color="auto"/>
              <w:left w:val="single" w:sz="4" w:space="0" w:color="auto"/>
              <w:bottom w:val="single" w:sz="4" w:space="0" w:color="auto"/>
              <w:right w:val="single" w:sz="4" w:space="0" w:color="auto"/>
            </w:tcBorders>
          </w:tcPr>
          <w:p w:rsidR="006A15BB" w:rsidRPr="00DF42A4" w:rsidRDefault="006A15BB" w:rsidP="006A15BB">
            <w:pPr>
              <w:rPr>
                <w:sz w:val="24"/>
                <w:szCs w:val="24"/>
              </w:rPr>
            </w:pPr>
            <w:r w:rsidRPr="00DF42A4">
              <w:rPr>
                <w:sz w:val="24"/>
                <w:szCs w:val="24"/>
              </w:rPr>
              <w:t>151,5</w:t>
            </w:r>
          </w:p>
        </w:tc>
        <w:tc>
          <w:tcPr>
            <w:tcW w:w="276" w:type="pct"/>
            <w:tcBorders>
              <w:top w:val="single" w:sz="4" w:space="0" w:color="auto"/>
              <w:left w:val="single" w:sz="4" w:space="0" w:color="auto"/>
              <w:bottom w:val="single" w:sz="4" w:space="0" w:color="auto"/>
              <w:right w:val="single" w:sz="4" w:space="0" w:color="auto"/>
            </w:tcBorders>
          </w:tcPr>
          <w:p w:rsidR="006A15BB" w:rsidRPr="00DF42A4" w:rsidRDefault="006A15BB" w:rsidP="006A15BB">
            <w:pPr>
              <w:rPr>
                <w:sz w:val="24"/>
                <w:szCs w:val="24"/>
              </w:rPr>
            </w:pPr>
            <w:r w:rsidRPr="00DF42A4">
              <w:rPr>
                <w:sz w:val="24"/>
                <w:szCs w:val="24"/>
              </w:rPr>
              <w:t>151,5</w:t>
            </w:r>
          </w:p>
        </w:tc>
        <w:tc>
          <w:tcPr>
            <w:tcW w:w="278" w:type="pct"/>
            <w:tcBorders>
              <w:top w:val="single" w:sz="4" w:space="0" w:color="auto"/>
              <w:left w:val="single" w:sz="4" w:space="0" w:color="auto"/>
              <w:bottom w:val="single" w:sz="4" w:space="0" w:color="auto"/>
              <w:right w:val="single" w:sz="4" w:space="0" w:color="auto"/>
            </w:tcBorders>
          </w:tcPr>
          <w:p w:rsidR="006A15BB" w:rsidRPr="00DF42A4" w:rsidRDefault="006A15BB" w:rsidP="006A15BB">
            <w:pPr>
              <w:rPr>
                <w:sz w:val="24"/>
                <w:szCs w:val="24"/>
              </w:rPr>
            </w:pPr>
            <w:r w:rsidRPr="00DF42A4">
              <w:rPr>
                <w:sz w:val="24"/>
                <w:szCs w:val="24"/>
              </w:rPr>
              <w:t>151,5</w:t>
            </w:r>
          </w:p>
        </w:tc>
      </w:tr>
      <w:tr w:rsidR="006A15BB" w:rsidRPr="003E0795" w:rsidTr="007C294E">
        <w:trPr>
          <w:tblHeader/>
        </w:trPr>
        <w:tc>
          <w:tcPr>
            <w:tcW w:w="714" w:type="pct"/>
            <w:vMerge/>
            <w:tcBorders>
              <w:left w:val="single" w:sz="4" w:space="0" w:color="auto"/>
              <w:right w:val="single" w:sz="4" w:space="0" w:color="auto"/>
            </w:tcBorders>
          </w:tcPr>
          <w:p w:rsidR="006A15BB" w:rsidRPr="003E0795" w:rsidRDefault="006A15BB" w:rsidP="006A15BB">
            <w:pPr>
              <w:rPr>
                <w:kern w:val="2"/>
                <w:sz w:val="24"/>
                <w:szCs w:val="24"/>
                <w:lang w:eastAsia="en-US"/>
              </w:rPr>
            </w:pPr>
          </w:p>
        </w:tc>
        <w:tc>
          <w:tcPr>
            <w:tcW w:w="618" w:type="pct"/>
            <w:tcBorders>
              <w:top w:val="single" w:sz="4" w:space="0" w:color="auto"/>
              <w:left w:val="single" w:sz="4" w:space="0" w:color="auto"/>
              <w:bottom w:val="single" w:sz="4" w:space="0" w:color="auto"/>
              <w:right w:val="single" w:sz="4" w:space="0" w:color="auto"/>
            </w:tcBorders>
          </w:tcPr>
          <w:p w:rsidR="006A15BB" w:rsidRPr="003E0795" w:rsidRDefault="006A15BB" w:rsidP="006A15BB">
            <w:pPr>
              <w:rPr>
                <w:kern w:val="2"/>
                <w:sz w:val="24"/>
                <w:szCs w:val="24"/>
                <w:lang w:eastAsia="en-US"/>
              </w:rPr>
            </w:pPr>
            <w:r w:rsidRPr="003E0795">
              <w:rPr>
                <w:kern w:val="2"/>
                <w:sz w:val="24"/>
                <w:szCs w:val="24"/>
                <w:lang w:eastAsia="en-US"/>
              </w:rPr>
              <w:t>Бюджет Камышевского сельского поселения Зимовниковского района</w:t>
            </w:r>
          </w:p>
        </w:tc>
        <w:tc>
          <w:tcPr>
            <w:tcW w:w="375" w:type="pct"/>
            <w:tcBorders>
              <w:top w:val="single" w:sz="4" w:space="0" w:color="auto"/>
              <w:left w:val="single" w:sz="4" w:space="0" w:color="auto"/>
              <w:bottom w:val="single" w:sz="4" w:space="0" w:color="auto"/>
              <w:right w:val="single" w:sz="4" w:space="0" w:color="auto"/>
            </w:tcBorders>
          </w:tcPr>
          <w:p w:rsidR="006A15BB" w:rsidRPr="00FC5FD6" w:rsidRDefault="006A15BB" w:rsidP="006A15BB">
            <w:pPr>
              <w:jc w:val="center"/>
              <w:rPr>
                <w:spacing w:val="-22"/>
                <w:kern w:val="2"/>
                <w:sz w:val="24"/>
                <w:szCs w:val="24"/>
                <w:lang w:eastAsia="en-US"/>
              </w:rPr>
            </w:pPr>
            <w:r>
              <w:rPr>
                <w:spacing w:val="-22"/>
                <w:kern w:val="2"/>
                <w:sz w:val="24"/>
                <w:szCs w:val="24"/>
                <w:lang w:eastAsia="en-US"/>
              </w:rPr>
              <w:t>2086,3</w:t>
            </w:r>
          </w:p>
        </w:tc>
        <w:tc>
          <w:tcPr>
            <w:tcW w:w="266" w:type="pct"/>
            <w:tcBorders>
              <w:top w:val="single" w:sz="4" w:space="0" w:color="auto"/>
              <w:left w:val="single" w:sz="4" w:space="0" w:color="auto"/>
              <w:bottom w:val="single" w:sz="4" w:space="0" w:color="auto"/>
              <w:right w:val="single" w:sz="4" w:space="0" w:color="auto"/>
            </w:tcBorders>
          </w:tcPr>
          <w:p w:rsidR="006A15BB" w:rsidRPr="006B59A2" w:rsidRDefault="006A15BB" w:rsidP="006A15BB">
            <w:pPr>
              <w:jc w:val="center"/>
              <w:rPr>
                <w:sz w:val="24"/>
                <w:szCs w:val="24"/>
              </w:rPr>
            </w:pPr>
            <w:r>
              <w:rPr>
                <w:sz w:val="24"/>
                <w:szCs w:val="24"/>
              </w:rPr>
              <w:t>163,9</w:t>
            </w:r>
          </w:p>
        </w:tc>
        <w:tc>
          <w:tcPr>
            <w:tcW w:w="270" w:type="pct"/>
            <w:tcBorders>
              <w:top w:val="single" w:sz="4" w:space="0" w:color="auto"/>
              <w:left w:val="single" w:sz="4" w:space="0" w:color="auto"/>
              <w:bottom w:val="single" w:sz="4" w:space="0" w:color="auto"/>
              <w:right w:val="single" w:sz="4" w:space="0" w:color="auto"/>
            </w:tcBorders>
          </w:tcPr>
          <w:p w:rsidR="006A15BB" w:rsidRPr="006B59A2" w:rsidRDefault="006A15BB" w:rsidP="006A15BB">
            <w:pPr>
              <w:jc w:val="center"/>
              <w:rPr>
                <w:sz w:val="24"/>
                <w:szCs w:val="24"/>
              </w:rPr>
            </w:pPr>
            <w:r>
              <w:rPr>
                <w:sz w:val="24"/>
                <w:szCs w:val="24"/>
              </w:rPr>
              <w:t>141,0</w:t>
            </w:r>
          </w:p>
        </w:tc>
        <w:tc>
          <w:tcPr>
            <w:tcW w:w="270" w:type="pct"/>
            <w:tcBorders>
              <w:top w:val="single" w:sz="4" w:space="0" w:color="auto"/>
              <w:left w:val="single" w:sz="4" w:space="0" w:color="auto"/>
              <w:bottom w:val="single" w:sz="4" w:space="0" w:color="auto"/>
              <w:right w:val="single" w:sz="4" w:space="0" w:color="auto"/>
            </w:tcBorders>
          </w:tcPr>
          <w:p w:rsidR="006A15BB" w:rsidRPr="006B59A2" w:rsidRDefault="006A15BB" w:rsidP="006A15BB">
            <w:pPr>
              <w:jc w:val="center"/>
              <w:rPr>
                <w:sz w:val="24"/>
                <w:szCs w:val="24"/>
              </w:rPr>
            </w:pPr>
            <w:r>
              <w:rPr>
                <w:sz w:val="24"/>
                <w:szCs w:val="24"/>
              </w:rPr>
              <w:t>141,8</w:t>
            </w:r>
          </w:p>
        </w:tc>
        <w:tc>
          <w:tcPr>
            <w:tcW w:w="276" w:type="pct"/>
            <w:tcBorders>
              <w:top w:val="single" w:sz="4" w:space="0" w:color="auto"/>
              <w:left w:val="single" w:sz="4" w:space="0" w:color="auto"/>
              <w:bottom w:val="single" w:sz="4" w:space="0" w:color="auto"/>
              <w:right w:val="single" w:sz="4" w:space="0" w:color="auto"/>
            </w:tcBorders>
          </w:tcPr>
          <w:p w:rsidR="006A15BB" w:rsidRPr="000C2C78" w:rsidRDefault="006A15BB" w:rsidP="006A15BB">
            <w:pPr>
              <w:jc w:val="center"/>
              <w:rPr>
                <w:sz w:val="24"/>
                <w:szCs w:val="24"/>
              </w:rPr>
            </w:pPr>
            <w:r>
              <w:rPr>
                <w:sz w:val="24"/>
                <w:szCs w:val="24"/>
              </w:rPr>
              <w:t>195,5</w:t>
            </w:r>
          </w:p>
        </w:tc>
        <w:tc>
          <w:tcPr>
            <w:tcW w:w="276" w:type="pct"/>
            <w:tcBorders>
              <w:top w:val="single" w:sz="4" w:space="0" w:color="auto"/>
              <w:left w:val="single" w:sz="4" w:space="0" w:color="auto"/>
              <w:bottom w:val="single" w:sz="4" w:space="0" w:color="auto"/>
              <w:right w:val="single" w:sz="4" w:space="0" w:color="auto"/>
            </w:tcBorders>
          </w:tcPr>
          <w:p w:rsidR="006A15BB" w:rsidRPr="000C2C78" w:rsidRDefault="006A15BB" w:rsidP="006A15BB">
            <w:pPr>
              <w:jc w:val="center"/>
              <w:rPr>
                <w:sz w:val="24"/>
                <w:szCs w:val="24"/>
              </w:rPr>
            </w:pPr>
            <w:r>
              <w:rPr>
                <w:sz w:val="24"/>
                <w:szCs w:val="24"/>
              </w:rPr>
              <w:t>188,3</w:t>
            </w:r>
          </w:p>
        </w:tc>
        <w:tc>
          <w:tcPr>
            <w:tcW w:w="276" w:type="pct"/>
            <w:tcBorders>
              <w:top w:val="single" w:sz="4" w:space="0" w:color="auto"/>
              <w:left w:val="single" w:sz="4" w:space="0" w:color="auto"/>
              <w:bottom w:val="single" w:sz="4" w:space="0" w:color="auto"/>
              <w:right w:val="single" w:sz="4" w:space="0" w:color="auto"/>
            </w:tcBorders>
          </w:tcPr>
          <w:p w:rsidR="006A15BB" w:rsidRPr="000C2C78" w:rsidRDefault="006A15BB" w:rsidP="006A15BB">
            <w:pPr>
              <w:jc w:val="center"/>
              <w:rPr>
                <w:sz w:val="24"/>
                <w:szCs w:val="24"/>
              </w:rPr>
            </w:pPr>
            <w:r>
              <w:rPr>
                <w:sz w:val="24"/>
                <w:szCs w:val="24"/>
              </w:rPr>
              <w:t>248,4</w:t>
            </w:r>
          </w:p>
        </w:tc>
        <w:tc>
          <w:tcPr>
            <w:tcW w:w="277" w:type="pct"/>
            <w:tcBorders>
              <w:top w:val="single" w:sz="4" w:space="0" w:color="auto"/>
              <w:left w:val="single" w:sz="4" w:space="0" w:color="auto"/>
              <w:bottom w:val="single" w:sz="4" w:space="0" w:color="auto"/>
              <w:right w:val="single" w:sz="4" w:space="0" w:color="auto"/>
            </w:tcBorders>
          </w:tcPr>
          <w:p w:rsidR="006A15BB" w:rsidRPr="00DF42A4" w:rsidRDefault="006A15BB" w:rsidP="006A15BB">
            <w:pPr>
              <w:rPr>
                <w:sz w:val="24"/>
                <w:szCs w:val="24"/>
              </w:rPr>
            </w:pPr>
            <w:r>
              <w:rPr>
                <w:sz w:val="24"/>
                <w:szCs w:val="24"/>
              </w:rPr>
              <w:t>200,7</w:t>
            </w:r>
          </w:p>
        </w:tc>
        <w:tc>
          <w:tcPr>
            <w:tcW w:w="276" w:type="pct"/>
            <w:tcBorders>
              <w:top w:val="single" w:sz="4" w:space="0" w:color="auto"/>
              <w:left w:val="single" w:sz="4" w:space="0" w:color="auto"/>
              <w:bottom w:val="single" w:sz="4" w:space="0" w:color="auto"/>
              <w:right w:val="single" w:sz="4" w:space="0" w:color="auto"/>
            </w:tcBorders>
          </w:tcPr>
          <w:p w:rsidR="006A15BB" w:rsidRPr="00DF42A4" w:rsidRDefault="006A15BB" w:rsidP="006A15BB">
            <w:pPr>
              <w:rPr>
                <w:sz w:val="24"/>
                <w:szCs w:val="24"/>
              </w:rPr>
            </w:pPr>
            <w:r>
              <w:rPr>
                <w:sz w:val="24"/>
                <w:szCs w:val="24"/>
              </w:rPr>
              <w:t>200,7</w:t>
            </w:r>
          </w:p>
        </w:tc>
        <w:tc>
          <w:tcPr>
            <w:tcW w:w="276" w:type="pct"/>
            <w:tcBorders>
              <w:top w:val="single" w:sz="4" w:space="0" w:color="auto"/>
              <w:left w:val="single" w:sz="4" w:space="0" w:color="auto"/>
              <w:bottom w:val="single" w:sz="4" w:space="0" w:color="auto"/>
              <w:right w:val="single" w:sz="4" w:space="0" w:color="auto"/>
            </w:tcBorders>
          </w:tcPr>
          <w:p w:rsidR="006A15BB" w:rsidRPr="00DF42A4" w:rsidRDefault="006A15BB" w:rsidP="006A15BB">
            <w:pPr>
              <w:rPr>
                <w:sz w:val="24"/>
                <w:szCs w:val="24"/>
              </w:rPr>
            </w:pPr>
            <w:r w:rsidRPr="00DF42A4">
              <w:rPr>
                <w:sz w:val="24"/>
                <w:szCs w:val="24"/>
              </w:rPr>
              <w:t>151,5</w:t>
            </w:r>
          </w:p>
        </w:tc>
        <w:tc>
          <w:tcPr>
            <w:tcW w:w="276" w:type="pct"/>
            <w:tcBorders>
              <w:top w:val="single" w:sz="4" w:space="0" w:color="auto"/>
              <w:left w:val="single" w:sz="4" w:space="0" w:color="auto"/>
              <w:bottom w:val="single" w:sz="4" w:space="0" w:color="auto"/>
              <w:right w:val="single" w:sz="4" w:space="0" w:color="auto"/>
            </w:tcBorders>
          </w:tcPr>
          <w:p w:rsidR="006A15BB" w:rsidRPr="00DF42A4" w:rsidRDefault="006A15BB" w:rsidP="006A15BB">
            <w:pPr>
              <w:rPr>
                <w:sz w:val="24"/>
                <w:szCs w:val="24"/>
              </w:rPr>
            </w:pPr>
            <w:r w:rsidRPr="00DF42A4">
              <w:rPr>
                <w:sz w:val="24"/>
                <w:szCs w:val="24"/>
              </w:rPr>
              <w:t>151,5</w:t>
            </w:r>
          </w:p>
        </w:tc>
        <w:tc>
          <w:tcPr>
            <w:tcW w:w="276" w:type="pct"/>
            <w:tcBorders>
              <w:top w:val="single" w:sz="4" w:space="0" w:color="auto"/>
              <w:left w:val="single" w:sz="4" w:space="0" w:color="auto"/>
              <w:bottom w:val="single" w:sz="4" w:space="0" w:color="auto"/>
              <w:right w:val="single" w:sz="4" w:space="0" w:color="auto"/>
            </w:tcBorders>
          </w:tcPr>
          <w:p w:rsidR="006A15BB" w:rsidRPr="00DF42A4" w:rsidRDefault="006A15BB" w:rsidP="006A15BB">
            <w:pPr>
              <w:rPr>
                <w:sz w:val="24"/>
                <w:szCs w:val="24"/>
              </w:rPr>
            </w:pPr>
            <w:r w:rsidRPr="00DF42A4">
              <w:rPr>
                <w:sz w:val="24"/>
                <w:szCs w:val="24"/>
              </w:rPr>
              <w:t>151,5</w:t>
            </w:r>
          </w:p>
        </w:tc>
        <w:tc>
          <w:tcPr>
            <w:tcW w:w="278" w:type="pct"/>
            <w:tcBorders>
              <w:top w:val="single" w:sz="4" w:space="0" w:color="auto"/>
              <w:left w:val="single" w:sz="4" w:space="0" w:color="auto"/>
              <w:bottom w:val="single" w:sz="4" w:space="0" w:color="auto"/>
              <w:right w:val="single" w:sz="4" w:space="0" w:color="auto"/>
            </w:tcBorders>
          </w:tcPr>
          <w:p w:rsidR="006A15BB" w:rsidRPr="00DF42A4" w:rsidRDefault="006A15BB" w:rsidP="006A15BB">
            <w:pPr>
              <w:rPr>
                <w:sz w:val="24"/>
                <w:szCs w:val="24"/>
              </w:rPr>
            </w:pPr>
            <w:r w:rsidRPr="00DF42A4">
              <w:rPr>
                <w:sz w:val="24"/>
                <w:szCs w:val="24"/>
              </w:rPr>
              <w:t>151,5</w:t>
            </w:r>
          </w:p>
        </w:tc>
      </w:tr>
      <w:tr w:rsidR="006A15BB" w:rsidRPr="003E0795" w:rsidTr="007C294E">
        <w:tc>
          <w:tcPr>
            <w:tcW w:w="714" w:type="pct"/>
            <w:vMerge w:val="restart"/>
            <w:tcBorders>
              <w:top w:val="single" w:sz="4" w:space="0" w:color="auto"/>
              <w:left w:val="single" w:sz="4" w:space="0" w:color="auto"/>
              <w:bottom w:val="single" w:sz="4" w:space="0" w:color="auto"/>
              <w:right w:val="single" w:sz="4" w:space="0" w:color="auto"/>
            </w:tcBorders>
            <w:hideMark/>
          </w:tcPr>
          <w:p w:rsidR="006A15BB" w:rsidRPr="003E0795" w:rsidRDefault="006A15BB" w:rsidP="006A15BB">
            <w:pPr>
              <w:rPr>
                <w:kern w:val="2"/>
                <w:sz w:val="24"/>
                <w:szCs w:val="24"/>
                <w:lang w:eastAsia="en-US"/>
              </w:rPr>
            </w:pPr>
            <w:r w:rsidRPr="003E0795">
              <w:rPr>
                <w:kern w:val="2"/>
                <w:sz w:val="24"/>
                <w:szCs w:val="24"/>
                <w:lang w:eastAsia="en-US"/>
              </w:rPr>
              <w:t>Подпрограмма 1 «Развитие муниципального управления и муниципальной службы в Камышевском сельском поселении, профессиональное развитие лиц, занятых в системе местного самоуправления»</w:t>
            </w:r>
          </w:p>
        </w:tc>
        <w:tc>
          <w:tcPr>
            <w:tcW w:w="618" w:type="pct"/>
            <w:tcBorders>
              <w:top w:val="single" w:sz="4" w:space="0" w:color="auto"/>
              <w:left w:val="single" w:sz="4" w:space="0" w:color="auto"/>
              <w:bottom w:val="single" w:sz="4" w:space="0" w:color="auto"/>
              <w:right w:val="single" w:sz="4" w:space="0" w:color="auto"/>
            </w:tcBorders>
            <w:hideMark/>
          </w:tcPr>
          <w:p w:rsidR="006A15BB" w:rsidRPr="003E0795" w:rsidRDefault="006A15BB" w:rsidP="006A15BB">
            <w:pPr>
              <w:rPr>
                <w:kern w:val="2"/>
                <w:sz w:val="24"/>
                <w:szCs w:val="24"/>
                <w:lang w:eastAsia="en-US"/>
              </w:rPr>
            </w:pPr>
            <w:r w:rsidRPr="003E0795">
              <w:rPr>
                <w:kern w:val="2"/>
                <w:sz w:val="24"/>
                <w:szCs w:val="24"/>
                <w:lang w:eastAsia="en-US"/>
              </w:rPr>
              <w:t>всего</w:t>
            </w:r>
          </w:p>
        </w:tc>
        <w:tc>
          <w:tcPr>
            <w:tcW w:w="375" w:type="pct"/>
            <w:tcBorders>
              <w:top w:val="single" w:sz="4" w:space="0" w:color="auto"/>
              <w:left w:val="single" w:sz="4" w:space="0" w:color="auto"/>
              <w:bottom w:val="single" w:sz="4" w:space="0" w:color="auto"/>
              <w:right w:val="single" w:sz="4" w:space="0" w:color="auto"/>
            </w:tcBorders>
          </w:tcPr>
          <w:p w:rsidR="006A15BB" w:rsidRPr="00FC5FD6" w:rsidRDefault="006A15BB" w:rsidP="006A15BB">
            <w:pPr>
              <w:jc w:val="center"/>
              <w:rPr>
                <w:kern w:val="2"/>
                <w:sz w:val="24"/>
                <w:szCs w:val="24"/>
                <w:lang w:eastAsia="en-US"/>
              </w:rPr>
            </w:pPr>
            <w:r>
              <w:rPr>
                <w:kern w:val="2"/>
                <w:sz w:val="24"/>
                <w:szCs w:val="24"/>
                <w:lang w:eastAsia="en-US"/>
              </w:rPr>
              <w:t>1583,5</w:t>
            </w:r>
          </w:p>
        </w:tc>
        <w:tc>
          <w:tcPr>
            <w:tcW w:w="266" w:type="pct"/>
            <w:tcBorders>
              <w:top w:val="single" w:sz="4" w:space="0" w:color="auto"/>
              <w:left w:val="single" w:sz="4" w:space="0" w:color="auto"/>
              <w:bottom w:val="single" w:sz="4" w:space="0" w:color="auto"/>
              <w:right w:val="single" w:sz="4" w:space="0" w:color="auto"/>
            </w:tcBorders>
          </w:tcPr>
          <w:p w:rsidR="006A15BB" w:rsidRPr="004660B1" w:rsidRDefault="006A15BB" w:rsidP="006A15BB">
            <w:pPr>
              <w:rPr>
                <w:sz w:val="24"/>
                <w:szCs w:val="24"/>
              </w:rPr>
            </w:pPr>
            <w:r w:rsidRPr="004660B1">
              <w:rPr>
                <w:sz w:val="24"/>
                <w:szCs w:val="24"/>
              </w:rPr>
              <w:t>124,5</w:t>
            </w:r>
          </w:p>
        </w:tc>
        <w:tc>
          <w:tcPr>
            <w:tcW w:w="270" w:type="pct"/>
            <w:tcBorders>
              <w:top w:val="single" w:sz="4" w:space="0" w:color="auto"/>
              <w:left w:val="single" w:sz="4" w:space="0" w:color="auto"/>
              <w:bottom w:val="single" w:sz="4" w:space="0" w:color="auto"/>
              <w:right w:val="single" w:sz="4" w:space="0" w:color="auto"/>
            </w:tcBorders>
          </w:tcPr>
          <w:p w:rsidR="006A15BB" w:rsidRPr="004660B1" w:rsidRDefault="006A15BB" w:rsidP="006A15BB">
            <w:pPr>
              <w:rPr>
                <w:sz w:val="24"/>
                <w:szCs w:val="24"/>
              </w:rPr>
            </w:pPr>
            <w:r w:rsidRPr="004660B1">
              <w:rPr>
                <w:sz w:val="24"/>
                <w:szCs w:val="24"/>
              </w:rPr>
              <w:t>100,4</w:t>
            </w:r>
          </w:p>
        </w:tc>
        <w:tc>
          <w:tcPr>
            <w:tcW w:w="270" w:type="pct"/>
            <w:tcBorders>
              <w:top w:val="single" w:sz="4" w:space="0" w:color="auto"/>
              <w:left w:val="single" w:sz="4" w:space="0" w:color="auto"/>
              <w:bottom w:val="single" w:sz="4" w:space="0" w:color="auto"/>
              <w:right w:val="single" w:sz="4" w:space="0" w:color="auto"/>
            </w:tcBorders>
          </w:tcPr>
          <w:p w:rsidR="006A15BB" w:rsidRPr="004660B1" w:rsidRDefault="006A15BB" w:rsidP="006A15BB">
            <w:pPr>
              <w:rPr>
                <w:sz w:val="24"/>
                <w:szCs w:val="24"/>
              </w:rPr>
            </w:pPr>
            <w:r w:rsidRPr="004660B1">
              <w:rPr>
                <w:sz w:val="24"/>
                <w:szCs w:val="24"/>
              </w:rPr>
              <w:t>1</w:t>
            </w:r>
            <w:r>
              <w:rPr>
                <w:sz w:val="24"/>
                <w:szCs w:val="24"/>
              </w:rPr>
              <w:t>00,6</w:t>
            </w:r>
          </w:p>
        </w:tc>
        <w:tc>
          <w:tcPr>
            <w:tcW w:w="276" w:type="pct"/>
            <w:tcBorders>
              <w:top w:val="single" w:sz="4" w:space="0" w:color="auto"/>
              <w:left w:val="single" w:sz="4" w:space="0" w:color="auto"/>
              <w:bottom w:val="single" w:sz="4" w:space="0" w:color="auto"/>
              <w:right w:val="single" w:sz="4" w:space="0" w:color="auto"/>
            </w:tcBorders>
          </w:tcPr>
          <w:p w:rsidR="006A15BB" w:rsidRPr="004660B1" w:rsidRDefault="006A15BB" w:rsidP="006A15BB">
            <w:pPr>
              <w:rPr>
                <w:sz w:val="24"/>
                <w:szCs w:val="24"/>
              </w:rPr>
            </w:pPr>
            <w:r>
              <w:rPr>
                <w:sz w:val="24"/>
                <w:szCs w:val="24"/>
              </w:rPr>
              <w:t>153,5</w:t>
            </w:r>
          </w:p>
        </w:tc>
        <w:tc>
          <w:tcPr>
            <w:tcW w:w="276" w:type="pct"/>
            <w:tcBorders>
              <w:top w:val="single" w:sz="4" w:space="0" w:color="auto"/>
              <w:left w:val="single" w:sz="4" w:space="0" w:color="auto"/>
              <w:bottom w:val="single" w:sz="4" w:space="0" w:color="auto"/>
              <w:right w:val="single" w:sz="4" w:space="0" w:color="auto"/>
            </w:tcBorders>
          </w:tcPr>
          <w:p w:rsidR="006A15BB" w:rsidRPr="00E63D9C" w:rsidRDefault="006A15BB" w:rsidP="006A15BB">
            <w:pPr>
              <w:jc w:val="center"/>
              <w:rPr>
                <w:sz w:val="24"/>
                <w:szCs w:val="24"/>
              </w:rPr>
            </w:pPr>
            <w:r>
              <w:rPr>
                <w:sz w:val="24"/>
                <w:szCs w:val="24"/>
              </w:rPr>
              <w:t>143,3</w:t>
            </w:r>
          </w:p>
        </w:tc>
        <w:tc>
          <w:tcPr>
            <w:tcW w:w="276" w:type="pct"/>
            <w:tcBorders>
              <w:top w:val="single" w:sz="4" w:space="0" w:color="auto"/>
              <w:left w:val="single" w:sz="4" w:space="0" w:color="auto"/>
              <w:bottom w:val="single" w:sz="4" w:space="0" w:color="auto"/>
              <w:right w:val="single" w:sz="4" w:space="0" w:color="auto"/>
            </w:tcBorders>
          </w:tcPr>
          <w:p w:rsidR="006A15BB" w:rsidRDefault="006A15BB" w:rsidP="006A15BB">
            <w:r>
              <w:rPr>
                <w:kern w:val="2"/>
                <w:sz w:val="24"/>
                <w:szCs w:val="24"/>
                <w:lang w:eastAsia="en-US"/>
              </w:rPr>
              <w:t>205,4</w:t>
            </w:r>
          </w:p>
        </w:tc>
        <w:tc>
          <w:tcPr>
            <w:tcW w:w="277" w:type="pct"/>
            <w:tcBorders>
              <w:top w:val="single" w:sz="4" w:space="0" w:color="auto"/>
              <w:left w:val="single" w:sz="4" w:space="0" w:color="auto"/>
              <w:bottom w:val="single" w:sz="4" w:space="0" w:color="auto"/>
              <w:right w:val="single" w:sz="4" w:space="0" w:color="auto"/>
            </w:tcBorders>
          </w:tcPr>
          <w:p w:rsidR="006A15BB" w:rsidRDefault="006A15BB" w:rsidP="006A15BB">
            <w:r>
              <w:rPr>
                <w:kern w:val="2"/>
                <w:sz w:val="24"/>
                <w:szCs w:val="24"/>
                <w:lang w:eastAsia="en-US"/>
              </w:rPr>
              <w:t>158,9</w:t>
            </w:r>
          </w:p>
        </w:tc>
        <w:tc>
          <w:tcPr>
            <w:tcW w:w="276" w:type="pct"/>
            <w:tcBorders>
              <w:top w:val="single" w:sz="4" w:space="0" w:color="auto"/>
              <w:left w:val="single" w:sz="4" w:space="0" w:color="auto"/>
              <w:bottom w:val="single" w:sz="4" w:space="0" w:color="auto"/>
              <w:right w:val="single" w:sz="4" w:space="0" w:color="auto"/>
            </w:tcBorders>
          </w:tcPr>
          <w:p w:rsidR="006A15BB" w:rsidRDefault="006A15BB" w:rsidP="006A15BB">
            <w:r>
              <w:rPr>
                <w:kern w:val="2"/>
                <w:sz w:val="24"/>
                <w:szCs w:val="24"/>
                <w:lang w:eastAsia="en-US"/>
              </w:rPr>
              <w:t>158,9</w:t>
            </w:r>
          </w:p>
        </w:tc>
        <w:tc>
          <w:tcPr>
            <w:tcW w:w="276" w:type="pct"/>
            <w:tcBorders>
              <w:top w:val="single" w:sz="4" w:space="0" w:color="auto"/>
              <w:left w:val="single" w:sz="4" w:space="0" w:color="auto"/>
              <w:bottom w:val="single" w:sz="4" w:space="0" w:color="auto"/>
              <w:right w:val="single" w:sz="4" w:space="0" w:color="auto"/>
            </w:tcBorders>
          </w:tcPr>
          <w:p w:rsidR="006A15BB" w:rsidRPr="004660B1" w:rsidRDefault="006A15BB" w:rsidP="006A15BB">
            <w:pPr>
              <w:rPr>
                <w:sz w:val="24"/>
                <w:szCs w:val="24"/>
              </w:rPr>
            </w:pPr>
            <w:r w:rsidRPr="004660B1">
              <w:rPr>
                <w:sz w:val="24"/>
                <w:szCs w:val="24"/>
              </w:rPr>
              <w:t>109,5</w:t>
            </w:r>
          </w:p>
        </w:tc>
        <w:tc>
          <w:tcPr>
            <w:tcW w:w="276" w:type="pct"/>
            <w:tcBorders>
              <w:top w:val="single" w:sz="4" w:space="0" w:color="auto"/>
              <w:left w:val="single" w:sz="4" w:space="0" w:color="auto"/>
              <w:bottom w:val="single" w:sz="4" w:space="0" w:color="auto"/>
              <w:right w:val="single" w:sz="4" w:space="0" w:color="auto"/>
            </w:tcBorders>
          </w:tcPr>
          <w:p w:rsidR="006A15BB" w:rsidRPr="004660B1" w:rsidRDefault="006A15BB" w:rsidP="006A15BB">
            <w:pPr>
              <w:rPr>
                <w:sz w:val="24"/>
                <w:szCs w:val="24"/>
              </w:rPr>
            </w:pPr>
            <w:r w:rsidRPr="004660B1">
              <w:rPr>
                <w:sz w:val="24"/>
                <w:szCs w:val="24"/>
              </w:rPr>
              <w:t>109,5</w:t>
            </w:r>
          </w:p>
        </w:tc>
        <w:tc>
          <w:tcPr>
            <w:tcW w:w="276" w:type="pct"/>
            <w:tcBorders>
              <w:top w:val="single" w:sz="4" w:space="0" w:color="auto"/>
              <w:left w:val="single" w:sz="4" w:space="0" w:color="auto"/>
              <w:bottom w:val="single" w:sz="4" w:space="0" w:color="auto"/>
              <w:right w:val="single" w:sz="4" w:space="0" w:color="auto"/>
            </w:tcBorders>
          </w:tcPr>
          <w:p w:rsidR="006A15BB" w:rsidRPr="004660B1" w:rsidRDefault="006A15BB" w:rsidP="006A15BB">
            <w:pPr>
              <w:rPr>
                <w:sz w:val="24"/>
                <w:szCs w:val="24"/>
              </w:rPr>
            </w:pPr>
            <w:r w:rsidRPr="004660B1">
              <w:rPr>
                <w:sz w:val="24"/>
                <w:szCs w:val="24"/>
              </w:rPr>
              <w:t>109,5</w:t>
            </w:r>
          </w:p>
        </w:tc>
        <w:tc>
          <w:tcPr>
            <w:tcW w:w="278" w:type="pct"/>
            <w:tcBorders>
              <w:top w:val="single" w:sz="4" w:space="0" w:color="auto"/>
              <w:left w:val="single" w:sz="4" w:space="0" w:color="auto"/>
              <w:bottom w:val="single" w:sz="4" w:space="0" w:color="auto"/>
              <w:right w:val="single" w:sz="4" w:space="0" w:color="auto"/>
            </w:tcBorders>
          </w:tcPr>
          <w:p w:rsidR="006A15BB" w:rsidRPr="004660B1" w:rsidRDefault="006A15BB" w:rsidP="006A15BB">
            <w:pPr>
              <w:rPr>
                <w:sz w:val="24"/>
                <w:szCs w:val="24"/>
              </w:rPr>
            </w:pPr>
            <w:r w:rsidRPr="004660B1">
              <w:rPr>
                <w:sz w:val="24"/>
                <w:szCs w:val="24"/>
              </w:rPr>
              <w:t>109,5</w:t>
            </w:r>
          </w:p>
        </w:tc>
      </w:tr>
      <w:tr w:rsidR="006A15BB" w:rsidRPr="003E0795" w:rsidTr="007C294E">
        <w:tc>
          <w:tcPr>
            <w:tcW w:w="714" w:type="pct"/>
            <w:vMerge/>
            <w:tcBorders>
              <w:top w:val="single" w:sz="4" w:space="0" w:color="auto"/>
              <w:left w:val="single" w:sz="4" w:space="0" w:color="auto"/>
              <w:bottom w:val="single" w:sz="4" w:space="0" w:color="auto"/>
              <w:right w:val="single" w:sz="4" w:space="0" w:color="auto"/>
            </w:tcBorders>
            <w:hideMark/>
          </w:tcPr>
          <w:p w:rsidR="006A15BB" w:rsidRPr="003E0795" w:rsidRDefault="006A15BB" w:rsidP="006A15BB">
            <w:pPr>
              <w:rPr>
                <w:kern w:val="2"/>
                <w:sz w:val="24"/>
                <w:szCs w:val="24"/>
                <w:lang w:eastAsia="en-US"/>
              </w:rPr>
            </w:pPr>
          </w:p>
        </w:tc>
        <w:tc>
          <w:tcPr>
            <w:tcW w:w="618" w:type="pct"/>
            <w:tcBorders>
              <w:top w:val="single" w:sz="4" w:space="0" w:color="auto"/>
              <w:left w:val="single" w:sz="4" w:space="0" w:color="auto"/>
              <w:bottom w:val="single" w:sz="4" w:space="0" w:color="auto"/>
              <w:right w:val="single" w:sz="4" w:space="0" w:color="auto"/>
            </w:tcBorders>
            <w:hideMark/>
          </w:tcPr>
          <w:p w:rsidR="006A15BB" w:rsidRPr="003E0795" w:rsidRDefault="006A15BB" w:rsidP="006A15BB">
            <w:pPr>
              <w:rPr>
                <w:kern w:val="2"/>
                <w:sz w:val="24"/>
                <w:szCs w:val="24"/>
                <w:lang w:eastAsia="en-US"/>
              </w:rPr>
            </w:pPr>
            <w:r w:rsidRPr="003E0795">
              <w:rPr>
                <w:kern w:val="2"/>
                <w:sz w:val="24"/>
                <w:szCs w:val="24"/>
                <w:lang w:eastAsia="en-US"/>
              </w:rPr>
              <w:t>Бюджет Камышевского сельского поселения Зимовниковского района</w:t>
            </w:r>
          </w:p>
        </w:tc>
        <w:tc>
          <w:tcPr>
            <w:tcW w:w="375" w:type="pct"/>
            <w:tcBorders>
              <w:top w:val="single" w:sz="4" w:space="0" w:color="auto"/>
              <w:left w:val="single" w:sz="4" w:space="0" w:color="auto"/>
              <w:bottom w:val="single" w:sz="4" w:space="0" w:color="auto"/>
              <w:right w:val="single" w:sz="4" w:space="0" w:color="auto"/>
            </w:tcBorders>
          </w:tcPr>
          <w:p w:rsidR="006A15BB" w:rsidRPr="00FC5FD6" w:rsidRDefault="006A15BB" w:rsidP="006A15BB">
            <w:pPr>
              <w:jc w:val="center"/>
              <w:rPr>
                <w:kern w:val="2"/>
                <w:sz w:val="24"/>
                <w:szCs w:val="24"/>
                <w:lang w:eastAsia="en-US"/>
              </w:rPr>
            </w:pPr>
            <w:r>
              <w:rPr>
                <w:kern w:val="2"/>
                <w:sz w:val="24"/>
                <w:szCs w:val="24"/>
                <w:lang w:eastAsia="en-US"/>
              </w:rPr>
              <w:t>1583,5</w:t>
            </w:r>
          </w:p>
        </w:tc>
        <w:tc>
          <w:tcPr>
            <w:tcW w:w="266" w:type="pct"/>
            <w:tcBorders>
              <w:top w:val="single" w:sz="4" w:space="0" w:color="auto"/>
              <w:left w:val="single" w:sz="4" w:space="0" w:color="auto"/>
              <w:bottom w:val="single" w:sz="4" w:space="0" w:color="auto"/>
              <w:right w:val="single" w:sz="4" w:space="0" w:color="auto"/>
            </w:tcBorders>
          </w:tcPr>
          <w:p w:rsidR="006A15BB" w:rsidRPr="004660B1" w:rsidRDefault="006A15BB" w:rsidP="006A15BB">
            <w:pPr>
              <w:rPr>
                <w:sz w:val="24"/>
                <w:szCs w:val="24"/>
              </w:rPr>
            </w:pPr>
            <w:r w:rsidRPr="004660B1">
              <w:rPr>
                <w:sz w:val="24"/>
                <w:szCs w:val="24"/>
              </w:rPr>
              <w:t>124,5</w:t>
            </w:r>
          </w:p>
        </w:tc>
        <w:tc>
          <w:tcPr>
            <w:tcW w:w="270" w:type="pct"/>
            <w:tcBorders>
              <w:top w:val="single" w:sz="4" w:space="0" w:color="auto"/>
              <w:left w:val="single" w:sz="4" w:space="0" w:color="auto"/>
              <w:bottom w:val="single" w:sz="4" w:space="0" w:color="auto"/>
              <w:right w:val="single" w:sz="4" w:space="0" w:color="auto"/>
            </w:tcBorders>
          </w:tcPr>
          <w:p w:rsidR="006A15BB" w:rsidRPr="004660B1" w:rsidRDefault="006A15BB" w:rsidP="006A15BB">
            <w:pPr>
              <w:rPr>
                <w:sz w:val="24"/>
                <w:szCs w:val="24"/>
              </w:rPr>
            </w:pPr>
            <w:r w:rsidRPr="004660B1">
              <w:rPr>
                <w:sz w:val="24"/>
                <w:szCs w:val="24"/>
              </w:rPr>
              <w:t>100,4</w:t>
            </w:r>
          </w:p>
        </w:tc>
        <w:tc>
          <w:tcPr>
            <w:tcW w:w="270" w:type="pct"/>
            <w:tcBorders>
              <w:top w:val="single" w:sz="4" w:space="0" w:color="auto"/>
              <w:left w:val="single" w:sz="4" w:space="0" w:color="auto"/>
              <w:bottom w:val="single" w:sz="4" w:space="0" w:color="auto"/>
              <w:right w:val="single" w:sz="4" w:space="0" w:color="auto"/>
            </w:tcBorders>
          </w:tcPr>
          <w:p w:rsidR="006A15BB" w:rsidRPr="004660B1" w:rsidRDefault="006A15BB" w:rsidP="006A15BB">
            <w:pPr>
              <w:rPr>
                <w:sz w:val="24"/>
                <w:szCs w:val="24"/>
              </w:rPr>
            </w:pPr>
            <w:r w:rsidRPr="004660B1">
              <w:rPr>
                <w:sz w:val="24"/>
                <w:szCs w:val="24"/>
              </w:rPr>
              <w:t>1</w:t>
            </w:r>
            <w:r>
              <w:rPr>
                <w:sz w:val="24"/>
                <w:szCs w:val="24"/>
              </w:rPr>
              <w:t>00,6</w:t>
            </w:r>
          </w:p>
        </w:tc>
        <w:tc>
          <w:tcPr>
            <w:tcW w:w="276" w:type="pct"/>
            <w:tcBorders>
              <w:top w:val="single" w:sz="4" w:space="0" w:color="auto"/>
              <w:left w:val="single" w:sz="4" w:space="0" w:color="auto"/>
              <w:bottom w:val="single" w:sz="4" w:space="0" w:color="auto"/>
              <w:right w:val="single" w:sz="4" w:space="0" w:color="auto"/>
            </w:tcBorders>
          </w:tcPr>
          <w:p w:rsidR="006A15BB" w:rsidRPr="004660B1" w:rsidRDefault="006A15BB" w:rsidP="006A15BB">
            <w:pPr>
              <w:rPr>
                <w:sz w:val="24"/>
                <w:szCs w:val="24"/>
              </w:rPr>
            </w:pPr>
            <w:r>
              <w:rPr>
                <w:sz w:val="24"/>
                <w:szCs w:val="24"/>
              </w:rPr>
              <w:t>153,5</w:t>
            </w:r>
          </w:p>
        </w:tc>
        <w:tc>
          <w:tcPr>
            <w:tcW w:w="276" w:type="pct"/>
            <w:tcBorders>
              <w:top w:val="single" w:sz="4" w:space="0" w:color="auto"/>
              <w:left w:val="single" w:sz="4" w:space="0" w:color="auto"/>
              <w:bottom w:val="single" w:sz="4" w:space="0" w:color="auto"/>
              <w:right w:val="single" w:sz="4" w:space="0" w:color="auto"/>
            </w:tcBorders>
          </w:tcPr>
          <w:p w:rsidR="006A15BB" w:rsidRPr="00E63D9C" w:rsidRDefault="006A15BB" w:rsidP="006A15BB">
            <w:pPr>
              <w:jc w:val="center"/>
              <w:rPr>
                <w:sz w:val="24"/>
                <w:szCs w:val="24"/>
              </w:rPr>
            </w:pPr>
            <w:r>
              <w:rPr>
                <w:sz w:val="24"/>
                <w:szCs w:val="24"/>
              </w:rPr>
              <w:t>143,3</w:t>
            </w:r>
          </w:p>
        </w:tc>
        <w:tc>
          <w:tcPr>
            <w:tcW w:w="276" w:type="pct"/>
            <w:tcBorders>
              <w:top w:val="single" w:sz="4" w:space="0" w:color="auto"/>
              <w:left w:val="single" w:sz="4" w:space="0" w:color="auto"/>
              <w:bottom w:val="single" w:sz="4" w:space="0" w:color="auto"/>
              <w:right w:val="single" w:sz="4" w:space="0" w:color="auto"/>
            </w:tcBorders>
          </w:tcPr>
          <w:p w:rsidR="006A15BB" w:rsidRDefault="006A15BB" w:rsidP="006A15BB">
            <w:r>
              <w:rPr>
                <w:kern w:val="2"/>
                <w:sz w:val="24"/>
                <w:szCs w:val="24"/>
                <w:lang w:eastAsia="en-US"/>
              </w:rPr>
              <w:t>205,4</w:t>
            </w:r>
          </w:p>
        </w:tc>
        <w:tc>
          <w:tcPr>
            <w:tcW w:w="277" w:type="pct"/>
            <w:tcBorders>
              <w:top w:val="single" w:sz="4" w:space="0" w:color="auto"/>
              <w:left w:val="single" w:sz="4" w:space="0" w:color="auto"/>
              <w:bottom w:val="single" w:sz="4" w:space="0" w:color="auto"/>
              <w:right w:val="single" w:sz="4" w:space="0" w:color="auto"/>
            </w:tcBorders>
          </w:tcPr>
          <w:p w:rsidR="006A15BB" w:rsidRDefault="006A15BB" w:rsidP="006A15BB">
            <w:r>
              <w:rPr>
                <w:kern w:val="2"/>
                <w:sz w:val="24"/>
                <w:szCs w:val="24"/>
                <w:lang w:eastAsia="en-US"/>
              </w:rPr>
              <w:t>158,9</w:t>
            </w:r>
          </w:p>
        </w:tc>
        <w:tc>
          <w:tcPr>
            <w:tcW w:w="276" w:type="pct"/>
            <w:tcBorders>
              <w:top w:val="single" w:sz="4" w:space="0" w:color="auto"/>
              <w:left w:val="single" w:sz="4" w:space="0" w:color="auto"/>
              <w:bottom w:val="single" w:sz="4" w:space="0" w:color="auto"/>
              <w:right w:val="single" w:sz="4" w:space="0" w:color="auto"/>
            </w:tcBorders>
          </w:tcPr>
          <w:p w:rsidR="006A15BB" w:rsidRDefault="006A15BB" w:rsidP="006A15BB">
            <w:r>
              <w:rPr>
                <w:kern w:val="2"/>
                <w:sz w:val="24"/>
                <w:szCs w:val="24"/>
                <w:lang w:eastAsia="en-US"/>
              </w:rPr>
              <w:t>158,9</w:t>
            </w:r>
          </w:p>
        </w:tc>
        <w:tc>
          <w:tcPr>
            <w:tcW w:w="276" w:type="pct"/>
            <w:tcBorders>
              <w:top w:val="single" w:sz="4" w:space="0" w:color="auto"/>
              <w:left w:val="single" w:sz="4" w:space="0" w:color="auto"/>
              <w:bottom w:val="single" w:sz="4" w:space="0" w:color="auto"/>
              <w:right w:val="single" w:sz="4" w:space="0" w:color="auto"/>
            </w:tcBorders>
          </w:tcPr>
          <w:p w:rsidR="006A15BB" w:rsidRPr="004660B1" w:rsidRDefault="006A15BB" w:rsidP="006A15BB">
            <w:pPr>
              <w:rPr>
                <w:sz w:val="24"/>
                <w:szCs w:val="24"/>
              </w:rPr>
            </w:pPr>
            <w:r w:rsidRPr="004660B1">
              <w:rPr>
                <w:sz w:val="24"/>
                <w:szCs w:val="24"/>
              </w:rPr>
              <w:t>109,5</w:t>
            </w:r>
          </w:p>
        </w:tc>
        <w:tc>
          <w:tcPr>
            <w:tcW w:w="276" w:type="pct"/>
            <w:tcBorders>
              <w:top w:val="single" w:sz="4" w:space="0" w:color="auto"/>
              <w:left w:val="single" w:sz="4" w:space="0" w:color="auto"/>
              <w:bottom w:val="single" w:sz="4" w:space="0" w:color="auto"/>
              <w:right w:val="single" w:sz="4" w:space="0" w:color="auto"/>
            </w:tcBorders>
          </w:tcPr>
          <w:p w:rsidR="006A15BB" w:rsidRPr="004660B1" w:rsidRDefault="006A15BB" w:rsidP="006A15BB">
            <w:pPr>
              <w:rPr>
                <w:sz w:val="24"/>
                <w:szCs w:val="24"/>
              </w:rPr>
            </w:pPr>
            <w:r w:rsidRPr="004660B1">
              <w:rPr>
                <w:sz w:val="24"/>
                <w:szCs w:val="24"/>
              </w:rPr>
              <w:t>109,5</w:t>
            </w:r>
          </w:p>
        </w:tc>
        <w:tc>
          <w:tcPr>
            <w:tcW w:w="276" w:type="pct"/>
            <w:tcBorders>
              <w:top w:val="single" w:sz="4" w:space="0" w:color="auto"/>
              <w:left w:val="single" w:sz="4" w:space="0" w:color="auto"/>
              <w:bottom w:val="single" w:sz="4" w:space="0" w:color="auto"/>
              <w:right w:val="single" w:sz="4" w:space="0" w:color="auto"/>
            </w:tcBorders>
          </w:tcPr>
          <w:p w:rsidR="006A15BB" w:rsidRPr="004660B1" w:rsidRDefault="006A15BB" w:rsidP="006A15BB">
            <w:pPr>
              <w:rPr>
                <w:sz w:val="24"/>
                <w:szCs w:val="24"/>
              </w:rPr>
            </w:pPr>
            <w:r w:rsidRPr="004660B1">
              <w:rPr>
                <w:sz w:val="24"/>
                <w:szCs w:val="24"/>
              </w:rPr>
              <w:t>109,5</w:t>
            </w:r>
          </w:p>
        </w:tc>
        <w:tc>
          <w:tcPr>
            <w:tcW w:w="278" w:type="pct"/>
            <w:tcBorders>
              <w:top w:val="single" w:sz="4" w:space="0" w:color="auto"/>
              <w:left w:val="single" w:sz="4" w:space="0" w:color="auto"/>
              <w:bottom w:val="single" w:sz="4" w:space="0" w:color="auto"/>
              <w:right w:val="single" w:sz="4" w:space="0" w:color="auto"/>
            </w:tcBorders>
          </w:tcPr>
          <w:p w:rsidR="006A15BB" w:rsidRPr="004660B1" w:rsidRDefault="006A15BB" w:rsidP="006A15BB">
            <w:pPr>
              <w:rPr>
                <w:sz w:val="24"/>
                <w:szCs w:val="24"/>
              </w:rPr>
            </w:pPr>
            <w:r w:rsidRPr="004660B1">
              <w:rPr>
                <w:sz w:val="24"/>
                <w:szCs w:val="24"/>
              </w:rPr>
              <w:t>109,5</w:t>
            </w:r>
          </w:p>
        </w:tc>
      </w:tr>
      <w:tr w:rsidR="006A15BB" w:rsidRPr="003E0795" w:rsidTr="007C294E">
        <w:tc>
          <w:tcPr>
            <w:tcW w:w="714" w:type="pct"/>
            <w:vMerge w:val="restart"/>
            <w:tcBorders>
              <w:top w:val="single" w:sz="4" w:space="0" w:color="auto"/>
              <w:left w:val="single" w:sz="4" w:space="0" w:color="auto"/>
              <w:right w:val="single" w:sz="4" w:space="0" w:color="auto"/>
            </w:tcBorders>
          </w:tcPr>
          <w:p w:rsidR="006A15BB" w:rsidRPr="003E0795" w:rsidRDefault="006A15BB" w:rsidP="006A15BB">
            <w:pPr>
              <w:rPr>
                <w:kern w:val="2"/>
                <w:sz w:val="24"/>
                <w:szCs w:val="24"/>
                <w:lang w:eastAsia="en-US"/>
              </w:rPr>
            </w:pPr>
            <w:r w:rsidRPr="003E0795">
              <w:rPr>
                <w:kern w:val="2"/>
                <w:sz w:val="24"/>
                <w:szCs w:val="24"/>
                <w:lang w:eastAsia="en-US"/>
              </w:rPr>
              <w:t>Подпрограмма 2 «Реализация муниципальной информационной политики»</w:t>
            </w:r>
          </w:p>
        </w:tc>
        <w:tc>
          <w:tcPr>
            <w:tcW w:w="618" w:type="pct"/>
            <w:tcBorders>
              <w:top w:val="single" w:sz="4" w:space="0" w:color="auto"/>
              <w:left w:val="single" w:sz="4" w:space="0" w:color="auto"/>
              <w:bottom w:val="single" w:sz="4" w:space="0" w:color="auto"/>
              <w:right w:val="single" w:sz="4" w:space="0" w:color="auto"/>
            </w:tcBorders>
          </w:tcPr>
          <w:p w:rsidR="006A15BB" w:rsidRPr="003E0795" w:rsidRDefault="006A15BB" w:rsidP="006A15BB">
            <w:pPr>
              <w:rPr>
                <w:kern w:val="2"/>
                <w:sz w:val="24"/>
                <w:szCs w:val="24"/>
                <w:lang w:eastAsia="en-US"/>
              </w:rPr>
            </w:pPr>
            <w:r w:rsidRPr="003E0795">
              <w:rPr>
                <w:kern w:val="2"/>
                <w:sz w:val="24"/>
                <w:szCs w:val="24"/>
                <w:lang w:eastAsia="en-US"/>
              </w:rPr>
              <w:t>всего</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kern w:val="2"/>
                <w:sz w:val="24"/>
                <w:szCs w:val="24"/>
              </w:rPr>
            </w:pPr>
            <w:r>
              <w:rPr>
                <w:kern w:val="2"/>
                <w:sz w:val="24"/>
                <w:szCs w:val="24"/>
              </w:rPr>
              <w:t>502,8</w:t>
            </w:r>
          </w:p>
        </w:tc>
        <w:tc>
          <w:tcPr>
            <w:tcW w:w="266" w:type="pct"/>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kern w:val="2"/>
                <w:sz w:val="24"/>
                <w:szCs w:val="24"/>
              </w:rPr>
              <w:t>39,4</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kern w:val="2"/>
                <w:sz w:val="24"/>
                <w:szCs w:val="24"/>
              </w:rPr>
              <w:t>40,6</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kern w:val="2"/>
                <w:sz w:val="24"/>
                <w:szCs w:val="24"/>
              </w:rPr>
              <w:t>41,2</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sz w:val="24"/>
                <w:szCs w:val="24"/>
              </w:rPr>
              <w:t>42,0</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sz w:val="24"/>
                <w:szCs w:val="24"/>
              </w:rPr>
              <w:t>45,0</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sz w:val="24"/>
                <w:szCs w:val="24"/>
              </w:rPr>
              <w:t>43,0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sz w:val="24"/>
                <w:szCs w:val="24"/>
              </w:rPr>
              <w:t>41,8</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sz w:val="24"/>
                <w:szCs w:val="24"/>
              </w:rPr>
              <w:t>41,8</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kern w:val="2"/>
                <w:sz w:val="24"/>
                <w:szCs w:val="24"/>
              </w:rPr>
              <w:t>42,0</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kern w:val="2"/>
                <w:sz w:val="24"/>
                <w:szCs w:val="24"/>
              </w:rPr>
              <w:t>42,0</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kern w:val="2"/>
                <w:sz w:val="24"/>
                <w:szCs w:val="24"/>
              </w:rPr>
              <w:t>42,0</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kern w:val="2"/>
                <w:sz w:val="24"/>
                <w:szCs w:val="24"/>
              </w:rPr>
              <w:t>42,0</w:t>
            </w:r>
          </w:p>
        </w:tc>
      </w:tr>
      <w:tr w:rsidR="006A15BB" w:rsidRPr="003E0795" w:rsidTr="007C294E">
        <w:tc>
          <w:tcPr>
            <w:tcW w:w="714" w:type="pct"/>
            <w:vMerge/>
            <w:tcBorders>
              <w:left w:val="single" w:sz="4" w:space="0" w:color="auto"/>
              <w:right w:val="single" w:sz="4" w:space="0" w:color="auto"/>
            </w:tcBorders>
          </w:tcPr>
          <w:p w:rsidR="006A15BB" w:rsidRPr="003E0795" w:rsidRDefault="006A15BB" w:rsidP="006A15BB">
            <w:pPr>
              <w:rPr>
                <w:kern w:val="2"/>
                <w:sz w:val="24"/>
                <w:szCs w:val="24"/>
                <w:lang w:eastAsia="en-US"/>
              </w:rPr>
            </w:pPr>
          </w:p>
        </w:tc>
        <w:tc>
          <w:tcPr>
            <w:tcW w:w="618" w:type="pct"/>
            <w:tcBorders>
              <w:top w:val="single" w:sz="4" w:space="0" w:color="auto"/>
              <w:left w:val="single" w:sz="4" w:space="0" w:color="auto"/>
              <w:bottom w:val="single" w:sz="4" w:space="0" w:color="auto"/>
              <w:right w:val="single" w:sz="4" w:space="0" w:color="auto"/>
            </w:tcBorders>
          </w:tcPr>
          <w:p w:rsidR="006A15BB" w:rsidRPr="003E0795" w:rsidRDefault="006A15BB" w:rsidP="006A15BB">
            <w:pPr>
              <w:rPr>
                <w:kern w:val="2"/>
                <w:sz w:val="24"/>
                <w:szCs w:val="24"/>
                <w:lang w:eastAsia="en-US"/>
              </w:rPr>
            </w:pPr>
            <w:r w:rsidRPr="003E0795">
              <w:rPr>
                <w:kern w:val="2"/>
                <w:sz w:val="24"/>
                <w:szCs w:val="24"/>
                <w:lang w:eastAsia="en-US"/>
              </w:rPr>
              <w:t>Бюджет Камышевского сельского поселения Зимовниковского района</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kern w:val="2"/>
                <w:sz w:val="24"/>
                <w:szCs w:val="24"/>
              </w:rPr>
            </w:pPr>
            <w:r>
              <w:rPr>
                <w:kern w:val="2"/>
                <w:sz w:val="24"/>
                <w:szCs w:val="24"/>
              </w:rPr>
              <w:t>502,8</w:t>
            </w:r>
          </w:p>
        </w:tc>
        <w:tc>
          <w:tcPr>
            <w:tcW w:w="266" w:type="pct"/>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kern w:val="2"/>
                <w:sz w:val="24"/>
                <w:szCs w:val="24"/>
              </w:rPr>
              <w:t>39,4</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kern w:val="2"/>
                <w:sz w:val="24"/>
                <w:szCs w:val="24"/>
              </w:rPr>
              <w:t>40,6</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kern w:val="2"/>
                <w:sz w:val="24"/>
                <w:szCs w:val="24"/>
              </w:rPr>
              <w:t>41,2</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sz w:val="24"/>
                <w:szCs w:val="24"/>
              </w:rPr>
              <w:t>42,0</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sz w:val="24"/>
                <w:szCs w:val="24"/>
              </w:rPr>
              <w:t>45,0</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sz w:val="24"/>
                <w:szCs w:val="24"/>
              </w:rPr>
              <w:t>43,0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sz w:val="24"/>
                <w:szCs w:val="24"/>
              </w:rPr>
              <w:t>41,8</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sz w:val="24"/>
                <w:szCs w:val="24"/>
              </w:rPr>
              <w:t>41,8</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kern w:val="2"/>
                <w:sz w:val="24"/>
                <w:szCs w:val="24"/>
              </w:rPr>
              <w:t>42,0</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kern w:val="2"/>
                <w:sz w:val="24"/>
                <w:szCs w:val="24"/>
              </w:rPr>
              <w:t>42,0</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kern w:val="2"/>
                <w:sz w:val="24"/>
                <w:szCs w:val="24"/>
              </w:rPr>
              <w:t>42,0</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A15BB" w:rsidRPr="006B59A2" w:rsidRDefault="006A15BB" w:rsidP="006A15BB">
            <w:pPr>
              <w:jc w:val="center"/>
              <w:rPr>
                <w:sz w:val="24"/>
                <w:szCs w:val="24"/>
              </w:rPr>
            </w:pPr>
            <w:r>
              <w:rPr>
                <w:kern w:val="2"/>
                <w:sz w:val="24"/>
                <w:szCs w:val="24"/>
              </w:rPr>
              <w:t>42,0».</w:t>
            </w:r>
          </w:p>
        </w:tc>
      </w:tr>
    </w:tbl>
    <w:p w:rsidR="00FB68DE" w:rsidRPr="003E0795" w:rsidRDefault="00FB68DE" w:rsidP="00BD7D4A">
      <w:pPr>
        <w:jc w:val="both"/>
        <w:rPr>
          <w:kern w:val="2"/>
          <w:sz w:val="24"/>
          <w:szCs w:val="24"/>
        </w:rPr>
      </w:pPr>
    </w:p>
    <w:p w:rsidR="00FB68DE" w:rsidRPr="003E0795" w:rsidRDefault="00FB68DE" w:rsidP="00525179">
      <w:pPr>
        <w:ind w:firstLine="709"/>
        <w:jc w:val="both"/>
        <w:rPr>
          <w:kern w:val="2"/>
          <w:sz w:val="24"/>
          <w:szCs w:val="24"/>
        </w:rPr>
      </w:pPr>
    </w:p>
    <w:p w:rsidR="00A03410" w:rsidRPr="00682084" w:rsidRDefault="00A03410" w:rsidP="00A03410">
      <w:pPr>
        <w:tabs>
          <w:tab w:val="left" w:pos="3780"/>
          <w:tab w:val="left" w:pos="7020"/>
        </w:tabs>
        <w:autoSpaceDE w:val="0"/>
        <w:autoSpaceDN w:val="0"/>
        <w:adjustRightInd w:val="0"/>
        <w:jc w:val="both"/>
        <w:rPr>
          <w:kern w:val="2"/>
          <w:sz w:val="28"/>
          <w:szCs w:val="28"/>
        </w:rPr>
      </w:pPr>
      <w:r w:rsidRPr="00682084">
        <w:rPr>
          <w:kern w:val="2"/>
          <w:sz w:val="28"/>
          <w:szCs w:val="28"/>
        </w:rPr>
        <w:t>Глав</w:t>
      </w:r>
      <w:r w:rsidR="000A2952">
        <w:rPr>
          <w:kern w:val="2"/>
          <w:sz w:val="28"/>
          <w:szCs w:val="28"/>
        </w:rPr>
        <w:t>а</w:t>
      </w:r>
      <w:r w:rsidRPr="00682084">
        <w:rPr>
          <w:kern w:val="2"/>
          <w:sz w:val="28"/>
          <w:szCs w:val="28"/>
        </w:rPr>
        <w:t xml:space="preserve"> Администрации </w:t>
      </w:r>
    </w:p>
    <w:p w:rsidR="008D0ADE" w:rsidRPr="003E0795" w:rsidRDefault="00A03410" w:rsidP="000445E5">
      <w:pPr>
        <w:tabs>
          <w:tab w:val="left" w:pos="3780"/>
          <w:tab w:val="left" w:pos="7020"/>
        </w:tabs>
        <w:autoSpaceDE w:val="0"/>
        <w:autoSpaceDN w:val="0"/>
        <w:adjustRightInd w:val="0"/>
        <w:jc w:val="both"/>
        <w:rPr>
          <w:kern w:val="2"/>
          <w:sz w:val="24"/>
          <w:szCs w:val="24"/>
        </w:rPr>
      </w:pPr>
      <w:r>
        <w:rPr>
          <w:sz w:val="28"/>
          <w:szCs w:val="28"/>
        </w:rPr>
        <w:t>Камышевского</w:t>
      </w:r>
      <w:r w:rsidRPr="00682084">
        <w:rPr>
          <w:sz w:val="28"/>
          <w:szCs w:val="28"/>
        </w:rPr>
        <w:t xml:space="preserve"> сельского </w:t>
      </w:r>
      <w:r w:rsidRPr="00682084">
        <w:rPr>
          <w:kern w:val="2"/>
          <w:sz w:val="28"/>
          <w:szCs w:val="28"/>
        </w:rPr>
        <w:t xml:space="preserve">поселения </w:t>
      </w:r>
      <w:r w:rsidRPr="00682084">
        <w:rPr>
          <w:kern w:val="2"/>
          <w:sz w:val="28"/>
          <w:szCs w:val="28"/>
        </w:rPr>
        <w:tab/>
      </w:r>
      <w:r w:rsidR="004B338A">
        <w:rPr>
          <w:kern w:val="2"/>
          <w:sz w:val="28"/>
          <w:szCs w:val="28"/>
        </w:rPr>
        <w:t xml:space="preserve">             </w:t>
      </w:r>
      <w:r w:rsidR="000A2952">
        <w:rPr>
          <w:kern w:val="2"/>
          <w:sz w:val="28"/>
          <w:szCs w:val="28"/>
        </w:rPr>
        <w:t>С.А. Богданова</w:t>
      </w:r>
    </w:p>
    <w:p w:rsidR="00C4313F" w:rsidRPr="00682084" w:rsidRDefault="00C4313F" w:rsidP="00C4313F">
      <w:pPr>
        <w:pageBreakBefore/>
        <w:widowControl w:val="0"/>
        <w:shd w:val="clear" w:color="auto" w:fill="FFFFFF"/>
        <w:autoSpaceDE w:val="0"/>
        <w:autoSpaceDN w:val="0"/>
        <w:adjustRightInd w:val="0"/>
        <w:ind w:left="6237"/>
        <w:jc w:val="center"/>
        <w:outlineLvl w:val="0"/>
        <w:rPr>
          <w:sz w:val="28"/>
          <w:szCs w:val="28"/>
        </w:rPr>
        <w:sectPr w:rsidR="00C4313F" w:rsidRPr="00682084" w:rsidSect="00327AFB">
          <w:footerReference w:type="even" r:id="rId11"/>
          <w:footerReference w:type="default" r:id="rId12"/>
          <w:pgSz w:w="16840" w:h="11907" w:orient="landscape" w:code="9"/>
          <w:pgMar w:top="851" w:right="538" w:bottom="851" w:left="1134" w:header="720" w:footer="720" w:gutter="0"/>
          <w:cols w:space="720"/>
          <w:docGrid w:linePitch="272"/>
        </w:sectPr>
      </w:pPr>
    </w:p>
    <w:p w:rsidR="004714CA" w:rsidRPr="00682084" w:rsidRDefault="004714CA" w:rsidP="004714CA">
      <w:pPr>
        <w:shd w:val="clear" w:color="auto" w:fill="FFFFFF"/>
        <w:tabs>
          <w:tab w:val="left" w:pos="284"/>
        </w:tabs>
        <w:ind w:left="720"/>
        <w:jc w:val="both"/>
        <w:rPr>
          <w:bCs/>
          <w:spacing w:val="-4"/>
          <w:sz w:val="28"/>
          <w:szCs w:val="28"/>
          <w:highlight w:val="yellow"/>
        </w:rPr>
      </w:pPr>
      <w:bookmarkStart w:id="3" w:name="_Hlk527033809"/>
    </w:p>
    <w:bookmarkEnd w:id="3"/>
    <w:p w:rsidR="004714CA" w:rsidRPr="00682084" w:rsidRDefault="004714CA" w:rsidP="004714CA">
      <w:pPr>
        <w:widowControl w:val="0"/>
        <w:shd w:val="clear" w:color="auto" w:fill="FFFFFF"/>
        <w:tabs>
          <w:tab w:val="left" w:pos="709"/>
        </w:tabs>
        <w:autoSpaceDE w:val="0"/>
        <w:autoSpaceDN w:val="0"/>
        <w:adjustRightInd w:val="0"/>
        <w:jc w:val="both"/>
        <w:rPr>
          <w:sz w:val="28"/>
          <w:szCs w:val="28"/>
        </w:rPr>
      </w:pPr>
    </w:p>
    <w:p w:rsidR="00E5295B" w:rsidRPr="00682084" w:rsidRDefault="00E5295B" w:rsidP="008513E2">
      <w:pPr>
        <w:jc w:val="both"/>
        <w:rPr>
          <w:sz w:val="28"/>
          <w:szCs w:val="28"/>
        </w:rPr>
      </w:pPr>
    </w:p>
    <w:p w:rsidR="002F2E11" w:rsidRPr="00682084" w:rsidRDefault="002F2E11" w:rsidP="002F2E11">
      <w:pPr>
        <w:tabs>
          <w:tab w:val="left" w:pos="3780"/>
          <w:tab w:val="left" w:pos="7020"/>
        </w:tabs>
        <w:autoSpaceDE w:val="0"/>
        <w:autoSpaceDN w:val="0"/>
        <w:adjustRightInd w:val="0"/>
        <w:jc w:val="both"/>
        <w:rPr>
          <w:kern w:val="2"/>
          <w:sz w:val="28"/>
          <w:szCs w:val="28"/>
        </w:rPr>
      </w:pPr>
    </w:p>
    <w:p w:rsidR="00E5295B" w:rsidRPr="00682084" w:rsidRDefault="00E5295B" w:rsidP="008513E2">
      <w:pPr>
        <w:jc w:val="both"/>
        <w:rPr>
          <w:sz w:val="28"/>
          <w:szCs w:val="28"/>
        </w:rPr>
      </w:pPr>
    </w:p>
    <w:sectPr w:rsidR="00E5295B" w:rsidRPr="00682084" w:rsidSect="008D0ADE">
      <w:footerReference w:type="even" r:id="rId13"/>
      <w:footerReference w:type="default" r:id="rId14"/>
      <w:pgSz w:w="11906" w:h="16838"/>
      <w:pgMar w:top="709" w:right="851" w:bottom="1134" w:left="130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C56" w:rsidRDefault="00062C56">
      <w:r>
        <w:separator/>
      </w:r>
    </w:p>
  </w:endnote>
  <w:endnote w:type="continuationSeparator" w:id="0">
    <w:p w:rsidR="00062C56" w:rsidRDefault="0006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Calibri"/>
    <w:charset w:val="00"/>
    <w:family w:val="auto"/>
    <w:pitch w:val="variable"/>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C62" w:rsidRDefault="00BF6C62" w:rsidP="00366594">
    <w:pPr>
      <w:pStyle w:val="a8"/>
      <w:framePr w:wrap="around" w:vAnchor="text" w:hAnchor="margin" w:xAlign="right" w:y="1"/>
      <w:rPr>
        <w:rStyle w:val="ac"/>
      </w:rPr>
    </w:pPr>
  </w:p>
  <w:p w:rsidR="00BF6C62" w:rsidRPr="00D47DB4" w:rsidRDefault="00BF6C62" w:rsidP="00366594">
    <w:pPr>
      <w:pStyle w:val="a8"/>
      <w:rPr>
        <w:lang w:val="en-US"/>
      </w:rPr>
    </w:pPr>
    <w:r w:rsidRPr="00D47DB4">
      <w:rPr>
        <w:noProof/>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C62" w:rsidRDefault="00BF6C62"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F6C62" w:rsidRDefault="00BF6C62">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C62" w:rsidRPr="006A06E0" w:rsidRDefault="00BF6C62" w:rsidP="00FE6FDC">
    <w:pPr>
      <w:pStyle w:val="a8"/>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C62" w:rsidRDefault="00BF6C62"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F6C62" w:rsidRDefault="00BF6C62">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C62" w:rsidRPr="006A06E0" w:rsidRDefault="00BF6C62" w:rsidP="00FE6FDC">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C56" w:rsidRDefault="00062C56">
      <w:r>
        <w:separator/>
      </w:r>
    </w:p>
  </w:footnote>
  <w:footnote w:type="continuationSeparator" w:id="0">
    <w:p w:rsidR="00062C56" w:rsidRDefault="00062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94E" w:rsidRDefault="007C294E">
    <w:pPr>
      <w:pStyle w:val="aa"/>
      <w:jc w:val="center"/>
    </w:pPr>
    <w:r>
      <w:fldChar w:fldCharType="begin"/>
    </w:r>
    <w:r>
      <w:instrText>PAGE   \* MERGEFORMAT</w:instrText>
    </w:r>
    <w:r>
      <w:fldChar w:fldCharType="separate"/>
    </w:r>
    <w:r w:rsidR="00EC3A88">
      <w:rPr>
        <w:noProof/>
      </w:rPr>
      <w:t>12</w:t>
    </w:r>
    <w:r>
      <w:fldChar w:fldCharType="end"/>
    </w:r>
  </w:p>
  <w:p w:rsidR="007C294E" w:rsidRDefault="007C294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pt;height:11.9pt" o:bullet="t">
        <v:imagedata r:id="rId1" o:title=""/>
      </v:shape>
    </w:pict>
  </w:numPicBullet>
  <w:abstractNum w:abstractNumId="0" w15:restartNumberingAfterBreak="0">
    <w:nsid w:val="00000002"/>
    <w:multiLevelType w:val="singleLevel"/>
    <w:tmpl w:val="00000002"/>
    <w:name w:val="WW8Num3"/>
    <w:lvl w:ilvl="0">
      <w:start w:val="20"/>
      <w:numFmt w:val="decimal"/>
      <w:lvlText w:val="%1."/>
      <w:lvlJc w:val="right"/>
      <w:pPr>
        <w:tabs>
          <w:tab w:val="num" w:pos="0"/>
        </w:tabs>
        <w:ind w:left="644" w:hanging="360"/>
      </w:pPr>
      <w:rPr>
        <w:rFonts w:hint="default"/>
      </w:rPr>
    </w:lvl>
  </w:abstractNum>
  <w:abstractNum w:abstractNumId="1" w15:restartNumberingAfterBreak="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 w15:restartNumberingAfterBreak="0">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6E2FEE"/>
    <w:multiLevelType w:val="hybridMultilevel"/>
    <w:tmpl w:val="B0C60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AD3FF9"/>
    <w:multiLevelType w:val="hybridMultilevel"/>
    <w:tmpl w:val="E3B4E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0" w15:restartNumberingAfterBreak="0">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46D10488"/>
    <w:multiLevelType w:val="hybridMultilevel"/>
    <w:tmpl w:val="735E7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637924"/>
    <w:multiLevelType w:val="hybridMultilevel"/>
    <w:tmpl w:val="54024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9" w15:restartNumberingAfterBreak="0">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687114F"/>
    <w:multiLevelType w:val="multilevel"/>
    <w:tmpl w:val="BCCA0B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6" w15:restartNumberingAfterBreak="0">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743312DC"/>
    <w:multiLevelType w:val="hybridMultilevel"/>
    <w:tmpl w:val="56EAB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9" w15:restartNumberingAfterBreak="0">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0C635E"/>
    <w:multiLevelType w:val="multilevel"/>
    <w:tmpl w:val="32CC43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8"/>
  </w:num>
  <w:num w:numId="7">
    <w:abstractNumId w:val="23"/>
  </w:num>
  <w:num w:numId="8">
    <w:abstractNumId w:val="12"/>
  </w:num>
  <w:num w:numId="9">
    <w:abstractNumId w:val="19"/>
  </w:num>
  <w:num w:numId="10">
    <w:abstractNumId w:val="10"/>
  </w:num>
  <w:num w:numId="11">
    <w:abstractNumId w:val="24"/>
  </w:num>
  <w:num w:numId="12">
    <w:abstractNumId w:val="26"/>
  </w:num>
  <w:num w:numId="13">
    <w:abstractNumId w:val="14"/>
  </w:num>
  <w:num w:numId="14">
    <w:abstractNumId w:val="7"/>
  </w:num>
  <w:num w:numId="15">
    <w:abstractNumId w:val="22"/>
  </w:num>
  <w:num w:numId="16">
    <w:abstractNumId w:val="13"/>
  </w:num>
  <w:num w:numId="17">
    <w:abstractNumId w:val="29"/>
  </w:num>
  <w:num w:numId="18">
    <w:abstractNumId w:val="28"/>
  </w:num>
  <w:num w:numId="19">
    <w:abstractNumId w:val="2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3"/>
  </w:num>
  <w:num w:numId="23">
    <w:abstractNumId w:val="30"/>
  </w:num>
  <w:num w:numId="24">
    <w:abstractNumId w:val="4"/>
  </w:num>
  <w:num w:numId="25">
    <w:abstractNumId w:val="20"/>
  </w:num>
  <w:num w:numId="26">
    <w:abstractNumId w:val="1"/>
  </w:num>
  <w:num w:numId="27">
    <w:abstractNumId w:val="17"/>
  </w:num>
  <w:num w:numId="28">
    <w:abstractNumId w:val="31"/>
  </w:num>
  <w:num w:numId="29">
    <w:abstractNumId w:val="11"/>
  </w:num>
  <w:num w:numId="30">
    <w:abstractNumId w:val="0"/>
  </w:num>
  <w:num w:numId="31">
    <w:abstractNumId w:val="16"/>
  </w:num>
  <w:num w:numId="32">
    <w:abstractNumId w:val="15"/>
  </w:num>
  <w:num w:numId="33">
    <w:abstractNumId w:val="32"/>
  </w:num>
  <w:num w:numId="34">
    <w:abstractNumId w:val="27"/>
  </w:num>
  <w:num w:numId="35">
    <w:abstractNumId w:val="21"/>
  </w:num>
  <w:num w:numId="36">
    <w:abstractNumId w:val="3"/>
  </w:num>
  <w:num w:numId="3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03"/>
    <w:rsid w:val="00001D37"/>
    <w:rsid w:val="00002C2F"/>
    <w:rsid w:val="000039D0"/>
    <w:rsid w:val="00003B0D"/>
    <w:rsid w:val="0000472C"/>
    <w:rsid w:val="00006455"/>
    <w:rsid w:val="000067D7"/>
    <w:rsid w:val="000079AF"/>
    <w:rsid w:val="00010842"/>
    <w:rsid w:val="00011263"/>
    <w:rsid w:val="000119EE"/>
    <w:rsid w:val="00011E91"/>
    <w:rsid w:val="00023186"/>
    <w:rsid w:val="00023217"/>
    <w:rsid w:val="00025009"/>
    <w:rsid w:val="00027541"/>
    <w:rsid w:val="00030B2D"/>
    <w:rsid w:val="00042414"/>
    <w:rsid w:val="0004306B"/>
    <w:rsid w:val="000437CB"/>
    <w:rsid w:val="000445E5"/>
    <w:rsid w:val="00045FCB"/>
    <w:rsid w:val="00050700"/>
    <w:rsid w:val="000510B5"/>
    <w:rsid w:val="000522E2"/>
    <w:rsid w:val="0005394B"/>
    <w:rsid w:val="000553CB"/>
    <w:rsid w:val="00055658"/>
    <w:rsid w:val="00057225"/>
    <w:rsid w:val="00061718"/>
    <w:rsid w:val="00062C56"/>
    <w:rsid w:val="00063725"/>
    <w:rsid w:val="00063769"/>
    <w:rsid w:val="00066E25"/>
    <w:rsid w:val="000676E0"/>
    <w:rsid w:val="00072471"/>
    <w:rsid w:val="00073812"/>
    <w:rsid w:val="000813B6"/>
    <w:rsid w:val="000816FE"/>
    <w:rsid w:val="00081DE3"/>
    <w:rsid w:val="000862A2"/>
    <w:rsid w:val="00086561"/>
    <w:rsid w:val="00090345"/>
    <w:rsid w:val="00093F0A"/>
    <w:rsid w:val="000A1D2A"/>
    <w:rsid w:val="000A2952"/>
    <w:rsid w:val="000A3577"/>
    <w:rsid w:val="000A4409"/>
    <w:rsid w:val="000A4E5A"/>
    <w:rsid w:val="000A6888"/>
    <w:rsid w:val="000A7FBF"/>
    <w:rsid w:val="000B0E2A"/>
    <w:rsid w:val="000B164C"/>
    <w:rsid w:val="000B1B53"/>
    <w:rsid w:val="000B1E8F"/>
    <w:rsid w:val="000B4EB6"/>
    <w:rsid w:val="000B5A5D"/>
    <w:rsid w:val="000C243C"/>
    <w:rsid w:val="000C2C78"/>
    <w:rsid w:val="000C5EB6"/>
    <w:rsid w:val="000C6A16"/>
    <w:rsid w:val="000D0325"/>
    <w:rsid w:val="000D08B2"/>
    <w:rsid w:val="000D157C"/>
    <w:rsid w:val="000D7050"/>
    <w:rsid w:val="000E1E20"/>
    <w:rsid w:val="000E2838"/>
    <w:rsid w:val="000E3EE0"/>
    <w:rsid w:val="000E5178"/>
    <w:rsid w:val="000E5F10"/>
    <w:rsid w:val="000F06A4"/>
    <w:rsid w:val="000F128B"/>
    <w:rsid w:val="000F13EB"/>
    <w:rsid w:val="000F46F5"/>
    <w:rsid w:val="000F591D"/>
    <w:rsid w:val="0010321F"/>
    <w:rsid w:val="00107DD2"/>
    <w:rsid w:val="00113A5C"/>
    <w:rsid w:val="00113A65"/>
    <w:rsid w:val="00114F1B"/>
    <w:rsid w:val="001157AE"/>
    <w:rsid w:val="00117A03"/>
    <w:rsid w:val="00123961"/>
    <w:rsid w:val="001244E9"/>
    <w:rsid w:val="00125042"/>
    <w:rsid w:val="001258F0"/>
    <w:rsid w:val="00126B5B"/>
    <w:rsid w:val="00130200"/>
    <w:rsid w:val="001312D1"/>
    <w:rsid w:val="0013133D"/>
    <w:rsid w:val="00131757"/>
    <w:rsid w:val="001324D8"/>
    <w:rsid w:val="001329BF"/>
    <w:rsid w:val="001333F9"/>
    <w:rsid w:val="00135A71"/>
    <w:rsid w:val="00137260"/>
    <w:rsid w:val="001475DD"/>
    <w:rsid w:val="00147DAE"/>
    <w:rsid w:val="001512F8"/>
    <w:rsid w:val="001532E8"/>
    <w:rsid w:val="00153E1D"/>
    <w:rsid w:val="001540BC"/>
    <w:rsid w:val="0016086D"/>
    <w:rsid w:val="001622DD"/>
    <w:rsid w:val="001627DF"/>
    <w:rsid w:val="00162A8E"/>
    <w:rsid w:val="00170D1D"/>
    <w:rsid w:val="00172258"/>
    <w:rsid w:val="0017408D"/>
    <w:rsid w:val="001742DE"/>
    <w:rsid w:val="00176DFC"/>
    <w:rsid w:val="00181157"/>
    <w:rsid w:val="0018204F"/>
    <w:rsid w:val="00182D40"/>
    <w:rsid w:val="00184E27"/>
    <w:rsid w:val="00185408"/>
    <w:rsid w:val="001869CC"/>
    <w:rsid w:val="0019006B"/>
    <w:rsid w:val="0019256A"/>
    <w:rsid w:val="0019306B"/>
    <w:rsid w:val="001969E4"/>
    <w:rsid w:val="001A0C17"/>
    <w:rsid w:val="001A0CF4"/>
    <w:rsid w:val="001A1B4E"/>
    <w:rsid w:val="001A23AA"/>
    <w:rsid w:val="001A49DD"/>
    <w:rsid w:val="001A6775"/>
    <w:rsid w:val="001A7753"/>
    <w:rsid w:val="001A7BFD"/>
    <w:rsid w:val="001B0E23"/>
    <w:rsid w:val="001B2FE7"/>
    <w:rsid w:val="001B4A94"/>
    <w:rsid w:val="001B592D"/>
    <w:rsid w:val="001B61C1"/>
    <w:rsid w:val="001C0955"/>
    <w:rsid w:val="001C095E"/>
    <w:rsid w:val="001C0AB0"/>
    <w:rsid w:val="001C1398"/>
    <w:rsid w:val="001C1D87"/>
    <w:rsid w:val="001C27A2"/>
    <w:rsid w:val="001D0704"/>
    <w:rsid w:val="001D1FB0"/>
    <w:rsid w:val="001D27C0"/>
    <w:rsid w:val="001D41BA"/>
    <w:rsid w:val="001D6FA2"/>
    <w:rsid w:val="001D7FF6"/>
    <w:rsid w:val="001E0A93"/>
    <w:rsid w:val="001E3389"/>
    <w:rsid w:val="001E45BA"/>
    <w:rsid w:val="001E7D7F"/>
    <w:rsid w:val="001F024A"/>
    <w:rsid w:val="001F386E"/>
    <w:rsid w:val="001F5743"/>
    <w:rsid w:val="001F7979"/>
    <w:rsid w:val="0020053F"/>
    <w:rsid w:val="002015E3"/>
    <w:rsid w:val="00203618"/>
    <w:rsid w:val="00204667"/>
    <w:rsid w:val="002051FB"/>
    <w:rsid w:val="002052ED"/>
    <w:rsid w:val="00205934"/>
    <w:rsid w:val="00206936"/>
    <w:rsid w:val="00207BA0"/>
    <w:rsid w:val="00212446"/>
    <w:rsid w:val="00212E41"/>
    <w:rsid w:val="00215558"/>
    <w:rsid w:val="0021648F"/>
    <w:rsid w:val="0021652E"/>
    <w:rsid w:val="00221D9C"/>
    <w:rsid w:val="00223BD0"/>
    <w:rsid w:val="00223FCB"/>
    <w:rsid w:val="00225C84"/>
    <w:rsid w:val="00226877"/>
    <w:rsid w:val="00227415"/>
    <w:rsid w:val="00231661"/>
    <w:rsid w:val="00231875"/>
    <w:rsid w:val="00233D0D"/>
    <w:rsid w:val="002401C5"/>
    <w:rsid w:val="0024041D"/>
    <w:rsid w:val="0024187C"/>
    <w:rsid w:val="00241F33"/>
    <w:rsid w:val="002427E0"/>
    <w:rsid w:val="002428A4"/>
    <w:rsid w:val="002429AF"/>
    <w:rsid w:val="0024357A"/>
    <w:rsid w:val="0024444D"/>
    <w:rsid w:val="00246968"/>
    <w:rsid w:val="00246B22"/>
    <w:rsid w:val="00246CE3"/>
    <w:rsid w:val="002470B9"/>
    <w:rsid w:val="0025137F"/>
    <w:rsid w:val="00251A8A"/>
    <w:rsid w:val="00253935"/>
    <w:rsid w:val="002550D5"/>
    <w:rsid w:val="00257360"/>
    <w:rsid w:val="0026526B"/>
    <w:rsid w:val="0026545A"/>
    <w:rsid w:val="00265493"/>
    <w:rsid w:val="0026768C"/>
    <w:rsid w:val="00271BC8"/>
    <w:rsid w:val="002726C7"/>
    <w:rsid w:val="00272AA7"/>
    <w:rsid w:val="00272DB4"/>
    <w:rsid w:val="002755F3"/>
    <w:rsid w:val="0027683B"/>
    <w:rsid w:val="002800FA"/>
    <w:rsid w:val="0028045D"/>
    <w:rsid w:val="00281B9A"/>
    <w:rsid w:val="00282E91"/>
    <w:rsid w:val="00283941"/>
    <w:rsid w:val="00284D09"/>
    <w:rsid w:val="00290E92"/>
    <w:rsid w:val="002920F4"/>
    <w:rsid w:val="0029470B"/>
    <w:rsid w:val="00294F40"/>
    <w:rsid w:val="002957A0"/>
    <w:rsid w:val="00295924"/>
    <w:rsid w:val="00295EF9"/>
    <w:rsid w:val="002A1109"/>
    <w:rsid w:val="002A4192"/>
    <w:rsid w:val="002A45E4"/>
    <w:rsid w:val="002A4AE8"/>
    <w:rsid w:val="002A642E"/>
    <w:rsid w:val="002B15BD"/>
    <w:rsid w:val="002B187E"/>
    <w:rsid w:val="002B22E6"/>
    <w:rsid w:val="002B35A3"/>
    <w:rsid w:val="002B39E6"/>
    <w:rsid w:val="002B5BB9"/>
    <w:rsid w:val="002B62E5"/>
    <w:rsid w:val="002B6AE4"/>
    <w:rsid w:val="002B7470"/>
    <w:rsid w:val="002C043E"/>
    <w:rsid w:val="002C1EE6"/>
    <w:rsid w:val="002C2671"/>
    <w:rsid w:val="002C2DF4"/>
    <w:rsid w:val="002C6B47"/>
    <w:rsid w:val="002C6C4B"/>
    <w:rsid w:val="002D0786"/>
    <w:rsid w:val="002D0A0B"/>
    <w:rsid w:val="002D180B"/>
    <w:rsid w:val="002D2468"/>
    <w:rsid w:val="002D319D"/>
    <w:rsid w:val="002D4043"/>
    <w:rsid w:val="002D404A"/>
    <w:rsid w:val="002D5897"/>
    <w:rsid w:val="002D69FC"/>
    <w:rsid w:val="002E0FB6"/>
    <w:rsid w:val="002E4312"/>
    <w:rsid w:val="002E68CE"/>
    <w:rsid w:val="002F14C3"/>
    <w:rsid w:val="002F2E11"/>
    <w:rsid w:val="002F4D57"/>
    <w:rsid w:val="002F7653"/>
    <w:rsid w:val="002F787C"/>
    <w:rsid w:val="002F79B8"/>
    <w:rsid w:val="00305371"/>
    <w:rsid w:val="003077EB"/>
    <w:rsid w:val="003104D2"/>
    <w:rsid w:val="00310A25"/>
    <w:rsid w:val="00310B50"/>
    <w:rsid w:val="0031189D"/>
    <w:rsid w:val="00311C1E"/>
    <w:rsid w:val="00311E9F"/>
    <w:rsid w:val="00312698"/>
    <w:rsid w:val="003141A0"/>
    <w:rsid w:val="0031591B"/>
    <w:rsid w:val="00315C3D"/>
    <w:rsid w:val="0032361D"/>
    <w:rsid w:val="00325A89"/>
    <w:rsid w:val="00327AFB"/>
    <w:rsid w:val="00327BBD"/>
    <w:rsid w:val="00330502"/>
    <w:rsid w:val="003305FC"/>
    <w:rsid w:val="00330C1E"/>
    <w:rsid w:val="00330EF4"/>
    <w:rsid w:val="00331003"/>
    <w:rsid w:val="00331E18"/>
    <w:rsid w:val="00331F49"/>
    <w:rsid w:val="00333FE6"/>
    <w:rsid w:val="003363C7"/>
    <w:rsid w:val="0034059A"/>
    <w:rsid w:val="00340FB4"/>
    <w:rsid w:val="00342631"/>
    <w:rsid w:val="00347581"/>
    <w:rsid w:val="00350EC9"/>
    <w:rsid w:val="00352C38"/>
    <w:rsid w:val="00354101"/>
    <w:rsid w:val="003551F3"/>
    <w:rsid w:val="00355AC1"/>
    <w:rsid w:val="00356DAA"/>
    <w:rsid w:val="00356E8C"/>
    <w:rsid w:val="00360322"/>
    <w:rsid w:val="00361865"/>
    <w:rsid w:val="003621EF"/>
    <w:rsid w:val="003629F0"/>
    <w:rsid w:val="00362F97"/>
    <w:rsid w:val="00366594"/>
    <w:rsid w:val="00366F53"/>
    <w:rsid w:val="00370C15"/>
    <w:rsid w:val="003715EA"/>
    <w:rsid w:val="00373B82"/>
    <w:rsid w:val="00375923"/>
    <w:rsid w:val="00381097"/>
    <w:rsid w:val="003821C4"/>
    <w:rsid w:val="003827D2"/>
    <w:rsid w:val="003833FA"/>
    <w:rsid w:val="00386A02"/>
    <w:rsid w:val="00387896"/>
    <w:rsid w:val="00393A22"/>
    <w:rsid w:val="00394B60"/>
    <w:rsid w:val="00395E00"/>
    <w:rsid w:val="003977F2"/>
    <w:rsid w:val="003A176A"/>
    <w:rsid w:val="003A261F"/>
    <w:rsid w:val="003A67B6"/>
    <w:rsid w:val="003A6A20"/>
    <w:rsid w:val="003A7428"/>
    <w:rsid w:val="003A7576"/>
    <w:rsid w:val="003B0B63"/>
    <w:rsid w:val="003B5B96"/>
    <w:rsid w:val="003B6291"/>
    <w:rsid w:val="003C127E"/>
    <w:rsid w:val="003D1FAB"/>
    <w:rsid w:val="003E0795"/>
    <w:rsid w:val="003E07E8"/>
    <w:rsid w:val="003E3DF1"/>
    <w:rsid w:val="003E4655"/>
    <w:rsid w:val="003E77C5"/>
    <w:rsid w:val="003F0051"/>
    <w:rsid w:val="003F0B70"/>
    <w:rsid w:val="003F1149"/>
    <w:rsid w:val="003F4C19"/>
    <w:rsid w:val="003F55A3"/>
    <w:rsid w:val="00400CA8"/>
    <w:rsid w:val="00401105"/>
    <w:rsid w:val="00401F42"/>
    <w:rsid w:val="00401F96"/>
    <w:rsid w:val="004020B7"/>
    <w:rsid w:val="00402B81"/>
    <w:rsid w:val="00404FC4"/>
    <w:rsid w:val="004050C2"/>
    <w:rsid w:val="004056A2"/>
    <w:rsid w:val="004069F7"/>
    <w:rsid w:val="00406D48"/>
    <w:rsid w:val="0041025C"/>
    <w:rsid w:val="004111BA"/>
    <w:rsid w:val="00412F66"/>
    <w:rsid w:val="00415367"/>
    <w:rsid w:val="004166BE"/>
    <w:rsid w:val="00423D43"/>
    <w:rsid w:val="00424664"/>
    <w:rsid w:val="0042489B"/>
    <w:rsid w:val="00424930"/>
    <w:rsid w:val="00425525"/>
    <w:rsid w:val="00427B3E"/>
    <w:rsid w:val="00430EBC"/>
    <w:rsid w:val="004316D9"/>
    <w:rsid w:val="00435EE5"/>
    <w:rsid w:val="004427EB"/>
    <w:rsid w:val="00446047"/>
    <w:rsid w:val="00450064"/>
    <w:rsid w:val="00450E8D"/>
    <w:rsid w:val="004511C4"/>
    <w:rsid w:val="00455E63"/>
    <w:rsid w:val="0045651B"/>
    <w:rsid w:val="004576CA"/>
    <w:rsid w:val="004632D9"/>
    <w:rsid w:val="00463C27"/>
    <w:rsid w:val="004647D8"/>
    <w:rsid w:val="00465B85"/>
    <w:rsid w:val="004660B1"/>
    <w:rsid w:val="0046798E"/>
    <w:rsid w:val="00470082"/>
    <w:rsid w:val="004714CA"/>
    <w:rsid w:val="00476F55"/>
    <w:rsid w:val="004817D2"/>
    <w:rsid w:val="00481B18"/>
    <w:rsid w:val="00484328"/>
    <w:rsid w:val="0048448F"/>
    <w:rsid w:val="00484C0C"/>
    <w:rsid w:val="004873C7"/>
    <w:rsid w:val="004874ED"/>
    <w:rsid w:val="004912A7"/>
    <w:rsid w:val="004922E9"/>
    <w:rsid w:val="00492611"/>
    <w:rsid w:val="00492AA0"/>
    <w:rsid w:val="004942D0"/>
    <w:rsid w:val="00495955"/>
    <w:rsid w:val="00496401"/>
    <w:rsid w:val="004A094F"/>
    <w:rsid w:val="004A6DE1"/>
    <w:rsid w:val="004B002B"/>
    <w:rsid w:val="004B20BD"/>
    <w:rsid w:val="004B338A"/>
    <w:rsid w:val="004B452A"/>
    <w:rsid w:val="004B504B"/>
    <w:rsid w:val="004B5BC3"/>
    <w:rsid w:val="004B68D6"/>
    <w:rsid w:val="004B692F"/>
    <w:rsid w:val="004B7D8B"/>
    <w:rsid w:val="004C18B2"/>
    <w:rsid w:val="004D189D"/>
    <w:rsid w:val="004D1F5B"/>
    <w:rsid w:val="004D240E"/>
    <w:rsid w:val="004D355F"/>
    <w:rsid w:val="004E0A59"/>
    <w:rsid w:val="004E1396"/>
    <w:rsid w:val="004E5DC7"/>
    <w:rsid w:val="004F0F7E"/>
    <w:rsid w:val="004F125C"/>
    <w:rsid w:val="004F2921"/>
    <w:rsid w:val="004F3E56"/>
    <w:rsid w:val="004F4CBB"/>
    <w:rsid w:val="0050308A"/>
    <w:rsid w:val="005033F0"/>
    <w:rsid w:val="00504D3C"/>
    <w:rsid w:val="00506E2B"/>
    <w:rsid w:val="00513A28"/>
    <w:rsid w:val="005148D7"/>
    <w:rsid w:val="00514FF4"/>
    <w:rsid w:val="00517D3A"/>
    <w:rsid w:val="00523E32"/>
    <w:rsid w:val="00525179"/>
    <w:rsid w:val="00525EDD"/>
    <w:rsid w:val="005264B3"/>
    <w:rsid w:val="00530056"/>
    <w:rsid w:val="005320E1"/>
    <w:rsid w:val="005321DE"/>
    <w:rsid w:val="005324E3"/>
    <w:rsid w:val="00532989"/>
    <w:rsid w:val="00544A70"/>
    <w:rsid w:val="00544BB6"/>
    <w:rsid w:val="00545F61"/>
    <w:rsid w:val="00551281"/>
    <w:rsid w:val="0055230E"/>
    <w:rsid w:val="00552378"/>
    <w:rsid w:val="005554C3"/>
    <w:rsid w:val="00556796"/>
    <w:rsid w:val="00557385"/>
    <w:rsid w:val="00557AF9"/>
    <w:rsid w:val="00557FE0"/>
    <w:rsid w:val="00564F2E"/>
    <w:rsid w:val="005656BF"/>
    <w:rsid w:val="00565BAF"/>
    <w:rsid w:val="00567334"/>
    <w:rsid w:val="005709BE"/>
    <w:rsid w:val="0057169F"/>
    <w:rsid w:val="00572B49"/>
    <w:rsid w:val="00575144"/>
    <w:rsid w:val="0057575C"/>
    <w:rsid w:val="00575B81"/>
    <w:rsid w:val="00577970"/>
    <w:rsid w:val="00583F46"/>
    <w:rsid w:val="00584271"/>
    <w:rsid w:val="00584452"/>
    <w:rsid w:val="00584659"/>
    <w:rsid w:val="005852E1"/>
    <w:rsid w:val="00586186"/>
    <w:rsid w:val="00586FAB"/>
    <w:rsid w:val="005901CD"/>
    <w:rsid w:val="00591541"/>
    <w:rsid w:val="00591F45"/>
    <w:rsid w:val="005924C4"/>
    <w:rsid w:val="00595ECA"/>
    <w:rsid w:val="005960B4"/>
    <w:rsid w:val="005A00E0"/>
    <w:rsid w:val="005A1DBB"/>
    <w:rsid w:val="005A1E96"/>
    <w:rsid w:val="005A26C9"/>
    <w:rsid w:val="005A4A61"/>
    <w:rsid w:val="005A5CE4"/>
    <w:rsid w:val="005A6DEA"/>
    <w:rsid w:val="005B5BD4"/>
    <w:rsid w:val="005C06C2"/>
    <w:rsid w:val="005C42CB"/>
    <w:rsid w:val="005C618D"/>
    <w:rsid w:val="005D5CA8"/>
    <w:rsid w:val="005D6C10"/>
    <w:rsid w:val="005D7087"/>
    <w:rsid w:val="005D7D52"/>
    <w:rsid w:val="005E0172"/>
    <w:rsid w:val="005E3278"/>
    <w:rsid w:val="005E5ADE"/>
    <w:rsid w:val="005E5AEB"/>
    <w:rsid w:val="005E6E31"/>
    <w:rsid w:val="005F08CA"/>
    <w:rsid w:val="006000DD"/>
    <w:rsid w:val="00602CC8"/>
    <w:rsid w:val="00604BCC"/>
    <w:rsid w:val="006051DD"/>
    <w:rsid w:val="006058E2"/>
    <w:rsid w:val="00605F7A"/>
    <w:rsid w:val="006067F9"/>
    <w:rsid w:val="00607576"/>
    <w:rsid w:val="00610632"/>
    <w:rsid w:val="006106B2"/>
    <w:rsid w:val="00611C2C"/>
    <w:rsid w:val="00611E80"/>
    <w:rsid w:val="00613351"/>
    <w:rsid w:val="00616AC4"/>
    <w:rsid w:val="0062103B"/>
    <w:rsid w:val="0062206B"/>
    <w:rsid w:val="00623CEF"/>
    <w:rsid w:val="0063055F"/>
    <w:rsid w:val="0063093B"/>
    <w:rsid w:val="006317AA"/>
    <w:rsid w:val="00632190"/>
    <w:rsid w:val="00633558"/>
    <w:rsid w:val="006336A6"/>
    <w:rsid w:val="00634D7F"/>
    <w:rsid w:val="00635463"/>
    <w:rsid w:val="00635709"/>
    <w:rsid w:val="00635986"/>
    <w:rsid w:val="00635AF2"/>
    <w:rsid w:val="00637525"/>
    <w:rsid w:val="00637EAC"/>
    <w:rsid w:val="00640663"/>
    <w:rsid w:val="006439FE"/>
    <w:rsid w:val="00644EF9"/>
    <w:rsid w:val="00645644"/>
    <w:rsid w:val="006464BD"/>
    <w:rsid w:val="00646512"/>
    <w:rsid w:val="00646BE6"/>
    <w:rsid w:val="00651DC6"/>
    <w:rsid w:val="006536EC"/>
    <w:rsid w:val="00654460"/>
    <w:rsid w:val="00654EB1"/>
    <w:rsid w:val="00655655"/>
    <w:rsid w:val="006558C4"/>
    <w:rsid w:val="00657C68"/>
    <w:rsid w:val="00671A6A"/>
    <w:rsid w:val="00672FB0"/>
    <w:rsid w:val="006735FD"/>
    <w:rsid w:val="00673AB2"/>
    <w:rsid w:val="0067543B"/>
    <w:rsid w:val="00675529"/>
    <w:rsid w:val="00675D9A"/>
    <w:rsid w:val="0067612B"/>
    <w:rsid w:val="006778B9"/>
    <w:rsid w:val="00677BDE"/>
    <w:rsid w:val="00680CE4"/>
    <w:rsid w:val="00682084"/>
    <w:rsid w:val="006827A9"/>
    <w:rsid w:val="00684E0A"/>
    <w:rsid w:val="00685DCB"/>
    <w:rsid w:val="00685ECF"/>
    <w:rsid w:val="00687EC6"/>
    <w:rsid w:val="006900A7"/>
    <w:rsid w:val="00690DAC"/>
    <w:rsid w:val="00691633"/>
    <w:rsid w:val="00694B60"/>
    <w:rsid w:val="006A06E0"/>
    <w:rsid w:val="006A15BB"/>
    <w:rsid w:val="006A5B11"/>
    <w:rsid w:val="006A6149"/>
    <w:rsid w:val="006B424C"/>
    <w:rsid w:val="006B451E"/>
    <w:rsid w:val="006B4CA9"/>
    <w:rsid w:val="006B59A2"/>
    <w:rsid w:val="006C0097"/>
    <w:rsid w:val="006C1383"/>
    <w:rsid w:val="006C20D8"/>
    <w:rsid w:val="006C2713"/>
    <w:rsid w:val="006C3C7C"/>
    <w:rsid w:val="006C3F33"/>
    <w:rsid w:val="006C46BF"/>
    <w:rsid w:val="006C6B7C"/>
    <w:rsid w:val="006D088E"/>
    <w:rsid w:val="006D3CB7"/>
    <w:rsid w:val="006D582C"/>
    <w:rsid w:val="006D5DC9"/>
    <w:rsid w:val="006D6326"/>
    <w:rsid w:val="006D6F8E"/>
    <w:rsid w:val="006D7A01"/>
    <w:rsid w:val="006D7D37"/>
    <w:rsid w:val="006E31CD"/>
    <w:rsid w:val="006E52DA"/>
    <w:rsid w:val="006E616A"/>
    <w:rsid w:val="006E6F64"/>
    <w:rsid w:val="006F137F"/>
    <w:rsid w:val="006F47E9"/>
    <w:rsid w:val="006F4F95"/>
    <w:rsid w:val="006F6D25"/>
    <w:rsid w:val="0070025C"/>
    <w:rsid w:val="00704C7A"/>
    <w:rsid w:val="00704E56"/>
    <w:rsid w:val="00705E49"/>
    <w:rsid w:val="00711703"/>
    <w:rsid w:val="00711E8E"/>
    <w:rsid w:val="00712666"/>
    <w:rsid w:val="00713ECA"/>
    <w:rsid w:val="00714FD6"/>
    <w:rsid w:val="00717401"/>
    <w:rsid w:val="00720019"/>
    <w:rsid w:val="00722DE5"/>
    <w:rsid w:val="0072516A"/>
    <w:rsid w:val="0073091A"/>
    <w:rsid w:val="00735B3A"/>
    <w:rsid w:val="00736452"/>
    <w:rsid w:val="007419AB"/>
    <w:rsid w:val="00741F33"/>
    <w:rsid w:val="007431BC"/>
    <w:rsid w:val="00744B2D"/>
    <w:rsid w:val="00744DD0"/>
    <w:rsid w:val="00745ABF"/>
    <w:rsid w:val="00753400"/>
    <w:rsid w:val="0075497D"/>
    <w:rsid w:val="0076047C"/>
    <w:rsid w:val="00761249"/>
    <w:rsid w:val="007619C8"/>
    <w:rsid w:val="00762138"/>
    <w:rsid w:val="00762A67"/>
    <w:rsid w:val="00762AD3"/>
    <w:rsid w:val="007638CB"/>
    <w:rsid w:val="007639EC"/>
    <w:rsid w:val="0076534B"/>
    <w:rsid w:val="007668BA"/>
    <w:rsid w:val="00767AD2"/>
    <w:rsid w:val="00770279"/>
    <w:rsid w:val="007712EE"/>
    <w:rsid w:val="0077138D"/>
    <w:rsid w:val="00774434"/>
    <w:rsid w:val="00776086"/>
    <w:rsid w:val="0078182E"/>
    <w:rsid w:val="00783B99"/>
    <w:rsid w:val="007861D1"/>
    <w:rsid w:val="00787558"/>
    <w:rsid w:val="0079101A"/>
    <w:rsid w:val="00791AB2"/>
    <w:rsid w:val="00792C51"/>
    <w:rsid w:val="0079517D"/>
    <w:rsid w:val="00795E41"/>
    <w:rsid w:val="00796C22"/>
    <w:rsid w:val="00797904"/>
    <w:rsid w:val="007A15BA"/>
    <w:rsid w:val="007A4730"/>
    <w:rsid w:val="007A483D"/>
    <w:rsid w:val="007A7C0C"/>
    <w:rsid w:val="007A7C89"/>
    <w:rsid w:val="007B3BC0"/>
    <w:rsid w:val="007B4135"/>
    <w:rsid w:val="007B63DF"/>
    <w:rsid w:val="007B747F"/>
    <w:rsid w:val="007C0BF5"/>
    <w:rsid w:val="007C1C64"/>
    <w:rsid w:val="007C294E"/>
    <w:rsid w:val="007C2D29"/>
    <w:rsid w:val="007C411B"/>
    <w:rsid w:val="007C62A2"/>
    <w:rsid w:val="007D0CBD"/>
    <w:rsid w:val="007D199B"/>
    <w:rsid w:val="007D2861"/>
    <w:rsid w:val="007D4AA8"/>
    <w:rsid w:val="007D6511"/>
    <w:rsid w:val="007D6B56"/>
    <w:rsid w:val="007D7030"/>
    <w:rsid w:val="007D76C4"/>
    <w:rsid w:val="007E1005"/>
    <w:rsid w:val="007E2897"/>
    <w:rsid w:val="007E4B13"/>
    <w:rsid w:val="007E5B7E"/>
    <w:rsid w:val="007F02C3"/>
    <w:rsid w:val="007F2324"/>
    <w:rsid w:val="007F416F"/>
    <w:rsid w:val="007F6167"/>
    <w:rsid w:val="00801986"/>
    <w:rsid w:val="00801E15"/>
    <w:rsid w:val="008067EB"/>
    <w:rsid w:val="00806EBC"/>
    <w:rsid w:val="00807445"/>
    <w:rsid w:val="008079A2"/>
    <w:rsid w:val="0081668D"/>
    <w:rsid w:val="0082312F"/>
    <w:rsid w:val="00825C91"/>
    <w:rsid w:val="00831416"/>
    <w:rsid w:val="00832462"/>
    <w:rsid w:val="0083430C"/>
    <w:rsid w:val="00840C2F"/>
    <w:rsid w:val="00840ED2"/>
    <w:rsid w:val="008429CB"/>
    <w:rsid w:val="0085109E"/>
    <w:rsid w:val="008513E2"/>
    <w:rsid w:val="008531DF"/>
    <w:rsid w:val="00853CD2"/>
    <w:rsid w:val="00854518"/>
    <w:rsid w:val="00862E70"/>
    <w:rsid w:val="00864573"/>
    <w:rsid w:val="00864891"/>
    <w:rsid w:val="00864DE4"/>
    <w:rsid w:val="00865921"/>
    <w:rsid w:val="008663E7"/>
    <w:rsid w:val="00866ED5"/>
    <w:rsid w:val="008702DE"/>
    <w:rsid w:val="00870357"/>
    <w:rsid w:val="00870975"/>
    <w:rsid w:val="00870CAB"/>
    <w:rsid w:val="00872D78"/>
    <w:rsid w:val="0087308B"/>
    <w:rsid w:val="00874616"/>
    <w:rsid w:val="0087524B"/>
    <w:rsid w:val="00875305"/>
    <w:rsid w:val="008764FF"/>
    <w:rsid w:val="00880ED6"/>
    <w:rsid w:val="00882941"/>
    <w:rsid w:val="00883B76"/>
    <w:rsid w:val="008851FC"/>
    <w:rsid w:val="0088551E"/>
    <w:rsid w:val="0088573E"/>
    <w:rsid w:val="00885C94"/>
    <w:rsid w:val="0089068D"/>
    <w:rsid w:val="0089074D"/>
    <w:rsid w:val="0089134F"/>
    <w:rsid w:val="00893C02"/>
    <w:rsid w:val="00894987"/>
    <w:rsid w:val="008956D9"/>
    <w:rsid w:val="00895D54"/>
    <w:rsid w:val="008A0050"/>
    <w:rsid w:val="008B5839"/>
    <w:rsid w:val="008B5BB6"/>
    <w:rsid w:val="008B6677"/>
    <w:rsid w:val="008B7499"/>
    <w:rsid w:val="008B773B"/>
    <w:rsid w:val="008C03F6"/>
    <w:rsid w:val="008C0478"/>
    <w:rsid w:val="008C0DF9"/>
    <w:rsid w:val="008C2984"/>
    <w:rsid w:val="008C2BA3"/>
    <w:rsid w:val="008C4041"/>
    <w:rsid w:val="008C625E"/>
    <w:rsid w:val="008D06A2"/>
    <w:rsid w:val="008D0ADE"/>
    <w:rsid w:val="008D46A0"/>
    <w:rsid w:val="008D5ED0"/>
    <w:rsid w:val="008D7E1E"/>
    <w:rsid w:val="008E038E"/>
    <w:rsid w:val="008E0A5B"/>
    <w:rsid w:val="008E0C35"/>
    <w:rsid w:val="008E26C3"/>
    <w:rsid w:val="008E3405"/>
    <w:rsid w:val="008E443B"/>
    <w:rsid w:val="008E4F7F"/>
    <w:rsid w:val="008E5322"/>
    <w:rsid w:val="008E5CD7"/>
    <w:rsid w:val="008E6C60"/>
    <w:rsid w:val="008E7746"/>
    <w:rsid w:val="008E7C87"/>
    <w:rsid w:val="008F054A"/>
    <w:rsid w:val="008F2048"/>
    <w:rsid w:val="008F2EAA"/>
    <w:rsid w:val="008F4437"/>
    <w:rsid w:val="008F4974"/>
    <w:rsid w:val="008F55C2"/>
    <w:rsid w:val="008F619D"/>
    <w:rsid w:val="008F6226"/>
    <w:rsid w:val="008F636D"/>
    <w:rsid w:val="00900C00"/>
    <w:rsid w:val="009036D6"/>
    <w:rsid w:val="00906CB0"/>
    <w:rsid w:val="0091170F"/>
    <w:rsid w:val="00911C3F"/>
    <w:rsid w:val="0091308C"/>
    <w:rsid w:val="00916E3E"/>
    <w:rsid w:val="00920540"/>
    <w:rsid w:val="00920C74"/>
    <w:rsid w:val="00921E0B"/>
    <w:rsid w:val="00927F2F"/>
    <w:rsid w:val="00935666"/>
    <w:rsid w:val="00935668"/>
    <w:rsid w:val="009363FB"/>
    <w:rsid w:val="00936DE3"/>
    <w:rsid w:val="00936F4D"/>
    <w:rsid w:val="00937F2D"/>
    <w:rsid w:val="00940D9C"/>
    <w:rsid w:val="00941051"/>
    <w:rsid w:val="009429F0"/>
    <w:rsid w:val="00944C99"/>
    <w:rsid w:val="00945130"/>
    <w:rsid w:val="00946A0F"/>
    <w:rsid w:val="009503CE"/>
    <w:rsid w:val="009541C5"/>
    <w:rsid w:val="00954296"/>
    <w:rsid w:val="00954718"/>
    <w:rsid w:val="009550E1"/>
    <w:rsid w:val="00956505"/>
    <w:rsid w:val="00956E9A"/>
    <w:rsid w:val="0096595F"/>
    <w:rsid w:val="0096697E"/>
    <w:rsid w:val="00967592"/>
    <w:rsid w:val="00971D0F"/>
    <w:rsid w:val="00972CFF"/>
    <w:rsid w:val="00973BA7"/>
    <w:rsid w:val="0097492F"/>
    <w:rsid w:val="00975424"/>
    <w:rsid w:val="00975A79"/>
    <w:rsid w:val="00976B3F"/>
    <w:rsid w:val="00977503"/>
    <w:rsid w:val="00977A8A"/>
    <w:rsid w:val="0098166D"/>
    <w:rsid w:val="00982DC4"/>
    <w:rsid w:val="0098612B"/>
    <w:rsid w:val="00990949"/>
    <w:rsid w:val="00992476"/>
    <w:rsid w:val="00993EF4"/>
    <w:rsid w:val="00993F1A"/>
    <w:rsid w:val="00994767"/>
    <w:rsid w:val="00994A37"/>
    <w:rsid w:val="009950CB"/>
    <w:rsid w:val="009A011E"/>
    <w:rsid w:val="009A2761"/>
    <w:rsid w:val="009A37FD"/>
    <w:rsid w:val="009A4C44"/>
    <w:rsid w:val="009A4F9F"/>
    <w:rsid w:val="009A7FA9"/>
    <w:rsid w:val="009B00AA"/>
    <w:rsid w:val="009B0718"/>
    <w:rsid w:val="009B0D1F"/>
    <w:rsid w:val="009B11E4"/>
    <w:rsid w:val="009B42FB"/>
    <w:rsid w:val="009B5D37"/>
    <w:rsid w:val="009C353D"/>
    <w:rsid w:val="009C3EEE"/>
    <w:rsid w:val="009C4495"/>
    <w:rsid w:val="009C624C"/>
    <w:rsid w:val="009C6BB5"/>
    <w:rsid w:val="009C758D"/>
    <w:rsid w:val="009D0752"/>
    <w:rsid w:val="009D1C47"/>
    <w:rsid w:val="009D1DC9"/>
    <w:rsid w:val="009D2967"/>
    <w:rsid w:val="009D3CD7"/>
    <w:rsid w:val="009D54BF"/>
    <w:rsid w:val="009D569C"/>
    <w:rsid w:val="009D682E"/>
    <w:rsid w:val="009E322C"/>
    <w:rsid w:val="009E3E75"/>
    <w:rsid w:val="009E76FD"/>
    <w:rsid w:val="009F0F52"/>
    <w:rsid w:val="009F13C7"/>
    <w:rsid w:val="009F28F8"/>
    <w:rsid w:val="009F32DF"/>
    <w:rsid w:val="009F39DD"/>
    <w:rsid w:val="009F4FD7"/>
    <w:rsid w:val="009F53FC"/>
    <w:rsid w:val="00A0206D"/>
    <w:rsid w:val="00A028D8"/>
    <w:rsid w:val="00A03410"/>
    <w:rsid w:val="00A03BEA"/>
    <w:rsid w:val="00A04E9D"/>
    <w:rsid w:val="00A1088A"/>
    <w:rsid w:val="00A12E52"/>
    <w:rsid w:val="00A13CDB"/>
    <w:rsid w:val="00A21477"/>
    <w:rsid w:val="00A21D35"/>
    <w:rsid w:val="00A23923"/>
    <w:rsid w:val="00A253D8"/>
    <w:rsid w:val="00A26A88"/>
    <w:rsid w:val="00A30373"/>
    <w:rsid w:val="00A310ED"/>
    <w:rsid w:val="00A3376F"/>
    <w:rsid w:val="00A35C3C"/>
    <w:rsid w:val="00A40EBA"/>
    <w:rsid w:val="00A40F07"/>
    <w:rsid w:val="00A47EAA"/>
    <w:rsid w:val="00A54221"/>
    <w:rsid w:val="00A60103"/>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3F17"/>
    <w:rsid w:val="00A847E5"/>
    <w:rsid w:val="00A84D10"/>
    <w:rsid w:val="00A8541C"/>
    <w:rsid w:val="00A85F91"/>
    <w:rsid w:val="00A872A4"/>
    <w:rsid w:val="00A87778"/>
    <w:rsid w:val="00A9194E"/>
    <w:rsid w:val="00A94EFD"/>
    <w:rsid w:val="00A96F66"/>
    <w:rsid w:val="00AA0CA0"/>
    <w:rsid w:val="00AA2EEB"/>
    <w:rsid w:val="00AA6C3E"/>
    <w:rsid w:val="00AA7B72"/>
    <w:rsid w:val="00AA7EF5"/>
    <w:rsid w:val="00AB09C2"/>
    <w:rsid w:val="00AB0E74"/>
    <w:rsid w:val="00AB15CF"/>
    <w:rsid w:val="00AB224E"/>
    <w:rsid w:val="00AB2722"/>
    <w:rsid w:val="00AB32C0"/>
    <w:rsid w:val="00AB415F"/>
    <w:rsid w:val="00AB5B8E"/>
    <w:rsid w:val="00AC06AE"/>
    <w:rsid w:val="00AC164D"/>
    <w:rsid w:val="00AC230B"/>
    <w:rsid w:val="00AC2596"/>
    <w:rsid w:val="00AC2B33"/>
    <w:rsid w:val="00AC3BCD"/>
    <w:rsid w:val="00AC3C4B"/>
    <w:rsid w:val="00AC4B59"/>
    <w:rsid w:val="00AC5297"/>
    <w:rsid w:val="00AC539A"/>
    <w:rsid w:val="00AC67B7"/>
    <w:rsid w:val="00AC6F81"/>
    <w:rsid w:val="00AD1A54"/>
    <w:rsid w:val="00AD1D58"/>
    <w:rsid w:val="00AD244B"/>
    <w:rsid w:val="00AD2D38"/>
    <w:rsid w:val="00AD400B"/>
    <w:rsid w:val="00AD717F"/>
    <w:rsid w:val="00AD763E"/>
    <w:rsid w:val="00AD7CB7"/>
    <w:rsid w:val="00AE71DE"/>
    <w:rsid w:val="00AF11ED"/>
    <w:rsid w:val="00AF1AFD"/>
    <w:rsid w:val="00AF1EF7"/>
    <w:rsid w:val="00B01499"/>
    <w:rsid w:val="00B02C14"/>
    <w:rsid w:val="00B03D20"/>
    <w:rsid w:val="00B06C62"/>
    <w:rsid w:val="00B07968"/>
    <w:rsid w:val="00B10F8D"/>
    <w:rsid w:val="00B12D23"/>
    <w:rsid w:val="00B13CC4"/>
    <w:rsid w:val="00B144DB"/>
    <w:rsid w:val="00B15AE8"/>
    <w:rsid w:val="00B17134"/>
    <w:rsid w:val="00B17B83"/>
    <w:rsid w:val="00B17CB2"/>
    <w:rsid w:val="00B21CAF"/>
    <w:rsid w:val="00B22358"/>
    <w:rsid w:val="00B226AF"/>
    <w:rsid w:val="00B23418"/>
    <w:rsid w:val="00B24BF0"/>
    <w:rsid w:val="00B2517D"/>
    <w:rsid w:val="00B27189"/>
    <w:rsid w:val="00B30178"/>
    <w:rsid w:val="00B30573"/>
    <w:rsid w:val="00B35428"/>
    <w:rsid w:val="00B35B58"/>
    <w:rsid w:val="00B36F56"/>
    <w:rsid w:val="00B3775A"/>
    <w:rsid w:val="00B41204"/>
    <w:rsid w:val="00B43AAB"/>
    <w:rsid w:val="00B4467D"/>
    <w:rsid w:val="00B45848"/>
    <w:rsid w:val="00B45890"/>
    <w:rsid w:val="00B473A7"/>
    <w:rsid w:val="00B47533"/>
    <w:rsid w:val="00B50A10"/>
    <w:rsid w:val="00B53093"/>
    <w:rsid w:val="00B53104"/>
    <w:rsid w:val="00B53321"/>
    <w:rsid w:val="00B538A6"/>
    <w:rsid w:val="00B53D94"/>
    <w:rsid w:val="00B55690"/>
    <w:rsid w:val="00B55DFE"/>
    <w:rsid w:val="00B56AAF"/>
    <w:rsid w:val="00B57E99"/>
    <w:rsid w:val="00B60767"/>
    <w:rsid w:val="00B60AAE"/>
    <w:rsid w:val="00B625CB"/>
    <w:rsid w:val="00B66EFE"/>
    <w:rsid w:val="00B6719D"/>
    <w:rsid w:val="00B67297"/>
    <w:rsid w:val="00B70D03"/>
    <w:rsid w:val="00B735AE"/>
    <w:rsid w:val="00B74D56"/>
    <w:rsid w:val="00B77947"/>
    <w:rsid w:val="00B838FE"/>
    <w:rsid w:val="00B83902"/>
    <w:rsid w:val="00B85042"/>
    <w:rsid w:val="00B86094"/>
    <w:rsid w:val="00B8655B"/>
    <w:rsid w:val="00B8665A"/>
    <w:rsid w:val="00B86BBC"/>
    <w:rsid w:val="00B9373A"/>
    <w:rsid w:val="00B941B4"/>
    <w:rsid w:val="00B960B2"/>
    <w:rsid w:val="00BA0569"/>
    <w:rsid w:val="00BA0F1D"/>
    <w:rsid w:val="00BA10D8"/>
    <w:rsid w:val="00BA15E7"/>
    <w:rsid w:val="00BA2E04"/>
    <w:rsid w:val="00BA37F7"/>
    <w:rsid w:val="00BB3017"/>
    <w:rsid w:val="00BB339C"/>
    <w:rsid w:val="00BB4519"/>
    <w:rsid w:val="00BB73ED"/>
    <w:rsid w:val="00BC1412"/>
    <w:rsid w:val="00BC2E2F"/>
    <w:rsid w:val="00BC48A0"/>
    <w:rsid w:val="00BC6422"/>
    <w:rsid w:val="00BD0126"/>
    <w:rsid w:val="00BD1D77"/>
    <w:rsid w:val="00BD2287"/>
    <w:rsid w:val="00BD22BA"/>
    <w:rsid w:val="00BD3295"/>
    <w:rsid w:val="00BD4118"/>
    <w:rsid w:val="00BD4EA0"/>
    <w:rsid w:val="00BD64F9"/>
    <w:rsid w:val="00BD7D4A"/>
    <w:rsid w:val="00BD7FCA"/>
    <w:rsid w:val="00BE0183"/>
    <w:rsid w:val="00BE04BD"/>
    <w:rsid w:val="00BE1101"/>
    <w:rsid w:val="00BE2092"/>
    <w:rsid w:val="00BE2890"/>
    <w:rsid w:val="00BE478A"/>
    <w:rsid w:val="00BE64DC"/>
    <w:rsid w:val="00BE7186"/>
    <w:rsid w:val="00BF011D"/>
    <w:rsid w:val="00BF0EEA"/>
    <w:rsid w:val="00BF279A"/>
    <w:rsid w:val="00BF6C62"/>
    <w:rsid w:val="00C01277"/>
    <w:rsid w:val="00C02814"/>
    <w:rsid w:val="00C0283E"/>
    <w:rsid w:val="00C028F4"/>
    <w:rsid w:val="00C03B16"/>
    <w:rsid w:val="00C10A10"/>
    <w:rsid w:val="00C123E1"/>
    <w:rsid w:val="00C14496"/>
    <w:rsid w:val="00C15F8E"/>
    <w:rsid w:val="00C171DF"/>
    <w:rsid w:val="00C213E3"/>
    <w:rsid w:val="00C213F4"/>
    <w:rsid w:val="00C22ECD"/>
    <w:rsid w:val="00C230A2"/>
    <w:rsid w:val="00C235F7"/>
    <w:rsid w:val="00C327FC"/>
    <w:rsid w:val="00C33438"/>
    <w:rsid w:val="00C34A67"/>
    <w:rsid w:val="00C35959"/>
    <w:rsid w:val="00C37145"/>
    <w:rsid w:val="00C413FD"/>
    <w:rsid w:val="00C41DA2"/>
    <w:rsid w:val="00C422AC"/>
    <w:rsid w:val="00C42F85"/>
    <w:rsid w:val="00C43085"/>
    <w:rsid w:val="00C4313F"/>
    <w:rsid w:val="00C470D7"/>
    <w:rsid w:val="00C47957"/>
    <w:rsid w:val="00C47DE6"/>
    <w:rsid w:val="00C50FEA"/>
    <w:rsid w:val="00C550D1"/>
    <w:rsid w:val="00C56ED2"/>
    <w:rsid w:val="00C60348"/>
    <w:rsid w:val="00C60BB0"/>
    <w:rsid w:val="00C66A73"/>
    <w:rsid w:val="00C71B9F"/>
    <w:rsid w:val="00C7323B"/>
    <w:rsid w:val="00C76CD0"/>
    <w:rsid w:val="00C77175"/>
    <w:rsid w:val="00C77E3C"/>
    <w:rsid w:val="00C77FF4"/>
    <w:rsid w:val="00C81406"/>
    <w:rsid w:val="00C82C8A"/>
    <w:rsid w:val="00C83BB3"/>
    <w:rsid w:val="00C846BC"/>
    <w:rsid w:val="00C84BA5"/>
    <w:rsid w:val="00C84E87"/>
    <w:rsid w:val="00C86A34"/>
    <w:rsid w:val="00C904E9"/>
    <w:rsid w:val="00C9126E"/>
    <w:rsid w:val="00C931BA"/>
    <w:rsid w:val="00C9386D"/>
    <w:rsid w:val="00CA0062"/>
    <w:rsid w:val="00CA1DC5"/>
    <w:rsid w:val="00CA61E6"/>
    <w:rsid w:val="00CB0E1C"/>
    <w:rsid w:val="00CB13AC"/>
    <w:rsid w:val="00CB1518"/>
    <w:rsid w:val="00CB22E0"/>
    <w:rsid w:val="00CB26E4"/>
    <w:rsid w:val="00CB37B7"/>
    <w:rsid w:val="00CB5EDB"/>
    <w:rsid w:val="00CB634B"/>
    <w:rsid w:val="00CB70EF"/>
    <w:rsid w:val="00CB79B3"/>
    <w:rsid w:val="00CB7B5C"/>
    <w:rsid w:val="00CB7D6A"/>
    <w:rsid w:val="00CC26D3"/>
    <w:rsid w:val="00CC317D"/>
    <w:rsid w:val="00CC7B0E"/>
    <w:rsid w:val="00CC7DEC"/>
    <w:rsid w:val="00CD3069"/>
    <w:rsid w:val="00CD33BA"/>
    <w:rsid w:val="00CD4C96"/>
    <w:rsid w:val="00CD4CC0"/>
    <w:rsid w:val="00CD5A53"/>
    <w:rsid w:val="00CD7C53"/>
    <w:rsid w:val="00CD7EDD"/>
    <w:rsid w:val="00CE0CD6"/>
    <w:rsid w:val="00CE1189"/>
    <w:rsid w:val="00CE1F8F"/>
    <w:rsid w:val="00CE2CDC"/>
    <w:rsid w:val="00CE354A"/>
    <w:rsid w:val="00CE3C40"/>
    <w:rsid w:val="00CE6428"/>
    <w:rsid w:val="00CE7C3D"/>
    <w:rsid w:val="00CF026A"/>
    <w:rsid w:val="00CF2DFE"/>
    <w:rsid w:val="00CF3C04"/>
    <w:rsid w:val="00CF491D"/>
    <w:rsid w:val="00D01D88"/>
    <w:rsid w:val="00D02226"/>
    <w:rsid w:val="00D03DA5"/>
    <w:rsid w:val="00D060E1"/>
    <w:rsid w:val="00D12375"/>
    <w:rsid w:val="00D2011E"/>
    <w:rsid w:val="00D22142"/>
    <w:rsid w:val="00D229D5"/>
    <w:rsid w:val="00D22D84"/>
    <w:rsid w:val="00D243A4"/>
    <w:rsid w:val="00D25E33"/>
    <w:rsid w:val="00D26E87"/>
    <w:rsid w:val="00D26FE0"/>
    <w:rsid w:val="00D270C7"/>
    <w:rsid w:val="00D27895"/>
    <w:rsid w:val="00D27B46"/>
    <w:rsid w:val="00D31B2F"/>
    <w:rsid w:val="00D32C05"/>
    <w:rsid w:val="00D349D7"/>
    <w:rsid w:val="00D36073"/>
    <w:rsid w:val="00D3649A"/>
    <w:rsid w:val="00D42777"/>
    <w:rsid w:val="00D437F8"/>
    <w:rsid w:val="00D47FB8"/>
    <w:rsid w:val="00D50A77"/>
    <w:rsid w:val="00D55711"/>
    <w:rsid w:val="00D56E2F"/>
    <w:rsid w:val="00D60444"/>
    <w:rsid w:val="00D63175"/>
    <w:rsid w:val="00D65AD2"/>
    <w:rsid w:val="00D73C6B"/>
    <w:rsid w:val="00D73DF1"/>
    <w:rsid w:val="00D749CA"/>
    <w:rsid w:val="00D75669"/>
    <w:rsid w:val="00D81E9A"/>
    <w:rsid w:val="00D83356"/>
    <w:rsid w:val="00D83387"/>
    <w:rsid w:val="00D8360E"/>
    <w:rsid w:val="00D84291"/>
    <w:rsid w:val="00D84383"/>
    <w:rsid w:val="00D847F0"/>
    <w:rsid w:val="00D8481D"/>
    <w:rsid w:val="00D852C3"/>
    <w:rsid w:val="00D86AD6"/>
    <w:rsid w:val="00D87EAB"/>
    <w:rsid w:val="00D90D75"/>
    <w:rsid w:val="00D922BF"/>
    <w:rsid w:val="00D92424"/>
    <w:rsid w:val="00D94B6D"/>
    <w:rsid w:val="00D96828"/>
    <w:rsid w:val="00D97896"/>
    <w:rsid w:val="00D97968"/>
    <w:rsid w:val="00DA13BE"/>
    <w:rsid w:val="00DA1EC2"/>
    <w:rsid w:val="00DA325A"/>
    <w:rsid w:val="00DA6027"/>
    <w:rsid w:val="00DA6DD2"/>
    <w:rsid w:val="00DA79D4"/>
    <w:rsid w:val="00DB0581"/>
    <w:rsid w:val="00DB3840"/>
    <w:rsid w:val="00DB4DF2"/>
    <w:rsid w:val="00DB5BB9"/>
    <w:rsid w:val="00DB5EE6"/>
    <w:rsid w:val="00DB659F"/>
    <w:rsid w:val="00DB6612"/>
    <w:rsid w:val="00DB6F66"/>
    <w:rsid w:val="00DC006E"/>
    <w:rsid w:val="00DC03CB"/>
    <w:rsid w:val="00DC1202"/>
    <w:rsid w:val="00DC5498"/>
    <w:rsid w:val="00DC5709"/>
    <w:rsid w:val="00DC784C"/>
    <w:rsid w:val="00DD0371"/>
    <w:rsid w:val="00DD0A2B"/>
    <w:rsid w:val="00DD0C84"/>
    <w:rsid w:val="00DD2574"/>
    <w:rsid w:val="00DD4E14"/>
    <w:rsid w:val="00DD5623"/>
    <w:rsid w:val="00DD7AC6"/>
    <w:rsid w:val="00DE1E1E"/>
    <w:rsid w:val="00DE1E9F"/>
    <w:rsid w:val="00DE3061"/>
    <w:rsid w:val="00DE37C1"/>
    <w:rsid w:val="00DE405F"/>
    <w:rsid w:val="00DE5DB6"/>
    <w:rsid w:val="00DF0355"/>
    <w:rsid w:val="00DF1494"/>
    <w:rsid w:val="00DF2C31"/>
    <w:rsid w:val="00DF42A4"/>
    <w:rsid w:val="00DF48D3"/>
    <w:rsid w:val="00DF4916"/>
    <w:rsid w:val="00DF534A"/>
    <w:rsid w:val="00DF7192"/>
    <w:rsid w:val="00DF74A7"/>
    <w:rsid w:val="00DF74DB"/>
    <w:rsid w:val="00E0097D"/>
    <w:rsid w:val="00E01921"/>
    <w:rsid w:val="00E04FB1"/>
    <w:rsid w:val="00E0516E"/>
    <w:rsid w:val="00E06FEE"/>
    <w:rsid w:val="00E15A41"/>
    <w:rsid w:val="00E16032"/>
    <w:rsid w:val="00E17B00"/>
    <w:rsid w:val="00E2046A"/>
    <w:rsid w:val="00E22BC4"/>
    <w:rsid w:val="00E23832"/>
    <w:rsid w:val="00E25E0C"/>
    <w:rsid w:val="00E273E6"/>
    <w:rsid w:val="00E27B99"/>
    <w:rsid w:val="00E30257"/>
    <w:rsid w:val="00E30E81"/>
    <w:rsid w:val="00E30E9B"/>
    <w:rsid w:val="00E33B08"/>
    <w:rsid w:val="00E3579D"/>
    <w:rsid w:val="00E36B39"/>
    <w:rsid w:val="00E36FB7"/>
    <w:rsid w:val="00E37C66"/>
    <w:rsid w:val="00E424F9"/>
    <w:rsid w:val="00E44B43"/>
    <w:rsid w:val="00E4694C"/>
    <w:rsid w:val="00E475E4"/>
    <w:rsid w:val="00E52370"/>
    <w:rsid w:val="00E5295B"/>
    <w:rsid w:val="00E52A55"/>
    <w:rsid w:val="00E52FD2"/>
    <w:rsid w:val="00E5304D"/>
    <w:rsid w:val="00E5344A"/>
    <w:rsid w:val="00E54CFC"/>
    <w:rsid w:val="00E56ECE"/>
    <w:rsid w:val="00E60E60"/>
    <w:rsid w:val="00E62370"/>
    <w:rsid w:val="00E63019"/>
    <w:rsid w:val="00E6329B"/>
    <w:rsid w:val="00E63D9C"/>
    <w:rsid w:val="00E65F05"/>
    <w:rsid w:val="00E6731C"/>
    <w:rsid w:val="00E677A4"/>
    <w:rsid w:val="00E67F25"/>
    <w:rsid w:val="00E71C8A"/>
    <w:rsid w:val="00E72CF9"/>
    <w:rsid w:val="00E75C8C"/>
    <w:rsid w:val="00E766C5"/>
    <w:rsid w:val="00E766DA"/>
    <w:rsid w:val="00E813B5"/>
    <w:rsid w:val="00E835D5"/>
    <w:rsid w:val="00E86EA6"/>
    <w:rsid w:val="00E875FA"/>
    <w:rsid w:val="00E90623"/>
    <w:rsid w:val="00E92FCC"/>
    <w:rsid w:val="00E94598"/>
    <w:rsid w:val="00EA07A1"/>
    <w:rsid w:val="00EA1B16"/>
    <w:rsid w:val="00EA23EF"/>
    <w:rsid w:val="00EA2CEE"/>
    <w:rsid w:val="00EA4566"/>
    <w:rsid w:val="00EA5EEF"/>
    <w:rsid w:val="00EA6C99"/>
    <w:rsid w:val="00EB1F28"/>
    <w:rsid w:val="00EB2EAA"/>
    <w:rsid w:val="00EB2FE3"/>
    <w:rsid w:val="00EB30A4"/>
    <w:rsid w:val="00EB514F"/>
    <w:rsid w:val="00EB5890"/>
    <w:rsid w:val="00EB6088"/>
    <w:rsid w:val="00EB7C45"/>
    <w:rsid w:val="00EC1A11"/>
    <w:rsid w:val="00EC320B"/>
    <w:rsid w:val="00EC3A88"/>
    <w:rsid w:val="00EC6A85"/>
    <w:rsid w:val="00ED0759"/>
    <w:rsid w:val="00ED0C64"/>
    <w:rsid w:val="00ED0FB0"/>
    <w:rsid w:val="00ED3016"/>
    <w:rsid w:val="00ED36A1"/>
    <w:rsid w:val="00ED3CAB"/>
    <w:rsid w:val="00ED4D76"/>
    <w:rsid w:val="00ED550D"/>
    <w:rsid w:val="00ED6280"/>
    <w:rsid w:val="00ED67BC"/>
    <w:rsid w:val="00ED6C78"/>
    <w:rsid w:val="00EE12D1"/>
    <w:rsid w:val="00EE192F"/>
    <w:rsid w:val="00EE1977"/>
    <w:rsid w:val="00EE6485"/>
    <w:rsid w:val="00EE7642"/>
    <w:rsid w:val="00EF1290"/>
    <w:rsid w:val="00EF1BD3"/>
    <w:rsid w:val="00EF244F"/>
    <w:rsid w:val="00EF487D"/>
    <w:rsid w:val="00EF5A98"/>
    <w:rsid w:val="00F002C0"/>
    <w:rsid w:val="00F00C6B"/>
    <w:rsid w:val="00F0325C"/>
    <w:rsid w:val="00F033DC"/>
    <w:rsid w:val="00F06C16"/>
    <w:rsid w:val="00F06C1B"/>
    <w:rsid w:val="00F06C9E"/>
    <w:rsid w:val="00F14775"/>
    <w:rsid w:val="00F1507A"/>
    <w:rsid w:val="00F15545"/>
    <w:rsid w:val="00F1583D"/>
    <w:rsid w:val="00F164D1"/>
    <w:rsid w:val="00F16EA5"/>
    <w:rsid w:val="00F20EAC"/>
    <w:rsid w:val="00F24250"/>
    <w:rsid w:val="00F2491D"/>
    <w:rsid w:val="00F26481"/>
    <w:rsid w:val="00F279B9"/>
    <w:rsid w:val="00F305DA"/>
    <w:rsid w:val="00F32A9C"/>
    <w:rsid w:val="00F3339A"/>
    <w:rsid w:val="00F339CD"/>
    <w:rsid w:val="00F35EEB"/>
    <w:rsid w:val="00F50DEB"/>
    <w:rsid w:val="00F550AB"/>
    <w:rsid w:val="00F5626E"/>
    <w:rsid w:val="00F61FDE"/>
    <w:rsid w:val="00F636D0"/>
    <w:rsid w:val="00F63D50"/>
    <w:rsid w:val="00F65E85"/>
    <w:rsid w:val="00F65F46"/>
    <w:rsid w:val="00F67591"/>
    <w:rsid w:val="00F6798C"/>
    <w:rsid w:val="00F70F4D"/>
    <w:rsid w:val="00F72F16"/>
    <w:rsid w:val="00F733B6"/>
    <w:rsid w:val="00F75020"/>
    <w:rsid w:val="00F76336"/>
    <w:rsid w:val="00F77E9D"/>
    <w:rsid w:val="00F8080B"/>
    <w:rsid w:val="00F810AD"/>
    <w:rsid w:val="00F82185"/>
    <w:rsid w:val="00F842CD"/>
    <w:rsid w:val="00F8503A"/>
    <w:rsid w:val="00F853C8"/>
    <w:rsid w:val="00F87543"/>
    <w:rsid w:val="00F92101"/>
    <w:rsid w:val="00F948C1"/>
    <w:rsid w:val="00F96367"/>
    <w:rsid w:val="00F97646"/>
    <w:rsid w:val="00F9798A"/>
    <w:rsid w:val="00FA116C"/>
    <w:rsid w:val="00FA1AD4"/>
    <w:rsid w:val="00FA2968"/>
    <w:rsid w:val="00FA2A99"/>
    <w:rsid w:val="00FA2A9A"/>
    <w:rsid w:val="00FA3D30"/>
    <w:rsid w:val="00FA7AED"/>
    <w:rsid w:val="00FA7B28"/>
    <w:rsid w:val="00FB0AD8"/>
    <w:rsid w:val="00FB2416"/>
    <w:rsid w:val="00FB2774"/>
    <w:rsid w:val="00FB2945"/>
    <w:rsid w:val="00FB3AB5"/>
    <w:rsid w:val="00FB6840"/>
    <w:rsid w:val="00FB68DE"/>
    <w:rsid w:val="00FB6C50"/>
    <w:rsid w:val="00FB70A1"/>
    <w:rsid w:val="00FC21AC"/>
    <w:rsid w:val="00FC5FD6"/>
    <w:rsid w:val="00FC6651"/>
    <w:rsid w:val="00FD01ED"/>
    <w:rsid w:val="00FD240B"/>
    <w:rsid w:val="00FD30B8"/>
    <w:rsid w:val="00FD71BE"/>
    <w:rsid w:val="00FE4BB6"/>
    <w:rsid w:val="00FE5093"/>
    <w:rsid w:val="00FE6086"/>
    <w:rsid w:val="00FE6958"/>
    <w:rsid w:val="00FE6FDC"/>
    <w:rsid w:val="00FE70FF"/>
    <w:rsid w:val="00FE786B"/>
    <w:rsid w:val="00FE7DD8"/>
    <w:rsid w:val="00FF08DD"/>
    <w:rsid w:val="00FF1239"/>
    <w:rsid w:val="00FF1E52"/>
    <w:rsid w:val="00FF229E"/>
    <w:rsid w:val="00FF2B1D"/>
    <w:rsid w:val="00FF3874"/>
    <w:rsid w:val="00FF519E"/>
    <w:rsid w:val="00FF7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F925279-E6CC-4DED-89C7-068EDF33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line number" w:uiPriority="99"/>
    <w:lsdException w:name="endnote reference" w:uiPriority="99"/>
    <w:lsdException w:name="Title" w:uiPriority="99" w:qFormat="1"/>
    <w:lsdException w:name="Body Text" w:uiPriority="99"/>
    <w:lsdException w:name="Message Header"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lang w:val="x-none" w:eastAsia="x-none"/>
    </w:rPr>
  </w:style>
  <w:style w:type="paragraph" w:styleId="2">
    <w:name w:val="heading 2"/>
    <w:basedOn w:val="a0"/>
    <w:next w:val="a0"/>
    <w:link w:val="20"/>
    <w:uiPriority w:val="99"/>
    <w:qFormat/>
    <w:rsid w:val="00F97646"/>
    <w:pPr>
      <w:keepNext/>
      <w:ind w:left="709"/>
      <w:outlineLvl w:val="1"/>
    </w:pPr>
    <w:rPr>
      <w:sz w:val="28"/>
      <w:lang w:val="x-none" w:eastAsia="x-none"/>
    </w:rPr>
  </w:style>
  <w:style w:type="paragraph" w:styleId="30">
    <w:name w:val="heading 3"/>
    <w:basedOn w:val="a0"/>
    <w:next w:val="a0"/>
    <w:link w:val="31"/>
    <w:uiPriority w:val="99"/>
    <w:unhideWhenUsed/>
    <w:qFormat/>
    <w:rsid w:val="00711703"/>
    <w:pPr>
      <w:keepNext/>
      <w:spacing w:before="240" w:after="60" w:line="276" w:lineRule="auto"/>
      <w:outlineLvl w:val="2"/>
    </w:pPr>
    <w:rPr>
      <w:rFonts w:ascii="Arial" w:hAnsi="Arial"/>
      <w:b/>
      <w:bCs/>
      <w:sz w:val="26"/>
      <w:szCs w:val="26"/>
      <w:lang w:val="x-none" w:eastAsia="en-US"/>
    </w:rPr>
  </w:style>
  <w:style w:type="paragraph" w:styleId="4">
    <w:name w:val="heading 4"/>
    <w:basedOn w:val="a0"/>
    <w:next w:val="a0"/>
    <w:link w:val="40"/>
    <w:uiPriority w:val="99"/>
    <w:unhideWhenUsed/>
    <w:qFormat/>
    <w:rsid w:val="008D0ADE"/>
    <w:pPr>
      <w:keepNext/>
      <w:widowControl w:val="0"/>
      <w:suppressAutoHyphens/>
      <w:spacing w:before="240" w:after="60"/>
      <w:outlineLvl w:val="3"/>
    </w:pPr>
    <w:rPr>
      <w:rFonts w:ascii="Calibri" w:hAnsi="Calibri"/>
      <w:b/>
      <w:bCs/>
      <w:sz w:val="28"/>
      <w:szCs w:val="28"/>
      <w:lang w:val="x-none" w:eastAsia="x-none" w:bidi="ru-RU"/>
    </w:rPr>
  </w:style>
  <w:style w:type="paragraph" w:styleId="7">
    <w:name w:val="heading 7"/>
    <w:basedOn w:val="a0"/>
    <w:next w:val="a0"/>
    <w:link w:val="70"/>
    <w:uiPriority w:val="99"/>
    <w:qFormat/>
    <w:rsid w:val="008D0ADE"/>
    <w:pPr>
      <w:keepNext/>
      <w:outlineLvl w:val="6"/>
    </w:pPr>
    <w:rPr>
      <w:rFonts w:ascii="Arial" w:hAnsi="Arial"/>
      <w:b/>
      <w:i/>
      <w:sz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lang w:val="x-none" w:eastAsia="x-none"/>
    </w:rPr>
  </w:style>
  <w:style w:type="paragraph" w:styleId="a6">
    <w:name w:val="Body Text Indent"/>
    <w:basedOn w:val="a0"/>
    <w:link w:val="a7"/>
    <w:rsid w:val="00F97646"/>
    <w:pPr>
      <w:ind w:firstLine="709"/>
      <w:jc w:val="both"/>
    </w:pPr>
    <w:rPr>
      <w:sz w:val="28"/>
      <w:lang w:val="x-none" w:eastAsia="x-none"/>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lang w:val="x-none" w:eastAsia="x-none"/>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val="x-none"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val="x-none" w:eastAsia="ru-RU"/>
    </w:rPr>
  </w:style>
  <w:style w:type="table" w:styleId="af9">
    <w:name w:val="Table Grid"/>
    <w:basedOn w:val="a2"/>
    <w:uiPriority w:val="99"/>
    <w:rsid w:val="0071170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lang w:val="x-none" w:eastAsia="x-none"/>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lang w:val="x-none" w:eastAsia="x-non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lang w:val="x-none" w:eastAsia="x-none"/>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lang w:val="x-none" w:eastAsia="x-none"/>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val="x-none" w:eastAsia="x-none"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lang w:val="x-none" w:eastAsia="x-none"/>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val="x-none" w:eastAsia="x-none"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lang w:val="x-none" w:eastAsia="x-none"/>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unhideWhenUsed/>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uiPriority w:val="59"/>
    <w:rsid w:val="008C29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rsid w:val="00006455"/>
    <w:pPr>
      <w:spacing w:before="100" w:beforeAutospacing="1" w:after="100" w:afterAutospacing="1"/>
    </w:pPr>
    <w:rPr>
      <w:sz w:val="24"/>
      <w:szCs w:val="24"/>
    </w:rPr>
  </w:style>
  <w:style w:type="character" w:styleId="afff6">
    <w:name w:val="annotation reference"/>
    <w:rsid w:val="00327AFB"/>
    <w:rPr>
      <w:sz w:val="16"/>
      <w:szCs w:val="16"/>
    </w:rPr>
  </w:style>
  <w:style w:type="paragraph" w:styleId="afff7">
    <w:name w:val="annotation text"/>
    <w:basedOn w:val="a0"/>
    <w:link w:val="afff8"/>
    <w:rsid w:val="00327AFB"/>
  </w:style>
  <w:style w:type="character" w:customStyle="1" w:styleId="afff8">
    <w:name w:val="Текст примечания Знак"/>
    <w:basedOn w:val="a1"/>
    <w:link w:val="afff7"/>
    <w:rsid w:val="00327AFB"/>
  </w:style>
  <w:style w:type="paragraph" w:styleId="afff9">
    <w:name w:val="annotation subject"/>
    <w:basedOn w:val="afff7"/>
    <w:next w:val="afff7"/>
    <w:link w:val="afffa"/>
    <w:rsid w:val="00327AFB"/>
    <w:rPr>
      <w:b/>
      <w:bCs/>
    </w:rPr>
  </w:style>
  <w:style w:type="character" w:customStyle="1" w:styleId="afffa">
    <w:name w:val="Тема примечания Знак"/>
    <w:link w:val="afff9"/>
    <w:rsid w:val="00327A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324407199">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483278434">
      <w:bodyDiv w:val="1"/>
      <w:marLeft w:val="0"/>
      <w:marRight w:val="0"/>
      <w:marTop w:val="0"/>
      <w:marBottom w:val="0"/>
      <w:divBdr>
        <w:top w:val="none" w:sz="0" w:space="0" w:color="auto"/>
        <w:left w:val="none" w:sz="0" w:space="0" w:color="auto"/>
        <w:bottom w:val="none" w:sz="0" w:space="0" w:color="auto"/>
        <w:right w:val="none" w:sz="0" w:space="0" w:color="auto"/>
      </w:divBdr>
    </w:div>
    <w:div w:id="566066117">
      <w:bodyDiv w:val="1"/>
      <w:marLeft w:val="0"/>
      <w:marRight w:val="0"/>
      <w:marTop w:val="0"/>
      <w:marBottom w:val="0"/>
      <w:divBdr>
        <w:top w:val="none" w:sz="0" w:space="0" w:color="auto"/>
        <w:left w:val="none" w:sz="0" w:space="0" w:color="auto"/>
        <w:bottom w:val="none" w:sz="0" w:space="0" w:color="auto"/>
        <w:right w:val="none" w:sz="0" w:space="0" w:color="auto"/>
      </w:divBdr>
    </w:div>
    <w:div w:id="894899919">
      <w:bodyDiv w:val="1"/>
      <w:marLeft w:val="0"/>
      <w:marRight w:val="0"/>
      <w:marTop w:val="0"/>
      <w:marBottom w:val="0"/>
      <w:divBdr>
        <w:top w:val="none" w:sz="0" w:space="0" w:color="auto"/>
        <w:left w:val="none" w:sz="0" w:space="0" w:color="auto"/>
        <w:bottom w:val="none" w:sz="0" w:space="0" w:color="auto"/>
        <w:right w:val="none" w:sz="0" w:space="0" w:color="auto"/>
      </w:divBdr>
    </w:div>
    <w:div w:id="1120221160">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495681356">
      <w:bodyDiv w:val="1"/>
      <w:marLeft w:val="0"/>
      <w:marRight w:val="0"/>
      <w:marTop w:val="0"/>
      <w:marBottom w:val="0"/>
      <w:divBdr>
        <w:top w:val="none" w:sz="0" w:space="0" w:color="auto"/>
        <w:left w:val="none" w:sz="0" w:space="0" w:color="auto"/>
        <w:bottom w:val="none" w:sz="0" w:space="0" w:color="auto"/>
        <w:right w:val="none" w:sz="0" w:space="0" w:color="auto"/>
      </w:divBdr>
    </w:div>
    <w:div w:id="1596982362">
      <w:bodyDiv w:val="1"/>
      <w:marLeft w:val="0"/>
      <w:marRight w:val="0"/>
      <w:marTop w:val="0"/>
      <w:marBottom w:val="0"/>
      <w:divBdr>
        <w:top w:val="none" w:sz="0" w:space="0" w:color="auto"/>
        <w:left w:val="none" w:sz="0" w:space="0" w:color="auto"/>
        <w:bottom w:val="none" w:sz="0" w:space="0" w:color="auto"/>
        <w:right w:val="none" w:sz="0" w:space="0" w:color="auto"/>
      </w:divBdr>
    </w:div>
    <w:div w:id="170243628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 w:id="197991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E5727-0E96-4C22-B3C4-0EA526A4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1445</Words>
  <Characters>8238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Гаврильченко</dc:creator>
  <cp:keywords/>
  <cp:lastModifiedBy>Delo</cp:lastModifiedBy>
  <cp:revision>2</cp:revision>
  <cp:lastPrinted>2024-02-01T06:02:00Z</cp:lastPrinted>
  <dcterms:created xsi:type="dcterms:W3CDTF">2024-02-01T06:17:00Z</dcterms:created>
  <dcterms:modified xsi:type="dcterms:W3CDTF">2024-02-01T06:17:00Z</dcterms:modified>
</cp:coreProperties>
</file>