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0B" w:rsidRPr="0076630B" w:rsidRDefault="0076630B" w:rsidP="0076630B">
      <w:pPr>
        <w:jc w:val="center"/>
        <w:rPr>
          <w:b/>
          <w:sz w:val="28"/>
          <w:szCs w:val="28"/>
        </w:rPr>
      </w:pPr>
      <w:bookmarkStart w:id="0" w:name="_Hlk2675671"/>
      <w:r w:rsidRPr="0076630B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>Российская Федерация</w:t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>Ростовская область</w:t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>Зимовниковский район</w:t>
      </w:r>
    </w:p>
    <w:p w:rsidR="0076630B" w:rsidRPr="0076630B" w:rsidRDefault="0076630B" w:rsidP="0076630B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6630B">
        <w:rPr>
          <w:sz w:val="28"/>
          <w:szCs w:val="28"/>
          <w:lang w:eastAsia="ar-SA"/>
        </w:rPr>
        <w:t xml:space="preserve">муниципальное образование </w:t>
      </w:r>
      <w:r w:rsidR="006F7CB9">
        <w:rPr>
          <w:sz w:val="28"/>
          <w:szCs w:val="28"/>
          <w:lang w:eastAsia="ar-SA"/>
        </w:rPr>
        <w:t>«</w:t>
      </w:r>
      <w:r w:rsidRPr="0076630B">
        <w:rPr>
          <w:sz w:val="28"/>
          <w:szCs w:val="28"/>
          <w:lang w:eastAsia="ar-SA"/>
        </w:rPr>
        <w:t>Камышевское сельское поселение</w:t>
      </w:r>
      <w:r w:rsidR="006F7CB9">
        <w:rPr>
          <w:sz w:val="28"/>
          <w:szCs w:val="28"/>
          <w:lang w:eastAsia="ar-SA"/>
        </w:rPr>
        <w:t>»</w:t>
      </w:r>
    </w:p>
    <w:p w:rsidR="0076630B" w:rsidRPr="0076630B" w:rsidRDefault="0076630B" w:rsidP="0076630B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76630B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76630B" w:rsidRPr="0076630B" w:rsidRDefault="0076630B" w:rsidP="0076630B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7A62DD" w:rsidRDefault="007A62DD" w:rsidP="0076630B">
      <w:pPr>
        <w:ind w:left="540" w:firstLine="540"/>
        <w:jc w:val="center"/>
        <w:rPr>
          <w:sz w:val="28"/>
          <w:szCs w:val="28"/>
        </w:rPr>
      </w:pPr>
    </w:p>
    <w:p w:rsidR="00B329F5" w:rsidRPr="00395A3F" w:rsidRDefault="00093192" w:rsidP="0076630B">
      <w:pPr>
        <w:ind w:left="540" w:firstLine="540"/>
        <w:jc w:val="center"/>
        <w:rPr>
          <w:b/>
          <w:sz w:val="28"/>
          <w:szCs w:val="28"/>
        </w:rPr>
      </w:pPr>
      <w:r w:rsidRPr="00395A3F">
        <w:rPr>
          <w:b/>
          <w:sz w:val="28"/>
          <w:szCs w:val="28"/>
        </w:rPr>
        <w:t>ПОСТАНОВЛЕНИЕ</w:t>
      </w:r>
      <w:bookmarkEnd w:id="0"/>
    </w:p>
    <w:p w:rsidR="00B329F5" w:rsidRPr="00395A3F" w:rsidRDefault="00B329F5" w:rsidP="00A407F1">
      <w:pPr>
        <w:ind w:left="540" w:firstLine="54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00"/>
        <w:gridCol w:w="3690"/>
      </w:tblGrid>
      <w:tr w:rsidR="007A62DD" w:rsidTr="00CE6C17">
        <w:tc>
          <w:tcPr>
            <w:tcW w:w="3310" w:type="dxa"/>
          </w:tcPr>
          <w:p w:rsidR="007A62DD" w:rsidRPr="007A62DD" w:rsidRDefault="004E2563" w:rsidP="00395A3F">
            <w:pPr>
              <w:ind w:left="-540"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</w:t>
            </w:r>
            <w:r w:rsidR="00395A3F">
              <w:rPr>
                <w:sz w:val="28"/>
                <w:szCs w:val="28"/>
              </w:rPr>
              <w:t>202</w:t>
            </w:r>
            <w:r w:rsidR="001C6C28">
              <w:rPr>
                <w:sz w:val="28"/>
                <w:szCs w:val="28"/>
              </w:rPr>
              <w:t xml:space="preserve">4 </w:t>
            </w:r>
            <w:r w:rsidR="00DD3883">
              <w:rPr>
                <w:sz w:val="28"/>
                <w:szCs w:val="28"/>
              </w:rPr>
              <w:t>г.</w:t>
            </w:r>
          </w:p>
        </w:tc>
        <w:tc>
          <w:tcPr>
            <w:tcW w:w="3280" w:type="dxa"/>
          </w:tcPr>
          <w:p w:rsidR="007A62DD" w:rsidRPr="007A62DD" w:rsidRDefault="00FF65E0" w:rsidP="00FF6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A62DD" w:rsidRPr="007A62D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E2563">
              <w:rPr>
                <w:sz w:val="28"/>
                <w:szCs w:val="28"/>
              </w:rPr>
              <w:t>31</w:t>
            </w:r>
          </w:p>
        </w:tc>
        <w:tc>
          <w:tcPr>
            <w:tcW w:w="3758" w:type="dxa"/>
          </w:tcPr>
          <w:p w:rsidR="007A62DD" w:rsidRPr="007A62DD" w:rsidRDefault="007A62DD" w:rsidP="00CE6C17">
            <w:pPr>
              <w:jc w:val="right"/>
              <w:rPr>
                <w:sz w:val="28"/>
                <w:szCs w:val="28"/>
              </w:rPr>
            </w:pPr>
            <w:r w:rsidRPr="007A62DD">
              <w:rPr>
                <w:sz w:val="28"/>
                <w:szCs w:val="28"/>
              </w:rPr>
              <w:t>х. Камышев</w:t>
            </w:r>
          </w:p>
        </w:tc>
      </w:tr>
    </w:tbl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8340" w:type="dxa"/>
        <w:tblInd w:w="108" w:type="dxa"/>
        <w:tblLook w:val="00A0" w:firstRow="1" w:lastRow="0" w:firstColumn="1" w:lastColumn="0" w:noHBand="0" w:noVBand="0"/>
      </w:tblPr>
      <w:tblGrid>
        <w:gridCol w:w="4962"/>
        <w:gridCol w:w="3378"/>
      </w:tblGrid>
      <w:tr w:rsidR="00A407F1" w:rsidRPr="00F37FDE" w:rsidTr="00395A3F">
        <w:tc>
          <w:tcPr>
            <w:tcW w:w="4962" w:type="dxa"/>
          </w:tcPr>
          <w:p w:rsidR="00A407F1" w:rsidRDefault="006F7CB9" w:rsidP="00FE65B4">
            <w:pPr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«</w:t>
            </w:r>
            <w:r w:rsidR="00A407F1"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="00A407F1" w:rsidRPr="00C4661B">
              <w:rPr>
                <w:sz w:val="28"/>
                <w:szCs w:val="28"/>
              </w:rPr>
              <w:t xml:space="preserve">муниципальной </w:t>
            </w:r>
            <w:r w:rsidR="00FE65B4">
              <w:rPr>
                <w:sz w:val="28"/>
                <w:szCs w:val="28"/>
              </w:rPr>
              <w:t>п</w:t>
            </w:r>
            <w:r w:rsidR="00A407F1" w:rsidRPr="00C4661B">
              <w:rPr>
                <w:sz w:val="28"/>
                <w:szCs w:val="28"/>
              </w:rPr>
              <w:t>рограммы</w:t>
            </w:r>
            <w:r w:rsidR="00FF65E0">
              <w:rPr>
                <w:sz w:val="28"/>
                <w:szCs w:val="28"/>
              </w:rPr>
              <w:t xml:space="preserve"> </w:t>
            </w:r>
            <w:r w:rsidR="00FE65B4">
              <w:rPr>
                <w:sz w:val="28"/>
                <w:szCs w:val="28"/>
              </w:rPr>
              <w:t>Камышевского</w:t>
            </w:r>
            <w:r w:rsidR="00A407F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TimesNewRoman"/>
                <w:sz w:val="28"/>
                <w:szCs w:val="28"/>
              </w:rPr>
              <w:t>«</w:t>
            </w:r>
            <w:r w:rsidR="0045556B">
              <w:rPr>
                <w:rFonts w:eastAsia="TimesNewRoman"/>
                <w:sz w:val="28"/>
                <w:szCs w:val="28"/>
              </w:rPr>
              <w:t>Охрана окружающей среды</w:t>
            </w:r>
            <w:r w:rsidR="00FE65B4">
              <w:rPr>
                <w:rFonts w:eastAsia="TimesNewRoman"/>
                <w:sz w:val="28"/>
                <w:szCs w:val="28"/>
              </w:rPr>
              <w:t xml:space="preserve"> Камышевского сельского поселения</w:t>
            </w:r>
            <w:r>
              <w:rPr>
                <w:rFonts w:eastAsia="TimesNewRoman"/>
                <w:sz w:val="28"/>
                <w:szCs w:val="28"/>
              </w:rPr>
              <w:t>»</w:t>
            </w:r>
          </w:p>
          <w:p w:rsidR="000C7EFC" w:rsidRPr="00F37FDE" w:rsidRDefault="00FE65B4" w:rsidP="00FE65B4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 xml:space="preserve">а </w:t>
            </w:r>
            <w:r w:rsidR="0076630B">
              <w:rPr>
                <w:sz w:val="28"/>
                <w:szCs w:val="28"/>
              </w:rPr>
              <w:t>202</w:t>
            </w:r>
            <w:r w:rsidR="001C6C28">
              <w:rPr>
                <w:sz w:val="28"/>
                <w:szCs w:val="28"/>
              </w:rPr>
              <w:t>3</w:t>
            </w:r>
            <w:r w:rsidR="000C7EFC">
              <w:rPr>
                <w:sz w:val="28"/>
                <w:szCs w:val="28"/>
              </w:rPr>
              <w:t xml:space="preserve"> год</w:t>
            </w:r>
            <w:r w:rsidR="006F7CB9">
              <w:rPr>
                <w:rFonts w:eastAsia="TimesNewRoman"/>
                <w:sz w:val="28"/>
                <w:szCs w:val="28"/>
              </w:rPr>
              <w:t>»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FE65B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9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 xml:space="preserve">Камышевского 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</w:t>
      </w:r>
      <w:r w:rsidR="002608A5">
        <w:rPr>
          <w:rFonts w:ascii="Times New Roman" w:hAnsi="Times New Roman" w:cs="Times New Roman"/>
          <w:b w:val="0"/>
          <w:sz w:val="28"/>
          <w:szCs w:val="28"/>
        </w:rPr>
        <w:t>2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</w:t>
      </w:r>
      <w:r w:rsidR="002608A5">
        <w:rPr>
          <w:rFonts w:ascii="Times New Roman" w:hAnsi="Times New Roman" w:cs="Times New Roman"/>
          <w:b w:val="0"/>
          <w:sz w:val="28"/>
          <w:szCs w:val="28"/>
        </w:rPr>
        <w:t>09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</w:t>
      </w:r>
      <w:r w:rsidR="002608A5">
        <w:rPr>
          <w:rFonts w:ascii="Times New Roman" w:hAnsi="Times New Roman" w:cs="Times New Roman"/>
          <w:b w:val="0"/>
          <w:sz w:val="28"/>
          <w:szCs w:val="28"/>
        </w:rPr>
        <w:t>23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10</w:t>
      </w:r>
      <w:r w:rsidR="002608A5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1" w:name="_GoBack"/>
      <w:bookmarkEnd w:id="1"/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7CB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амышевского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6F7CB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FE65B4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1C6C28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bookmarkEnd w:id="2"/>
      <w:r w:rsidR="001C6C28">
        <w:rPr>
          <w:sz w:val="28"/>
          <w:szCs w:val="28"/>
        </w:rPr>
        <w:t xml:space="preserve"> </w:t>
      </w:r>
      <w:r w:rsidR="00A157CA">
        <w:rPr>
          <w:sz w:val="28"/>
          <w:szCs w:val="28"/>
        </w:rPr>
        <w:t>К</w:t>
      </w:r>
      <w:r w:rsidR="00FE65B4">
        <w:rPr>
          <w:sz w:val="28"/>
          <w:szCs w:val="28"/>
        </w:rPr>
        <w:t>амышевского</w:t>
      </w:r>
      <w:r w:rsidR="00A157CA">
        <w:rPr>
          <w:sz w:val="28"/>
          <w:szCs w:val="28"/>
        </w:rPr>
        <w:t xml:space="preserve"> сельского поселения </w:t>
      </w:r>
      <w:r w:rsidR="006F7CB9">
        <w:rPr>
          <w:rFonts w:eastAsia="TimesNewRoman"/>
          <w:sz w:val="28"/>
          <w:szCs w:val="28"/>
        </w:rPr>
        <w:t>«</w:t>
      </w:r>
      <w:r w:rsidR="0045556B">
        <w:rPr>
          <w:rFonts w:eastAsia="TimesNewRoman"/>
          <w:sz w:val="28"/>
          <w:szCs w:val="28"/>
        </w:rPr>
        <w:t>Охрана окружающей среды</w:t>
      </w:r>
      <w:r w:rsidR="00FE65B4">
        <w:rPr>
          <w:rFonts w:eastAsia="TimesNewRoman"/>
          <w:sz w:val="28"/>
          <w:szCs w:val="28"/>
        </w:rPr>
        <w:t xml:space="preserve"> Камышевского сельского поселения</w:t>
      </w:r>
      <w:r w:rsidR="006F7CB9">
        <w:rPr>
          <w:rFonts w:eastAsia="TimesNewRoman"/>
          <w:sz w:val="28"/>
          <w:szCs w:val="28"/>
        </w:rPr>
        <w:t>»</w:t>
      </w:r>
      <w:r w:rsidR="000C7EFC">
        <w:rPr>
          <w:rFonts w:eastAsia="TimesNewRoman"/>
          <w:sz w:val="28"/>
          <w:szCs w:val="28"/>
        </w:rPr>
        <w:t xml:space="preserve"> за </w:t>
      </w:r>
      <w:r w:rsidR="0076630B">
        <w:rPr>
          <w:rFonts w:eastAsia="TimesNewRoman"/>
          <w:sz w:val="28"/>
          <w:szCs w:val="28"/>
        </w:rPr>
        <w:t>202</w:t>
      </w:r>
      <w:r w:rsidR="001C6C28">
        <w:rPr>
          <w:rFonts w:eastAsia="TimesNewRoman"/>
          <w:sz w:val="28"/>
          <w:szCs w:val="28"/>
        </w:rPr>
        <w:t>3</w:t>
      </w:r>
      <w:r w:rsidR="000C7EFC">
        <w:rPr>
          <w:rFonts w:eastAsia="TimesNewRoman"/>
          <w:sz w:val="28"/>
          <w:szCs w:val="28"/>
        </w:rPr>
        <w:t xml:space="preserve"> год</w:t>
      </w:r>
      <w:r w:rsidR="00FF65E0">
        <w:rPr>
          <w:rFonts w:eastAsia="TimesNewRoman"/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FE65B4" w:rsidP="00FE65B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228" w:rsidRPr="0073002C">
        <w:rPr>
          <w:sz w:val="28"/>
          <w:szCs w:val="28"/>
        </w:rPr>
        <w:t xml:space="preserve">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1C6C28">
        <w:rPr>
          <w:sz w:val="28"/>
          <w:szCs w:val="28"/>
        </w:rPr>
        <w:t xml:space="preserve"> </w:t>
      </w:r>
      <w:r w:rsidR="007A6528">
        <w:rPr>
          <w:sz w:val="28"/>
          <w:szCs w:val="28"/>
        </w:rPr>
        <w:t>оставляю за собой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FE65B4" w:rsidRDefault="00FE65B4" w:rsidP="00544EBC">
      <w:pPr>
        <w:rPr>
          <w:sz w:val="28"/>
        </w:rPr>
      </w:pPr>
      <w:r>
        <w:rPr>
          <w:sz w:val="28"/>
        </w:rPr>
        <w:t xml:space="preserve">Глава </w:t>
      </w:r>
      <w:r w:rsidR="009D3D4A">
        <w:rPr>
          <w:sz w:val="28"/>
        </w:rPr>
        <w:t>Администрации</w:t>
      </w:r>
    </w:p>
    <w:p w:rsidR="00093192" w:rsidRDefault="00FE65B4" w:rsidP="00544EBC">
      <w:pPr>
        <w:rPr>
          <w:sz w:val="28"/>
        </w:rPr>
      </w:pPr>
      <w:r>
        <w:rPr>
          <w:sz w:val="28"/>
        </w:rPr>
        <w:t xml:space="preserve">Камышевского </w:t>
      </w:r>
      <w:r w:rsidR="00093192">
        <w:rPr>
          <w:sz w:val="28"/>
        </w:rPr>
        <w:t xml:space="preserve">сельского поселения                                              </w:t>
      </w:r>
      <w:r>
        <w:rPr>
          <w:sz w:val="28"/>
        </w:rPr>
        <w:t>С.А. Богданова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FE65B4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  <w:r w:rsidR="001C6C28">
        <w:rPr>
          <w:sz w:val="28"/>
        </w:rPr>
        <w:t xml:space="preserve"> </w:t>
      </w:r>
      <w:r w:rsidR="003F781C">
        <w:rPr>
          <w:sz w:val="28"/>
        </w:rPr>
        <w:t xml:space="preserve">Администрации 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К</w:t>
      </w:r>
      <w:r w:rsidR="00FE65B4">
        <w:rPr>
          <w:sz w:val="28"/>
        </w:rPr>
        <w:t xml:space="preserve">амышевского </w:t>
      </w:r>
      <w:r>
        <w:rPr>
          <w:sz w:val="28"/>
        </w:rPr>
        <w:t>сельского поселения</w:t>
      </w:r>
    </w:p>
    <w:p w:rsidR="00093192" w:rsidRPr="00316564" w:rsidRDefault="00FF65E0" w:rsidP="00D80228">
      <w:pPr>
        <w:ind w:left="540" w:firstLine="540"/>
        <w:jc w:val="right"/>
        <w:rPr>
          <w:sz w:val="28"/>
        </w:rPr>
      </w:pPr>
      <w:r>
        <w:rPr>
          <w:sz w:val="28"/>
        </w:rPr>
        <w:t>о</w:t>
      </w:r>
      <w:r w:rsidR="00093192" w:rsidRPr="00CE6C17">
        <w:rPr>
          <w:sz w:val="28"/>
        </w:rPr>
        <w:t>т</w:t>
      </w:r>
      <w:r>
        <w:rPr>
          <w:sz w:val="28"/>
        </w:rPr>
        <w:t xml:space="preserve"> </w:t>
      </w:r>
      <w:r w:rsidR="004E2563">
        <w:rPr>
          <w:sz w:val="28"/>
        </w:rPr>
        <w:t>11</w:t>
      </w:r>
      <w:r w:rsidR="00093192" w:rsidRPr="00CE6C17">
        <w:rPr>
          <w:sz w:val="28"/>
        </w:rPr>
        <w:t>.</w:t>
      </w:r>
      <w:r w:rsidR="00AB0AF4" w:rsidRPr="00CE6C17">
        <w:rPr>
          <w:sz w:val="28"/>
        </w:rPr>
        <w:t>0</w:t>
      </w:r>
      <w:r w:rsidR="0076630B">
        <w:rPr>
          <w:sz w:val="28"/>
        </w:rPr>
        <w:t>3</w:t>
      </w:r>
      <w:r w:rsidR="00093192" w:rsidRPr="00CE6C17">
        <w:rPr>
          <w:sz w:val="28"/>
        </w:rPr>
        <w:t>.20</w:t>
      </w:r>
      <w:r w:rsidR="000C7EFC" w:rsidRPr="00CE6C17">
        <w:rPr>
          <w:sz w:val="28"/>
        </w:rPr>
        <w:t>2</w:t>
      </w:r>
      <w:r w:rsidR="001C6C28">
        <w:rPr>
          <w:sz w:val="28"/>
        </w:rPr>
        <w:t>4</w:t>
      </w:r>
      <w:r w:rsidR="00DD3883">
        <w:rPr>
          <w:sz w:val="28"/>
        </w:rPr>
        <w:t xml:space="preserve"> г.</w:t>
      </w:r>
      <w:r>
        <w:rPr>
          <w:sz w:val="28"/>
        </w:rPr>
        <w:t xml:space="preserve"> </w:t>
      </w:r>
      <w:r w:rsidR="00093192" w:rsidRPr="00CE6C17">
        <w:rPr>
          <w:sz w:val="28"/>
        </w:rPr>
        <w:t>№</w:t>
      </w:r>
      <w:r w:rsidR="004E2563">
        <w:rPr>
          <w:sz w:val="28"/>
        </w:rPr>
        <w:t xml:space="preserve"> 31</w:t>
      </w:r>
      <w:r>
        <w:rPr>
          <w:sz w:val="28"/>
        </w:rPr>
        <w:t xml:space="preserve"> 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</w:t>
      </w:r>
      <w:r w:rsidR="00FE65B4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</w:t>
      </w:r>
    </w:p>
    <w:p w:rsidR="00AB0AF4" w:rsidRDefault="006F7CB9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</w:t>
      </w:r>
      <w:r w:rsidR="0045556B">
        <w:rPr>
          <w:rFonts w:eastAsia="TimesNewRoman"/>
          <w:sz w:val="28"/>
          <w:szCs w:val="28"/>
        </w:rPr>
        <w:t xml:space="preserve">Охрана окружающей среды </w:t>
      </w:r>
      <w:r w:rsidR="00CE6C17">
        <w:rPr>
          <w:rFonts w:eastAsia="TimesNewRoman"/>
          <w:sz w:val="28"/>
          <w:szCs w:val="28"/>
        </w:rPr>
        <w:t>Камышевского сельского поселения</w:t>
      </w:r>
      <w:r>
        <w:rPr>
          <w:rFonts w:eastAsia="TimesNewRoman"/>
          <w:sz w:val="28"/>
          <w:szCs w:val="28"/>
        </w:rPr>
        <w:t>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 xml:space="preserve">а </w:t>
      </w:r>
      <w:r w:rsidR="0076630B">
        <w:rPr>
          <w:rFonts w:eastAsia="TimesNewRoman"/>
          <w:sz w:val="28"/>
          <w:szCs w:val="28"/>
        </w:rPr>
        <w:t>20</w:t>
      </w:r>
      <w:r w:rsidR="001C6C28">
        <w:rPr>
          <w:rFonts w:eastAsia="TimesNewRoman"/>
          <w:sz w:val="28"/>
          <w:szCs w:val="28"/>
        </w:rPr>
        <w:t>23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 xml:space="preserve">ные результаты реализации в </w:t>
      </w:r>
      <w:r w:rsidR="0076630B">
        <w:rPr>
          <w:rFonts w:ascii="Times New Roman CYR" w:hAnsi="Times New Roman CYR" w:cs="Times New Roman CYR"/>
          <w:sz w:val="28"/>
          <w:szCs w:val="28"/>
        </w:rPr>
        <w:t>202</w:t>
      </w:r>
      <w:r w:rsidR="001C6C2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</w:t>
      </w:r>
      <w:r w:rsidR="00FE65B4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</w:t>
      </w:r>
      <w:bookmarkStart w:id="3" w:name="_Hlk5183538"/>
      <w:r w:rsidR="006F7CB9">
        <w:rPr>
          <w:rFonts w:eastAsia="TimesNewRoman"/>
          <w:sz w:val="28"/>
          <w:szCs w:val="28"/>
        </w:rPr>
        <w:t>«</w:t>
      </w:r>
      <w:r w:rsidR="0045556B">
        <w:rPr>
          <w:rFonts w:eastAsia="TimesNewRoman"/>
          <w:sz w:val="28"/>
          <w:szCs w:val="28"/>
        </w:rPr>
        <w:t>Охрана окружающей среды</w:t>
      </w:r>
      <w:r w:rsidR="00CE6C17">
        <w:rPr>
          <w:rFonts w:eastAsia="TimesNewRoman"/>
          <w:sz w:val="28"/>
          <w:szCs w:val="28"/>
        </w:rPr>
        <w:t xml:space="preserve"> Камышевского сельского поселения</w:t>
      </w:r>
      <w:r w:rsidR="006F7CB9">
        <w:rPr>
          <w:rFonts w:eastAsia="TimesNewRoman"/>
          <w:sz w:val="28"/>
          <w:szCs w:val="28"/>
        </w:rPr>
        <w:t>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F01851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Основн</w:t>
      </w:r>
      <w:r w:rsidR="00F01851">
        <w:rPr>
          <w:rFonts w:ascii="Times New Roman" w:hAnsi="Times New Roman" w:cs="Times New Roman"/>
          <w:sz w:val="28"/>
          <w:szCs w:val="28"/>
        </w:rPr>
        <w:t>ые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цел</w:t>
      </w:r>
      <w:r w:rsidR="00F01851">
        <w:rPr>
          <w:rFonts w:ascii="Times New Roman" w:hAnsi="Times New Roman" w:cs="Times New Roman"/>
          <w:sz w:val="28"/>
          <w:szCs w:val="28"/>
        </w:rPr>
        <w:t>и</w:t>
      </w:r>
      <w:r w:rsidR="001C6C28"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</w:t>
      </w:r>
      <w:r w:rsidR="00F01851">
        <w:rPr>
          <w:rFonts w:ascii="Times New Roman" w:hAnsi="Times New Roman" w:cs="Times New Roman"/>
          <w:sz w:val="28"/>
          <w:szCs w:val="28"/>
        </w:rPr>
        <w:t xml:space="preserve">  улучшение экологической обстановки в Камышевском сельском поселении; создание благоприятной окружающей среды и сохранение природных богатств на территории Камышевского сельского поселения; предотвращение экологически вредных последствий хозяйственной и иной деятельности в интересах обеспечения здоровья и активного долголетия населения; формирование экологической культуры населения Камышевского сельского поселения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F01851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Администрация К</w:t>
      </w:r>
      <w:r w:rsidR="00F01851">
        <w:rPr>
          <w:rFonts w:ascii="Times New Roman" w:hAnsi="Times New Roman" w:cs="Times New Roman"/>
          <w:color w:val="000000"/>
          <w:sz w:val="28"/>
          <w:szCs w:val="28"/>
        </w:rPr>
        <w:t>амышевского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1099" w:rsidRDefault="00343C25" w:rsidP="00F01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F01851">
      <w:pPr>
        <w:pStyle w:val="ConsPlusCell"/>
        <w:ind w:firstLine="540"/>
        <w:jc w:val="both"/>
      </w:pPr>
      <w:bookmarkStart w:id="4" w:name="_Hlk5013901"/>
      <w:r w:rsidRPr="00343C25">
        <w:t>Подпрограмма 1</w:t>
      </w:r>
      <w:bookmarkStart w:id="5" w:name="_Hlk5014669"/>
      <w:bookmarkEnd w:id="4"/>
      <w:r w:rsidR="00FF65E0">
        <w:t xml:space="preserve"> </w:t>
      </w:r>
      <w:r w:rsidR="006F7CB9">
        <w:t>«</w:t>
      </w:r>
      <w:r w:rsidR="009F7289">
        <w:t>Охрана окружающей среды в К</w:t>
      </w:r>
      <w:r w:rsidR="00F01851">
        <w:t>амышевском</w:t>
      </w:r>
      <w:r w:rsidR="009F7289">
        <w:t xml:space="preserve"> сельском поселении</w:t>
      </w:r>
      <w:r w:rsidR="006F7CB9">
        <w:t>»</w:t>
      </w:r>
      <w:r w:rsidR="009F7289">
        <w:t>;</w:t>
      </w:r>
    </w:p>
    <w:bookmarkEnd w:id="5"/>
    <w:p w:rsidR="00D82F90" w:rsidRDefault="009F7289" w:rsidP="00F0185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bookmarkStart w:id="6" w:name="_Hlk5015710"/>
      <w:r w:rsidR="00FF65E0">
        <w:rPr>
          <w:sz w:val="28"/>
          <w:szCs w:val="28"/>
        </w:rPr>
        <w:t xml:space="preserve"> </w:t>
      </w:r>
      <w:r w:rsidR="006F7CB9">
        <w:rPr>
          <w:color w:val="000000"/>
          <w:sz w:val="28"/>
          <w:szCs w:val="28"/>
        </w:rPr>
        <w:t>«</w:t>
      </w:r>
      <w:r w:rsidR="00F01851">
        <w:rPr>
          <w:color w:val="000000"/>
          <w:sz w:val="28"/>
          <w:szCs w:val="28"/>
        </w:rPr>
        <w:t xml:space="preserve">Формирование комплексной системы управления отходами и вторичными </w:t>
      </w:r>
      <w:r w:rsidR="00E82BDD">
        <w:rPr>
          <w:color w:val="000000"/>
          <w:sz w:val="28"/>
          <w:szCs w:val="28"/>
        </w:rPr>
        <w:t>материальными</w:t>
      </w:r>
      <w:r w:rsidR="00F01851">
        <w:rPr>
          <w:color w:val="000000"/>
          <w:sz w:val="28"/>
          <w:szCs w:val="28"/>
        </w:rPr>
        <w:t xml:space="preserve"> ресурсами на территории Камышевского сельского поселения</w:t>
      </w:r>
      <w:r w:rsidR="006F7CB9">
        <w:rPr>
          <w:color w:val="000000"/>
          <w:sz w:val="28"/>
          <w:szCs w:val="28"/>
        </w:rPr>
        <w:t>»</w:t>
      </w:r>
      <w:r w:rsidR="00373469">
        <w:rPr>
          <w:color w:val="000000"/>
          <w:sz w:val="28"/>
          <w:szCs w:val="28"/>
        </w:rPr>
        <w:t>;</w:t>
      </w:r>
    </w:p>
    <w:p w:rsidR="00373469" w:rsidRDefault="00373469" w:rsidP="00F0185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3 </w:t>
      </w:r>
      <w:r w:rsidR="006F7CB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Использование и охрана муниципальных земель</w:t>
      </w:r>
      <w:r w:rsidR="006F7CB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bookmarkEnd w:id="6"/>
    <w:p w:rsidR="009F7289" w:rsidRDefault="009F7289" w:rsidP="00395A3F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A6528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FF65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76630B">
        <w:rPr>
          <w:rFonts w:ascii="Times New Roman CYR" w:hAnsi="Times New Roman CYR" w:cs="Times New Roman CYR"/>
          <w:sz w:val="28"/>
          <w:szCs w:val="28"/>
        </w:rPr>
        <w:t>202</w:t>
      </w:r>
      <w:r w:rsidR="001C6C28">
        <w:rPr>
          <w:rFonts w:ascii="Times New Roman CYR" w:hAnsi="Times New Roman CYR" w:cs="Times New Roman CYR"/>
          <w:sz w:val="28"/>
          <w:szCs w:val="28"/>
        </w:rPr>
        <w:t>3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7A6528" w:rsidRPr="007A6528"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было </w:t>
      </w:r>
      <w:r w:rsidR="007A6528" w:rsidRPr="007A6528">
        <w:rPr>
          <w:rFonts w:ascii="Times New Roman CYR" w:hAnsi="Times New Roman CYR" w:cs="Times New Roman CYR"/>
          <w:sz w:val="28"/>
          <w:szCs w:val="28"/>
        </w:rPr>
        <w:t>предусмотрено средств</w:t>
      </w:r>
      <w:r w:rsidRPr="007A6528">
        <w:rPr>
          <w:rFonts w:ascii="Times New Roman CYR" w:hAnsi="Times New Roman CYR" w:cs="Times New Roman CYR"/>
          <w:sz w:val="28"/>
          <w:szCs w:val="28"/>
        </w:rPr>
        <w:t>.</w:t>
      </w: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1C6C28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Pr="006645FA" w:rsidRDefault="00363612" w:rsidP="00E67802">
      <w:pPr>
        <w:ind w:firstLine="426"/>
        <w:jc w:val="both"/>
        <w:rPr>
          <w:sz w:val="28"/>
          <w:szCs w:val="28"/>
        </w:rPr>
      </w:pPr>
      <w:r w:rsidRPr="006645FA">
        <w:rPr>
          <w:sz w:val="28"/>
          <w:szCs w:val="28"/>
        </w:rPr>
        <w:t xml:space="preserve">Достижение результатов в </w:t>
      </w:r>
      <w:r w:rsidR="0076630B">
        <w:rPr>
          <w:sz w:val="28"/>
          <w:szCs w:val="28"/>
        </w:rPr>
        <w:t>202</w:t>
      </w:r>
      <w:r w:rsidR="001C6C28">
        <w:rPr>
          <w:sz w:val="28"/>
          <w:szCs w:val="28"/>
        </w:rPr>
        <w:t>3</w:t>
      </w:r>
      <w:r w:rsidR="00301907">
        <w:rPr>
          <w:sz w:val="28"/>
          <w:szCs w:val="28"/>
        </w:rPr>
        <w:t xml:space="preserve"> </w:t>
      </w:r>
      <w:r w:rsidRPr="006645FA"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Pr="006645FA" w:rsidRDefault="00363612" w:rsidP="00E67802">
      <w:pPr>
        <w:pStyle w:val="ConsPlusCell"/>
        <w:jc w:val="both"/>
      </w:pPr>
      <w:r w:rsidRPr="006645FA">
        <w:t xml:space="preserve">     Подпрограмма 1 </w:t>
      </w:r>
      <w:r w:rsidR="006F7CB9">
        <w:t>«</w:t>
      </w:r>
      <w:r w:rsidRPr="006645FA">
        <w:t>Охрана окружающей среды в К</w:t>
      </w:r>
      <w:r w:rsidR="00E82BDD" w:rsidRPr="006645FA">
        <w:t>амышевском</w:t>
      </w:r>
      <w:r w:rsidRPr="006645FA">
        <w:t xml:space="preserve"> сельском поселении</w:t>
      </w:r>
      <w:r w:rsidR="006F7CB9">
        <w:t>»</w:t>
      </w:r>
      <w:r w:rsidRPr="006645FA">
        <w:t>;</w:t>
      </w:r>
    </w:p>
    <w:p w:rsidR="00363612" w:rsidRPr="006645FA" w:rsidRDefault="00363612" w:rsidP="00E67802">
      <w:pPr>
        <w:pStyle w:val="ConsPlusCell"/>
        <w:ind w:firstLine="426"/>
        <w:jc w:val="both"/>
      </w:pPr>
      <w:bookmarkStart w:id="7" w:name="_Hlk5015742"/>
      <w:r w:rsidRPr="006645FA">
        <w:t xml:space="preserve">Планом реализации подпрограммы 1 предусмотрено выполнение </w:t>
      </w:r>
      <w:r w:rsidR="007A6528" w:rsidRPr="006645FA">
        <w:t>2</w:t>
      </w:r>
      <w:r w:rsidRPr="006645FA">
        <w:t xml:space="preserve"> основных мероприятий, которые были реализованы в полном объеме.</w:t>
      </w:r>
      <w:bookmarkEnd w:id="7"/>
    </w:p>
    <w:p w:rsidR="00363612" w:rsidRPr="006645FA" w:rsidRDefault="00363612" w:rsidP="00E67802">
      <w:pPr>
        <w:pStyle w:val="ConsPlusCell"/>
        <w:ind w:left="426"/>
        <w:jc w:val="both"/>
      </w:pPr>
      <w:r w:rsidRPr="006645FA">
        <w:t>По основным мероприятиям достигнуты следующие результаты:</w:t>
      </w:r>
    </w:p>
    <w:p w:rsidR="006A5033" w:rsidRPr="00F164E5" w:rsidRDefault="0092601C" w:rsidP="006645FA">
      <w:pPr>
        <w:pStyle w:val="ConsPlusCell"/>
        <w:ind w:firstLine="426"/>
        <w:jc w:val="both"/>
      </w:pPr>
      <w:bookmarkStart w:id="8" w:name="_Hlk5015877"/>
      <w:r w:rsidRPr="006645FA">
        <w:t xml:space="preserve">В течении </w:t>
      </w:r>
      <w:r w:rsidR="0076630B">
        <w:t>202</w:t>
      </w:r>
      <w:r w:rsidR="001C6C28">
        <w:t>3</w:t>
      </w:r>
      <w:r w:rsidR="00FF65E0">
        <w:t xml:space="preserve"> </w:t>
      </w:r>
      <w:r w:rsidR="00474380" w:rsidRPr="006645FA">
        <w:t xml:space="preserve">года: </w:t>
      </w:r>
      <w:r w:rsidR="00474380" w:rsidRPr="00F164E5">
        <w:t>были</w:t>
      </w:r>
      <w:r w:rsidR="006645FA" w:rsidRPr="00F164E5">
        <w:t xml:space="preserve"> проведены следующие мероприятия </w:t>
      </w:r>
      <w:r w:rsidR="0077378B" w:rsidRPr="00F164E5">
        <w:t>экологическо</w:t>
      </w:r>
      <w:r w:rsidR="006645FA" w:rsidRPr="00F164E5">
        <w:t>го</w:t>
      </w:r>
      <w:r w:rsidR="0077378B" w:rsidRPr="00F164E5">
        <w:t xml:space="preserve"> просвещени</w:t>
      </w:r>
      <w:r w:rsidR="006645FA" w:rsidRPr="00F164E5">
        <w:t>я</w:t>
      </w:r>
      <w:r w:rsidR="0077378B" w:rsidRPr="00F164E5">
        <w:t xml:space="preserve"> и формировани</w:t>
      </w:r>
      <w:r w:rsidR="006645FA" w:rsidRPr="00F164E5">
        <w:t>я</w:t>
      </w:r>
      <w:r w:rsidR="0077378B" w:rsidRPr="00F164E5">
        <w:t xml:space="preserve"> экологической культуры</w:t>
      </w:r>
      <w:r w:rsidR="006645FA" w:rsidRPr="00F164E5">
        <w:t>:</w:t>
      </w:r>
    </w:p>
    <w:bookmarkEnd w:id="8"/>
    <w:p w:rsidR="005F6039" w:rsidRPr="00301907" w:rsidRDefault="005F6039" w:rsidP="00395A3F">
      <w:pPr>
        <w:ind w:firstLine="426"/>
        <w:jc w:val="both"/>
        <w:rPr>
          <w:color w:val="FF0000"/>
          <w:sz w:val="28"/>
          <w:szCs w:val="28"/>
          <w:highlight w:val="yellow"/>
          <w:shd w:val="clear" w:color="auto" w:fill="FFFFFF"/>
        </w:rPr>
      </w:pPr>
    </w:p>
    <w:p w:rsidR="00094956" w:rsidRPr="004E2179" w:rsidRDefault="00503912" w:rsidP="0009495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03912">
        <w:rPr>
          <w:color w:val="000000"/>
          <w:sz w:val="28"/>
          <w:szCs w:val="28"/>
        </w:rPr>
        <w:t>Библиотекарь Камышевского отдела МУК МЦБ Зимовниковского района Станевая И.В.</w:t>
      </w:r>
      <w:r w:rsidRPr="004E2179">
        <w:rPr>
          <w:color w:val="000000"/>
          <w:szCs w:val="28"/>
        </w:rPr>
        <w:t xml:space="preserve"> </w:t>
      </w:r>
      <w:r w:rsidR="00094956" w:rsidRPr="004E2179">
        <w:rPr>
          <w:color w:val="000000"/>
          <w:sz w:val="28"/>
          <w:szCs w:val="28"/>
        </w:rPr>
        <w:t>провела:</w:t>
      </w:r>
    </w:p>
    <w:p w:rsidR="006F7CB9" w:rsidRPr="006F7CB9" w:rsidRDefault="006F7CB9" w:rsidP="006F7CB9">
      <w:pPr>
        <w:pStyle w:val="a7"/>
        <w:ind w:firstLine="56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F7CB9">
        <w:rPr>
          <w:rFonts w:ascii="Times New Roman" w:eastAsiaTheme="minorHAnsi" w:hAnsi="Times New Roman"/>
          <w:sz w:val="28"/>
          <w:szCs w:val="28"/>
          <w:lang w:val="ru-RU"/>
        </w:rPr>
        <w:t>12 января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2023 года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для читателей - детей экологический час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Птицы нашего края</w:t>
      </w:r>
      <w:r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, который приурочен к Дню зимующих птиц.</w:t>
      </w:r>
    </w:p>
    <w:p w:rsidR="006F7CB9" w:rsidRPr="006F7CB9" w:rsidRDefault="006F7CB9" w:rsidP="006F7CB9">
      <w:pPr>
        <w:pStyle w:val="a7"/>
        <w:ind w:firstLine="42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03912">
        <w:rPr>
          <w:rFonts w:ascii="Times New Roman" w:eastAsiaTheme="minorHAnsi" w:hAnsi="Times New Roman"/>
          <w:sz w:val="28"/>
          <w:szCs w:val="28"/>
          <w:lang w:val="ru-RU"/>
        </w:rPr>
        <w:t xml:space="preserve">В начале мероприятия, ребята со слов библиотекаря узнали, какую огромную пользу приносят птицы человеку в борьбе за урожай, ведь они уничтожают насекомых - вредителей. Во второй части мероприятия, ребята из книг, познакомились с птицами нашего края, которые не покидают нас зимой. Многие из них погибают не только от холода, но и от голода. Им на помощь должны прийти люди, благодаря нашей помощи они доживут до весны.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К экочасу была оформлена выставка «В союзе с природой», на которой представлены книги, рассказывающие о природе и животных России. </w:t>
      </w:r>
      <w:r w:rsidRPr="00503912">
        <w:rPr>
          <w:rFonts w:ascii="Times New Roman" w:eastAsiaTheme="minorHAnsi" w:hAnsi="Times New Roman"/>
          <w:sz w:val="28"/>
          <w:szCs w:val="28"/>
          <w:lang w:val="ru-RU"/>
        </w:rPr>
        <w:t xml:space="preserve">В конце мероприятия, ребята наполнили зерном кормушки в библиотечном дворе.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Мероприятие прошло в рамках экоклуба «Лазорик»</w:t>
      </w:r>
    </w:p>
    <w:p w:rsidR="006F7CB9" w:rsidRPr="006F7CB9" w:rsidRDefault="006F7CB9" w:rsidP="006F7CB9">
      <w:pPr>
        <w:pStyle w:val="a7"/>
        <w:ind w:firstLine="42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F7CB9">
        <w:rPr>
          <w:rFonts w:ascii="Times New Roman" w:eastAsiaTheme="minorHAnsi" w:hAnsi="Times New Roman"/>
          <w:sz w:val="28"/>
          <w:szCs w:val="28"/>
          <w:lang w:val="ru-RU"/>
        </w:rPr>
        <w:t>31 января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2023 года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акцию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Дадим мусору вторую жизнь!</w:t>
      </w:r>
      <w:r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Во время акции жители х.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Камышев собрали жестяные банки и картон. </w:t>
      </w:r>
      <w:r w:rsidRPr="00503912">
        <w:rPr>
          <w:rFonts w:ascii="Times New Roman" w:eastAsiaTheme="minorHAnsi" w:hAnsi="Times New Roman"/>
          <w:sz w:val="28"/>
          <w:szCs w:val="28"/>
          <w:lang w:val="ru-RU"/>
        </w:rPr>
        <w:t xml:space="preserve">Акция объединила проблемы экологии и помощь военнослужащим, которые нуждаются в окопных свечах. Все собранные банки и кортон будут использоваться для изготовление окопных свечей.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Акция прошла в рамках проекта «Дари добро»</w:t>
      </w:r>
    </w:p>
    <w:p w:rsidR="006F7CB9" w:rsidRPr="00503912" w:rsidRDefault="006F7CB9" w:rsidP="006F7CB9">
      <w:pPr>
        <w:pStyle w:val="a7"/>
        <w:ind w:firstLine="42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F7CB9">
        <w:rPr>
          <w:rFonts w:ascii="Times New Roman" w:eastAsiaTheme="minorHAnsi" w:hAnsi="Times New Roman"/>
          <w:sz w:val="28"/>
          <w:szCs w:val="28"/>
          <w:lang w:val="ru-RU"/>
        </w:rPr>
        <w:t>7 апреля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2023 года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в рамках Международного Дня здоровья, час здоровья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Будь здоров!</w:t>
      </w:r>
      <w:r>
        <w:rPr>
          <w:rFonts w:ascii="Times New Roman" w:eastAsiaTheme="minorHAnsi" w:hAnsi="Times New Roman"/>
          <w:sz w:val="28"/>
          <w:szCs w:val="28"/>
          <w:lang w:val="ru-RU"/>
        </w:rPr>
        <w:t>».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На мероприятие пришли самые маленькие читатели, воспитанники детского сада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Колосок</w:t>
      </w:r>
      <w:r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r w:rsidRPr="00503912">
        <w:rPr>
          <w:rFonts w:ascii="Times New Roman" w:eastAsiaTheme="minorHAnsi" w:hAnsi="Times New Roman"/>
          <w:sz w:val="28"/>
          <w:szCs w:val="28"/>
          <w:lang w:val="ru-RU"/>
        </w:rPr>
        <w:t xml:space="preserve">Ребят встречал доктор Пилюлькин, который в игровой форме измерил каждому температуру и распросил их о правилах здоровья.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Ребята с радостью ответили на все вопросы, а потом приняли участие в сценке - игре «Овоши в корзинке». </w:t>
      </w:r>
      <w:r w:rsidRPr="00503912">
        <w:rPr>
          <w:rFonts w:ascii="Times New Roman" w:eastAsiaTheme="minorHAnsi" w:hAnsi="Times New Roman"/>
          <w:sz w:val="28"/>
          <w:szCs w:val="28"/>
          <w:lang w:val="ru-RU"/>
        </w:rPr>
        <w:t xml:space="preserve">В течении мероприятия мы вспоминали детские книги, которые учат быть добрыми аккуратными и внимательными. Ведь эти </w:t>
      </w:r>
      <w:r w:rsidR="007E1303" w:rsidRPr="00503912">
        <w:rPr>
          <w:rFonts w:ascii="Times New Roman" w:eastAsiaTheme="minorHAnsi" w:hAnsi="Times New Roman"/>
          <w:sz w:val="28"/>
          <w:szCs w:val="28"/>
          <w:lang w:val="ru-RU"/>
        </w:rPr>
        <w:t>качества, несомненно,</w:t>
      </w:r>
      <w:r w:rsidRPr="00503912">
        <w:rPr>
          <w:rFonts w:ascii="Times New Roman" w:eastAsiaTheme="minorHAnsi" w:hAnsi="Times New Roman"/>
          <w:sz w:val="28"/>
          <w:szCs w:val="28"/>
          <w:lang w:val="ru-RU"/>
        </w:rPr>
        <w:t xml:space="preserve"> способствуют здоровью. </w:t>
      </w:r>
    </w:p>
    <w:p w:rsidR="006F7CB9" w:rsidRPr="007E1303" w:rsidRDefault="006F7CB9" w:rsidP="006F7CB9">
      <w:pPr>
        <w:pStyle w:val="a7"/>
        <w:ind w:firstLine="42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F7CB9">
        <w:rPr>
          <w:rFonts w:ascii="Times New Roman" w:eastAsiaTheme="minorHAnsi" w:hAnsi="Times New Roman"/>
          <w:sz w:val="28"/>
          <w:szCs w:val="28"/>
          <w:lang w:val="ru-RU"/>
        </w:rPr>
        <w:t>28 апреля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2023 года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экологическую акцию «Сто добрых дел для родного села». </w:t>
      </w:r>
      <w:r w:rsidRPr="00503912">
        <w:rPr>
          <w:rFonts w:ascii="Times New Roman" w:eastAsiaTheme="minorHAnsi" w:hAnsi="Times New Roman"/>
          <w:sz w:val="28"/>
          <w:szCs w:val="28"/>
          <w:lang w:val="ru-RU"/>
        </w:rPr>
        <w:t xml:space="preserve">Во время мероприятия были высажены цветы и убраны сорняки с территории детской площадки по ул. </w:t>
      </w:r>
      <w:r w:rsidRPr="007E1303">
        <w:rPr>
          <w:rFonts w:ascii="Times New Roman" w:eastAsiaTheme="minorHAnsi" w:hAnsi="Times New Roman"/>
          <w:sz w:val="28"/>
          <w:szCs w:val="28"/>
          <w:lang w:val="ru-RU"/>
        </w:rPr>
        <w:t>Степная.</w:t>
      </w:r>
    </w:p>
    <w:p w:rsidR="006F7CB9" w:rsidRPr="006F7CB9" w:rsidRDefault="006F7CB9" w:rsidP="006F7CB9">
      <w:pPr>
        <w:pStyle w:val="a7"/>
        <w:ind w:firstLine="426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F7CB9">
        <w:rPr>
          <w:rFonts w:ascii="Times New Roman" w:eastAsiaTheme="minorHAnsi" w:hAnsi="Times New Roman"/>
          <w:sz w:val="28"/>
          <w:szCs w:val="28"/>
          <w:lang w:val="ru-RU"/>
        </w:rPr>
        <w:t>5 июля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2023 года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 с читателями – детьми экологический квест «Растения моего края».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Участники квеста отправились в увлекательное путешествие по станциям, на которых надо было показать свои знания, сообразительность и сплочённость всех участников команды.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На станции «Эко-лото» участникам предстояло отгадать загадки про растения и деревья Ростовской области.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На станции «Экологический вернисаж» нужно было нарисовать рисунок в защиту окружающей среды.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 xml:space="preserve">Станция «Экоумник» проверила участников на знание пословиц и поговорок об экологии. </w:t>
      </w:r>
    </w:p>
    <w:p w:rsidR="006F7CB9" w:rsidRPr="006F7CB9" w:rsidRDefault="006F7CB9" w:rsidP="006F7CB9">
      <w:pPr>
        <w:pStyle w:val="a7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На станции «Эрудит» команды показали, как быстро они умеют найти экологическую информацию в справочниках.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Экологический квест прошёл в тёплой дружеской атмосфере. Ребята показали свои знания о растениях и животных Донского края.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6F7CB9">
        <w:rPr>
          <w:rFonts w:ascii="Times New Roman" w:eastAsiaTheme="minorHAnsi" w:hAnsi="Times New Roman"/>
          <w:sz w:val="28"/>
          <w:szCs w:val="28"/>
          <w:lang w:val="ru-RU"/>
        </w:rPr>
        <w:t>В рамках эко клуба «Лазорик».</w:t>
      </w:r>
    </w:p>
    <w:p w:rsidR="002128EF" w:rsidRPr="004E2179" w:rsidRDefault="002128EF" w:rsidP="00094956">
      <w:pPr>
        <w:shd w:val="clear" w:color="auto" w:fill="FFFFFF"/>
        <w:ind w:firstLine="567"/>
        <w:jc w:val="both"/>
        <w:rPr>
          <w:sz w:val="28"/>
          <w:szCs w:val="28"/>
        </w:rPr>
      </w:pPr>
      <w:r w:rsidRPr="004E2179">
        <w:rPr>
          <w:sz w:val="28"/>
          <w:szCs w:val="28"/>
        </w:rPr>
        <w:t xml:space="preserve">Подпрограмма 2 </w:t>
      </w:r>
      <w:r w:rsidR="006F7CB9" w:rsidRPr="004E2179">
        <w:rPr>
          <w:sz w:val="28"/>
          <w:szCs w:val="28"/>
        </w:rPr>
        <w:t>«</w:t>
      </w:r>
      <w:r w:rsidR="00954CA2" w:rsidRPr="004E2179">
        <w:rPr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Камышевского</w:t>
      </w:r>
      <w:r w:rsidR="006F7CB9" w:rsidRPr="004E2179">
        <w:rPr>
          <w:sz w:val="28"/>
          <w:szCs w:val="28"/>
        </w:rPr>
        <w:t>»</w:t>
      </w:r>
    </w:p>
    <w:p w:rsidR="002128EF" w:rsidRPr="004E2179" w:rsidRDefault="002128EF" w:rsidP="00094956">
      <w:pPr>
        <w:pStyle w:val="ConsPlusCell"/>
        <w:ind w:firstLine="567"/>
        <w:jc w:val="both"/>
      </w:pPr>
      <w:r w:rsidRPr="004E2179">
        <w:t xml:space="preserve">Планом реализации подпрограммы 2 предусмотрено выполнение </w:t>
      </w:r>
      <w:r w:rsidR="00954CA2" w:rsidRPr="004E2179">
        <w:t>2</w:t>
      </w:r>
      <w:r w:rsidRPr="004E2179">
        <w:t xml:space="preserve"> основного мероприятия, которое было </w:t>
      </w:r>
      <w:r w:rsidR="00954CA2" w:rsidRPr="004E2179">
        <w:t xml:space="preserve">реализованное </w:t>
      </w:r>
      <w:r w:rsidRPr="004E2179">
        <w:t>в полном объеме.</w:t>
      </w:r>
    </w:p>
    <w:p w:rsidR="006645FA" w:rsidRPr="004E2179" w:rsidRDefault="002376DE" w:rsidP="00094956">
      <w:pPr>
        <w:pStyle w:val="ConsPlusCell"/>
        <w:ind w:firstLine="567"/>
        <w:jc w:val="both"/>
      </w:pPr>
      <w:r w:rsidRPr="004E2179">
        <w:lastRenderedPageBreak/>
        <w:t xml:space="preserve">Ежемесячно проводились </w:t>
      </w:r>
      <w:r w:rsidR="00395A3F" w:rsidRPr="004E2179">
        <w:t xml:space="preserve">мониторинг </w:t>
      </w:r>
      <w:r w:rsidRPr="004E2179">
        <w:t xml:space="preserve">по осмотру территории, на предмет выявления </w:t>
      </w:r>
      <w:r w:rsidR="00DB66CA" w:rsidRPr="004E2179">
        <w:t>несанкционированных</w:t>
      </w:r>
      <w:r w:rsidRPr="004E2179">
        <w:t xml:space="preserve"> свалок. За </w:t>
      </w:r>
      <w:r w:rsidR="0076630B" w:rsidRPr="004E2179">
        <w:t>202</w:t>
      </w:r>
      <w:r w:rsidR="001C6C28" w:rsidRPr="004E2179">
        <w:t>3</w:t>
      </w:r>
      <w:r w:rsidRPr="004E2179">
        <w:t xml:space="preserve"> год проведено </w:t>
      </w:r>
      <w:r w:rsidR="004E2179" w:rsidRPr="004E2179">
        <w:t>7</w:t>
      </w:r>
      <w:r w:rsidRPr="004E2179">
        <w:t xml:space="preserve"> объездов территории, выявлено </w:t>
      </w:r>
      <w:r w:rsidR="004E2179" w:rsidRPr="004E2179">
        <w:t>6</w:t>
      </w:r>
      <w:r w:rsidRPr="004E2179">
        <w:t xml:space="preserve"> очагов навала мусора объемом </w:t>
      </w:r>
      <w:r w:rsidR="004E2179" w:rsidRPr="004E2179">
        <w:t>2</w:t>
      </w:r>
      <w:r w:rsidR="004D0B79" w:rsidRPr="004E2179">
        <w:t>,5</w:t>
      </w:r>
      <w:r w:rsidRPr="004E2179">
        <w:t xml:space="preserve"> тонн</w:t>
      </w:r>
      <w:r w:rsidR="004E2179" w:rsidRPr="004E2179">
        <w:t>ы</w:t>
      </w:r>
      <w:r w:rsidRPr="004E2179">
        <w:t xml:space="preserve"> данные навалы ликвидированы. Организация сбора и вывоза коммунальных бытовых отходов </w:t>
      </w:r>
      <w:r w:rsidR="00330BD4" w:rsidRPr="004E2179">
        <w:t>и мусора</w:t>
      </w:r>
      <w:r w:rsidRPr="004E2179">
        <w:t xml:space="preserve">(утилизация) </w:t>
      </w:r>
      <w:r w:rsidRPr="004E2179">
        <w:rPr>
          <w:rFonts w:eastAsia="Calibri"/>
          <w:lang w:eastAsia="en-US"/>
        </w:rPr>
        <w:t>от населения осуществля</w:t>
      </w:r>
      <w:r w:rsidR="006645FA" w:rsidRPr="004E2179">
        <w:rPr>
          <w:rFonts w:eastAsia="Calibri"/>
          <w:lang w:eastAsia="en-US"/>
        </w:rPr>
        <w:t>лась</w:t>
      </w:r>
      <w:r w:rsidRPr="004E2179">
        <w:rPr>
          <w:rFonts w:eastAsia="Calibri"/>
          <w:lang w:eastAsia="en-US"/>
        </w:rPr>
        <w:t xml:space="preserve"> региональным оператором ООО </w:t>
      </w:r>
      <w:r w:rsidR="006F7CB9" w:rsidRPr="004E2179">
        <w:rPr>
          <w:rFonts w:eastAsia="Calibri"/>
          <w:lang w:eastAsia="en-US"/>
        </w:rPr>
        <w:t>«</w:t>
      </w:r>
      <w:r w:rsidRPr="004E2179">
        <w:rPr>
          <w:rFonts w:eastAsia="Calibri"/>
          <w:lang w:eastAsia="en-US"/>
        </w:rPr>
        <w:t>ЭкоЦентр</w:t>
      </w:r>
      <w:r w:rsidR="006F7CB9" w:rsidRPr="004E2179">
        <w:rPr>
          <w:rFonts w:eastAsia="Calibri"/>
          <w:lang w:eastAsia="en-US"/>
        </w:rPr>
        <w:t>»</w:t>
      </w:r>
      <w:r w:rsidRPr="004E2179">
        <w:t>.</w:t>
      </w:r>
    </w:p>
    <w:p w:rsidR="00373469" w:rsidRPr="004E2179" w:rsidRDefault="00373469" w:rsidP="00373469">
      <w:pPr>
        <w:ind w:firstLine="567"/>
        <w:jc w:val="both"/>
        <w:rPr>
          <w:color w:val="000000"/>
          <w:sz w:val="28"/>
          <w:szCs w:val="28"/>
        </w:rPr>
      </w:pPr>
      <w:r w:rsidRPr="004E2179">
        <w:rPr>
          <w:color w:val="000000"/>
          <w:sz w:val="28"/>
          <w:szCs w:val="28"/>
        </w:rPr>
        <w:t xml:space="preserve">Подпрограмма 3 </w:t>
      </w:r>
      <w:r w:rsidR="006F7CB9" w:rsidRPr="004E2179">
        <w:rPr>
          <w:color w:val="000000"/>
          <w:sz w:val="28"/>
          <w:szCs w:val="28"/>
        </w:rPr>
        <w:t>«</w:t>
      </w:r>
      <w:r w:rsidRPr="004E2179">
        <w:rPr>
          <w:color w:val="000000"/>
          <w:sz w:val="28"/>
          <w:szCs w:val="28"/>
        </w:rPr>
        <w:t>Использование и охрана муниципальных земель</w:t>
      </w:r>
      <w:r w:rsidR="006F7CB9" w:rsidRPr="004E2179">
        <w:rPr>
          <w:color w:val="000000"/>
          <w:sz w:val="28"/>
          <w:szCs w:val="28"/>
        </w:rPr>
        <w:t>»</w:t>
      </w:r>
    </w:p>
    <w:p w:rsidR="00373469" w:rsidRPr="004E2179" w:rsidRDefault="00373469" w:rsidP="00373469">
      <w:pPr>
        <w:pStyle w:val="ConsPlusCell"/>
        <w:ind w:firstLine="567"/>
        <w:jc w:val="both"/>
      </w:pPr>
      <w:r w:rsidRPr="004E2179">
        <w:t>Планом реализации подпрограммы 3 предусмотрено выполнение 1 основного мероприятия, которое было реализованное в полном объеме.</w:t>
      </w:r>
    </w:p>
    <w:p w:rsidR="00373469" w:rsidRPr="004E2179" w:rsidRDefault="00210F4D" w:rsidP="00094956">
      <w:pPr>
        <w:pStyle w:val="ConsPlusCell"/>
        <w:ind w:firstLine="567"/>
        <w:jc w:val="both"/>
      </w:pPr>
      <w:r w:rsidRPr="004E2179">
        <w:t>Ликвидация очагов дикорастущих наркосодержащих растений на территории</w:t>
      </w:r>
      <w:r w:rsidR="00373469" w:rsidRPr="004E2179">
        <w:t xml:space="preserve"> Камышевского сельского поселения в ходе проведения объезда был</w:t>
      </w:r>
      <w:r w:rsidR="004E2179" w:rsidRPr="004E2179">
        <w:t>о</w:t>
      </w:r>
      <w:r w:rsidR="00373469" w:rsidRPr="004E2179">
        <w:t xml:space="preserve"> выявлен</w:t>
      </w:r>
      <w:r w:rsidR="004E2179" w:rsidRPr="004E2179">
        <w:t>о</w:t>
      </w:r>
      <w:r w:rsidR="00373469" w:rsidRPr="004E2179">
        <w:t xml:space="preserve"> и уничтожен</w:t>
      </w:r>
      <w:r w:rsidR="004E2179" w:rsidRPr="004E2179">
        <w:t>о</w:t>
      </w:r>
      <w:r w:rsidR="00373469" w:rsidRPr="004E2179">
        <w:t xml:space="preserve"> </w:t>
      </w:r>
      <w:r w:rsidR="004E2179" w:rsidRPr="004E2179">
        <w:t>5</w:t>
      </w:r>
      <w:r w:rsidR="00373469" w:rsidRPr="004E2179">
        <w:t xml:space="preserve"> (</w:t>
      </w:r>
      <w:r w:rsidR="004E2179" w:rsidRPr="004E2179">
        <w:t>пять</w:t>
      </w:r>
      <w:r w:rsidR="00373469" w:rsidRPr="004E2179">
        <w:t>) очаг</w:t>
      </w:r>
      <w:r w:rsidR="004E2179" w:rsidRPr="004E2179">
        <w:t>ов</w:t>
      </w:r>
      <w:r w:rsidR="00373469" w:rsidRPr="004E2179">
        <w:t xml:space="preserve"> дикорастущей конопли, общим весом </w:t>
      </w:r>
      <w:r w:rsidR="004E2179" w:rsidRPr="004E2179">
        <w:t>8</w:t>
      </w:r>
      <w:r w:rsidR="00373469" w:rsidRPr="004E2179">
        <w:t xml:space="preserve"> кг (</w:t>
      </w:r>
      <w:r w:rsidR="004E2179" w:rsidRPr="004E2179">
        <w:t>65</w:t>
      </w:r>
      <w:r w:rsidR="00373469" w:rsidRPr="004E2179">
        <w:t xml:space="preserve"> шт) на площади </w:t>
      </w:r>
      <w:r w:rsidR="004E2179" w:rsidRPr="004E2179">
        <w:t>7</w:t>
      </w:r>
      <w:r w:rsidR="00373469" w:rsidRPr="004E2179">
        <w:t>,0 кв.м.</w:t>
      </w:r>
    </w:p>
    <w:p w:rsidR="00B15076" w:rsidRDefault="00B15076" w:rsidP="002376DE">
      <w:pPr>
        <w:pStyle w:val="ConsPlusCell"/>
        <w:ind w:firstLine="540"/>
        <w:jc w:val="both"/>
      </w:pPr>
      <w:r w:rsidRPr="004E2179">
        <w:t xml:space="preserve">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82BDD" w:rsidRPr="00CA6E50" w:rsidRDefault="00E82BDD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</w:p>
    <w:p w:rsidR="00CA6E50" w:rsidRPr="00954CA2" w:rsidRDefault="00B15076" w:rsidP="00E6780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 w:rsidRPr="00954CA2">
        <w:rPr>
          <w:rFonts w:ascii="Times New Roman CYR" w:hAnsi="Times New Roman CYR" w:cs="Times New Roman CYR"/>
          <w:sz w:val="28"/>
          <w:szCs w:val="28"/>
        </w:rPr>
        <w:t xml:space="preserve">Муниципальная программа в </w:t>
      </w:r>
      <w:r w:rsidR="0076630B">
        <w:rPr>
          <w:rFonts w:ascii="Times New Roman CYR" w:hAnsi="Times New Roman CYR" w:cs="Times New Roman CYR"/>
          <w:sz w:val="28"/>
          <w:szCs w:val="28"/>
        </w:rPr>
        <w:t>202</w:t>
      </w:r>
      <w:r w:rsidR="001C6C28">
        <w:rPr>
          <w:rFonts w:ascii="Times New Roman CYR" w:hAnsi="Times New Roman CYR" w:cs="Times New Roman CYR"/>
          <w:sz w:val="28"/>
          <w:szCs w:val="28"/>
        </w:rPr>
        <w:t>3</w:t>
      </w:r>
      <w:r w:rsidRPr="00954CA2"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</w:p>
    <w:p w:rsidR="00B15076" w:rsidRDefault="00B15076" w:rsidP="00E3621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954CA2">
        <w:rPr>
          <w:rFonts w:ascii="Times New Roman CYR" w:hAnsi="Times New Roman CYR" w:cs="Times New Roman CYR"/>
          <w:sz w:val="28"/>
          <w:szCs w:val="28"/>
        </w:rPr>
        <w:t xml:space="preserve">Основным фактором, положительно повлиявшим на ход реализации Программы в отчетном году, является </w:t>
      </w:r>
      <w:r w:rsidR="00954CA2" w:rsidRPr="00954CA2">
        <w:rPr>
          <w:rFonts w:ascii="Times New Roman CYR" w:hAnsi="Times New Roman CYR" w:cs="Times New Roman CYR"/>
          <w:sz w:val="28"/>
          <w:szCs w:val="28"/>
        </w:rPr>
        <w:t>вовлечение в организацию субботников большого числа участников, усиление профилактической работы с населением.</w:t>
      </w:r>
    </w:p>
    <w:bookmarkEnd w:id="9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82BDD" w:rsidRPr="00CD3B12" w:rsidRDefault="00E82BDD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</w:p>
    <w:p w:rsidR="00E36212" w:rsidRDefault="00E36212" w:rsidP="00E3621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A6528">
        <w:rPr>
          <w:rFonts w:ascii="Times New Roman CYR" w:hAnsi="Times New Roman CYR" w:cs="Times New Roman CYR"/>
          <w:sz w:val="28"/>
          <w:szCs w:val="28"/>
        </w:rPr>
        <w:t xml:space="preserve">На реализацию муниципальной программы в </w:t>
      </w:r>
      <w:r w:rsidR="0076630B">
        <w:rPr>
          <w:rFonts w:ascii="Times New Roman CYR" w:hAnsi="Times New Roman CYR" w:cs="Times New Roman CYR"/>
          <w:sz w:val="28"/>
          <w:szCs w:val="28"/>
        </w:rPr>
        <w:t>202</w:t>
      </w:r>
      <w:r w:rsidR="001C6C28">
        <w:rPr>
          <w:rFonts w:ascii="Times New Roman CYR" w:hAnsi="Times New Roman CYR" w:cs="Times New Roman CYR"/>
          <w:sz w:val="28"/>
          <w:szCs w:val="28"/>
        </w:rPr>
        <w:t>3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 году не было предусмотрено средств.</w:t>
      </w:r>
    </w:p>
    <w:p w:rsidR="00315502" w:rsidRDefault="00315502" w:rsidP="00E36212">
      <w:pPr>
        <w:autoSpaceDE w:val="0"/>
        <w:ind w:right="-20" w:firstLine="567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Сведения об использовании бюджетных ассигнований и внебюджетных средс</w:t>
      </w:r>
      <w:r w:rsidR="00D665C6" w:rsidRPr="00E36212">
        <w:rPr>
          <w:sz w:val="28"/>
          <w:szCs w:val="28"/>
        </w:rPr>
        <w:t>тв</w:t>
      </w:r>
      <w:r w:rsidR="00FF65E0">
        <w:rPr>
          <w:sz w:val="28"/>
          <w:szCs w:val="28"/>
        </w:rPr>
        <w:t xml:space="preserve"> </w:t>
      </w:r>
      <w:r w:rsidRPr="00E36212"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0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630B">
        <w:rPr>
          <w:sz w:val="28"/>
          <w:szCs w:val="28"/>
        </w:rPr>
        <w:t>202</w:t>
      </w:r>
      <w:r w:rsidR="001C6C2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bookmarkEnd w:id="10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="001C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6630B">
        <w:rPr>
          <w:sz w:val="28"/>
          <w:szCs w:val="28"/>
        </w:rPr>
        <w:t>202</w:t>
      </w:r>
      <w:r w:rsidR="001C6C28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муниципальной программы в </w:t>
      </w:r>
      <w:r w:rsidR="0076630B">
        <w:rPr>
          <w:sz w:val="28"/>
          <w:szCs w:val="28"/>
          <w:lang w:bidi="he-IL"/>
        </w:rPr>
        <w:t>202</w:t>
      </w:r>
      <w:r w:rsidR="001C6C28">
        <w:rPr>
          <w:sz w:val="28"/>
          <w:szCs w:val="28"/>
          <w:lang w:bidi="he-IL"/>
        </w:rPr>
        <w:t>3</w:t>
      </w:r>
      <w:r w:rsidR="00301907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E82BDD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Эффективность реализации муниципальной программы в </w:t>
      </w:r>
      <w:r w:rsidR="0076630B">
        <w:rPr>
          <w:sz w:val="28"/>
          <w:szCs w:val="28"/>
          <w:lang w:bidi="he-IL"/>
        </w:rPr>
        <w:t>202</w:t>
      </w:r>
      <w:r w:rsidR="001C6C28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 году оценивается на</w:t>
      </w:r>
      <w:r w:rsidR="001C6C28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E82BDD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</w:t>
      </w:r>
      <w:r w:rsidR="006F7CB9">
        <w:rPr>
          <w:sz w:val="28"/>
          <w:szCs w:val="28"/>
          <w:lang w:bidi="he-IL"/>
        </w:rPr>
        <w:t>«</w:t>
      </w:r>
      <w:r>
        <w:rPr>
          <w:sz w:val="28"/>
          <w:szCs w:val="28"/>
          <w:lang w:bidi="he-IL"/>
        </w:rPr>
        <w:t>Степень достижения целевых индикаторов и показателей муниципальной программы</w:t>
      </w:r>
      <w:r w:rsidR="006F7CB9">
        <w:rPr>
          <w:sz w:val="28"/>
          <w:szCs w:val="28"/>
          <w:lang w:bidi="he-IL"/>
        </w:rPr>
        <w:t>»</w:t>
      </w:r>
      <w:r>
        <w:rPr>
          <w:sz w:val="28"/>
          <w:szCs w:val="28"/>
          <w:lang w:bidi="he-IL"/>
        </w:rPr>
        <w:t>:</w:t>
      </w:r>
    </w:p>
    <w:p w:rsidR="00C22DF9" w:rsidRPr="00AA3CF6" w:rsidRDefault="00AF3A59" w:rsidP="00E36212">
      <w:pPr>
        <w:autoSpaceDE w:val="0"/>
        <w:ind w:right="-20" w:firstLine="993"/>
        <w:rPr>
          <w:sz w:val="28"/>
          <w:szCs w:val="28"/>
        </w:rPr>
      </w:pPr>
      <w:bookmarkStart w:id="11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</w:t>
      </w:r>
      <w:r w:rsidR="004D0B79">
        <w:rPr>
          <w:sz w:val="28"/>
          <w:szCs w:val="28"/>
          <w:lang w:bidi="he-IL"/>
        </w:rPr>
        <w:t>1 равна</w:t>
      </w:r>
      <w:r w:rsidR="00742FDD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1,0</w:t>
      </w:r>
      <w:r w:rsidR="00E82BDD">
        <w:rPr>
          <w:sz w:val="28"/>
          <w:szCs w:val="28"/>
          <w:lang w:bidi="he-IL"/>
        </w:rPr>
        <w:t>;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E82BDD">
        <w:rPr>
          <w:sz w:val="28"/>
          <w:szCs w:val="28"/>
          <w:lang w:bidi="he-IL"/>
        </w:rPr>
        <w:t>1.1</w:t>
      </w:r>
      <w:r>
        <w:rPr>
          <w:sz w:val="28"/>
          <w:szCs w:val="28"/>
          <w:lang w:bidi="he-IL"/>
        </w:rPr>
        <w:t xml:space="preserve"> равна </w:t>
      </w:r>
      <w:r w:rsidR="00E82BDD">
        <w:rPr>
          <w:sz w:val="28"/>
          <w:szCs w:val="28"/>
          <w:lang w:bidi="he-IL"/>
        </w:rPr>
        <w:t>1</w:t>
      </w:r>
      <w:r w:rsidR="001D0A31">
        <w:rPr>
          <w:sz w:val="28"/>
          <w:szCs w:val="28"/>
          <w:lang w:bidi="he-IL"/>
        </w:rPr>
        <w:t>,</w:t>
      </w:r>
      <w:r w:rsidR="00E82BDD">
        <w:rPr>
          <w:sz w:val="28"/>
          <w:szCs w:val="28"/>
          <w:lang w:bidi="he-IL"/>
        </w:rPr>
        <w:t>0;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</w:t>
      </w:r>
      <w:r w:rsidR="00E82BDD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равна 1,0</w:t>
      </w:r>
      <w:r w:rsidR="00E82BDD">
        <w:rPr>
          <w:sz w:val="28"/>
          <w:szCs w:val="28"/>
          <w:lang w:bidi="he-IL"/>
        </w:rPr>
        <w:t>;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E82BD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.</w:t>
      </w:r>
      <w:r w:rsidR="00E82BDD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 равна </w:t>
      </w:r>
      <w:r w:rsidR="00E82BDD">
        <w:rPr>
          <w:sz w:val="28"/>
          <w:szCs w:val="28"/>
          <w:lang w:bidi="he-IL"/>
        </w:rPr>
        <w:t>1</w:t>
      </w:r>
      <w:r w:rsidR="001D0A31">
        <w:rPr>
          <w:sz w:val="28"/>
          <w:szCs w:val="28"/>
          <w:lang w:bidi="he-IL"/>
        </w:rPr>
        <w:t>,</w:t>
      </w:r>
      <w:r w:rsidR="00E82BDD">
        <w:rPr>
          <w:sz w:val="28"/>
          <w:szCs w:val="28"/>
          <w:lang w:bidi="he-IL"/>
        </w:rPr>
        <w:t>0;</w:t>
      </w:r>
    </w:p>
    <w:p w:rsidR="00E82BDD" w:rsidRDefault="00E82BDD" w:rsidP="00E82BDD">
      <w:pPr>
        <w:autoSpaceDE w:val="0"/>
        <w:ind w:right="-20" w:firstLine="9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значение критерия по показателю (индикатору) 2.1 равна 1,0;</w:t>
      </w:r>
    </w:p>
    <w:p w:rsidR="00E82BDD" w:rsidRDefault="00E82BDD" w:rsidP="00E82BDD">
      <w:pPr>
        <w:autoSpaceDE w:val="0"/>
        <w:ind w:right="-20" w:firstLine="9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значение критерия по показателю (индикатору) 2.2 равна 1,0</w:t>
      </w:r>
      <w:r w:rsidR="00104AAE">
        <w:rPr>
          <w:sz w:val="28"/>
          <w:szCs w:val="28"/>
          <w:lang w:bidi="he-IL"/>
        </w:rPr>
        <w:t>;</w:t>
      </w:r>
    </w:p>
    <w:p w:rsidR="00104AAE" w:rsidRDefault="00104AAE" w:rsidP="00E82BDD">
      <w:pPr>
        <w:autoSpaceDE w:val="0"/>
        <w:ind w:right="-20" w:firstLine="9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значение критерия по показателю (индикатору) 3.1 равна </w:t>
      </w:r>
      <w:r w:rsidR="00742FDD">
        <w:rPr>
          <w:sz w:val="28"/>
          <w:szCs w:val="28"/>
          <w:lang w:bidi="he-IL"/>
        </w:rPr>
        <w:t>0,93</w:t>
      </w:r>
      <w:r>
        <w:rPr>
          <w:sz w:val="28"/>
          <w:szCs w:val="28"/>
          <w:lang w:bidi="he-IL"/>
        </w:rPr>
        <w:t>;</w:t>
      </w:r>
    </w:p>
    <w:p w:rsidR="00CF7ADC" w:rsidRDefault="00CF7ADC" w:rsidP="00CF7ADC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54AF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4854AF">
        <w:rPr>
          <w:kern w:val="2"/>
          <w:sz w:val="28"/>
          <w:szCs w:val="28"/>
        </w:rPr>
        <w:t xml:space="preserve">ной программы составляет </w:t>
      </w:r>
      <w:r>
        <w:rPr>
          <w:kern w:val="2"/>
          <w:sz w:val="28"/>
          <w:szCs w:val="28"/>
        </w:rPr>
        <w:t>1</w:t>
      </w:r>
      <w:r w:rsidRPr="004854A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00 (</w:t>
      </w:r>
      <w:r w:rsidR="00104AAE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/</w:t>
      </w:r>
      <w:r w:rsidR="00104AAE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)</w:t>
      </w:r>
      <w:r w:rsidRPr="004854AF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6F0A72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</w:t>
      </w:r>
      <w:r w:rsidRPr="004854AF">
        <w:rPr>
          <w:kern w:val="2"/>
          <w:sz w:val="28"/>
          <w:szCs w:val="28"/>
        </w:rPr>
        <w:t xml:space="preserve"> в </w:t>
      </w:r>
      <w:r w:rsidR="0076630B">
        <w:rPr>
          <w:kern w:val="2"/>
          <w:sz w:val="28"/>
          <w:szCs w:val="28"/>
        </w:rPr>
        <w:t>202</w:t>
      </w:r>
      <w:r w:rsidR="001C6C28">
        <w:rPr>
          <w:kern w:val="2"/>
          <w:sz w:val="28"/>
          <w:szCs w:val="28"/>
        </w:rPr>
        <w:t>3</w:t>
      </w:r>
      <w:r w:rsidRPr="004854AF">
        <w:rPr>
          <w:kern w:val="2"/>
          <w:sz w:val="28"/>
          <w:szCs w:val="28"/>
        </w:rPr>
        <w:t xml:space="preserve"> году.</w:t>
      </w:r>
    </w:p>
    <w:p w:rsidR="00CF7ADC" w:rsidRDefault="00CF7ADC" w:rsidP="00CF7ADC">
      <w:pPr>
        <w:tabs>
          <w:tab w:val="left" w:pos="332"/>
          <w:tab w:val="left" w:pos="1134"/>
        </w:tabs>
        <w:autoSpaceDE w:val="0"/>
        <w:autoSpaceDN w:val="0"/>
        <w:adjustRightInd w:val="0"/>
        <w:spacing w:line="232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Обоснования отклонений значений показателей (индикаторов) от плановых значений </w:t>
      </w:r>
      <w:r w:rsidRPr="0057096C">
        <w:rPr>
          <w:sz w:val="28"/>
          <w:szCs w:val="28"/>
        </w:rPr>
        <w:t>приведены в приложении № 3.</w:t>
      </w:r>
    </w:p>
    <w:p w:rsidR="00CF7ADC" w:rsidRDefault="00CF7ADC" w:rsidP="00CF7ADC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</w:t>
      </w:r>
      <w:r w:rsidRPr="00550C8A">
        <w:rPr>
          <w:kern w:val="2"/>
          <w:sz w:val="28"/>
          <w:szCs w:val="28"/>
        </w:rPr>
        <w:t> 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</w:t>
      </w:r>
      <w:r>
        <w:rPr>
          <w:kern w:val="2"/>
          <w:sz w:val="28"/>
          <w:szCs w:val="28"/>
          <w:lang w:eastAsia="en-US"/>
        </w:rPr>
        <w:t>.</w:t>
      </w:r>
    </w:p>
    <w:p w:rsidR="00CF7ADC" w:rsidRPr="008C4089" w:rsidRDefault="00CF7ADC" w:rsidP="00CF7AD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</w:t>
      </w:r>
      <w:r w:rsidR="0076630B">
        <w:rPr>
          <w:kern w:val="2"/>
          <w:sz w:val="28"/>
          <w:szCs w:val="28"/>
        </w:rPr>
        <w:t>202</w:t>
      </w:r>
      <w:r w:rsidR="001C6C2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 из </w:t>
      </w:r>
      <w:r w:rsidR="00104AAE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основных мероприятий муниципаль</w:t>
      </w:r>
      <w:r w:rsidRPr="004854AF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в полном объеме исполнено </w:t>
      </w:r>
      <w:r w:rsidR="00104AAE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 Таким образом, степень реализации основных мероприятий составляет 1,0 (</w:t>
      </w:r>
      <w:r w:rsidR="00104AAE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/</w:t>
      </w:r>
      <w:r w:rsidR="00104AAE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), </w:t>
      </w:r>
      <w:r w:rsidRPr="008C4089">
        <w:rPr>
          <w:sz w:val="28"/>
          <w:szCs w:val="28"/>
        </w:rPr>
        <w:t xml:space="preserve">это характеризует </w:t>
      </w:r>
      <w:r w:rsidR="00B21F30" w:rsidRPr="008C4089">
        <w:rPr>
          <w:sz w:val="28"/>
          <w:szCs w:val="28"/>
        </w:rPr>
        <w:t>удовлетворительный уровень</w:t>
      </w:r>
      <w:r w:rsidRPr="008C4089">
        <w:rPr>
          <w:sz w:val="28"/>
          <w:szCs w:val="28"/>
        </w:rPr>
        <w:t xml:space="preserve"> эффективности реализации программы по степени </w:t>
      </w:r>
      <w:r w:rsidRPr="008C4089">
        <w:rPr>
          <w:kern w:val="2"/>
          <w:sz w:val="28"/>
          <w:szCs w:val="28"/>
          <w:lang w:eastAsia="en-US"/>
        </w:rPr>
        <w:t>реализации основных мероприятий</w:t>
      </w:r>
      <w:r w:rsidRPr="008C4089">
        <w:rPr>
          <w:sz w:val="28"/>
          <w:szCs w:val="28"/>
        </w:rPr>
        <w:t xml:space="preserve">. </w:t>
      </w:r>
    </w:p>
    <w:p w:rsidR="00CF7ADC" w:rsidRPr="00550C8A" w:rsidRDefault="00CF7ADC" w:rsidP="00CF7ADC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. 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 рассчитывается в несколько этапов: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</w:t>
      </w:r>
      <w:r w:rsidRPr="00550C8A">
        <w:rPr>
          <w:kern w:val="2"/>
          <w:sz w:val="28"/>
          <w:szCs w:val="28"/>
        </w:rPr>
        <w:t>1. </w:t>
      </w:r>
      <w:r w:rsidRPr="004F1680">
        <w:rPr>
          <w:kern w:val="2"/>
          <w:sz w:val="28"/>
          <w:szCs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бюджет, оценивается как доля мероприятий, выполненных в полном объеме.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  <w:r w:rsidRPr="004F1680">
        <w:rPr>
          <w:kern w:val="2"/>
          <w:sz w:val="28"/>
          <w:szCs w:val="28"/>
        </w:rPr>
        <w:t xml:space="preserve">Степень реализации мероприятий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F1680">
        <w:rPr>
          <w:kern w:val="2"/>
          <w:sz w:val="28"/>
          <w:szCs w:val="28"/>
          <w:lang w:eastAsia="en-US"/>
        </w:rPr>
        <w:t xml:space="preserve">программы составляет </w:t>
      </w:r>
      <w:r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</w:rPr>
        <w:t>,00 (</w:t>
      </w:r>
      <w:r w:rsidR="00104AAE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/</w:t>
      </w:r>
      <w:r w:rsidR="00104AAE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)</w:t>
      </w:r>
      <w:r w:rsidRPr="004F1680">
        <w:rPr>
          <w:kern w:val="2"/>
          <w:sz w:val="28"/>
          <w:szCs w:val="28"/>
          <w:lang w:eastAsia="en-US"/>
        </w:rPr>
        <w:t>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 </w:t>
      </w:r>
      <w:r>
        <w:rPr>
          <w:kern w:val="2"/>
          <w:sz w:val="28"/>
          <w:szCs w:val="28"/>
        </w:rPr>
        <w:br/>
      </w:r>
      <w:r w:rsidRPr="004F1680">
        <w:rPr>
          <w:kern w:val="2"/>
          <w:sz w:val="28"/>
          <w:szCs w:val="28"/>
        </w:rPr>
        <w:t>оценивается как отношение фактически произведенных в отчетном году бюджетных</w:t>
      </w:r>
      <w:r w:rsidR="001C6C28"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расходов</w:t>
      </w:r>
      <w:r w:rsidR="001C6C28"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на</w:t>
      </w:r>
      <w:r w:rsidR="001C6C28"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4F1680">
        <w:rPr>
          <w:kern w:val="2"/>
          <w:sz w:val="28"/>
          <w:szCs w:val="28"/>
        </w:rPr>
        <w:t>программы к их плановым значениям.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CF7ADC" w:rsidRPr="00B160AE" w:rsidRDefault="00CF7ADC" w:rsidP="00CF7ADC">
      <w:pPr>
        <w:spacing w:line="232" w:lineRule="auto"/>
        <w:ind w:firstLine="709"/>
        <w:jc w:val="center"/>
        <w:rPr>
          <w:kern w:val="2"/>
          <w:sz w:val="28"/>
          <w:szCs w:val="28"/>
        </w:rPr>
      </w:pPr>
      <w:r w:rsidRPr="008C4089">
        <w:rPr>
          <w:sz w:val="28"/>
          <w:szCs w:val="28"/>
        </w:rPr>
        <w:t xml:space="preserve">ССуз =    </w:t>
      </w:r>
      <w:r>
        <w:rPr>
          <w:sz w:val="28"/>
          <w:szCs w:val="28"/>
        </w:rPr>
        <w:t>0,0</w:t>
      </w:r>
      <w:r w:rsidRPr="00B160AE">
        <w:rPr>
          <w:kern w:val="2"/>
          <w:sz w:val="28"/>
          <w:szCs w:val="28"/>
        </w:rPr>
        <w:t xml:space="preserve"> тыс. рублей/</w:t>
      </w:r>
      <w:r>
        <w:rPr>
          <w:kern w:val="2"/>
          <w:sz w:val="28"/>
          <w:szCs w:val="28"/>
        </w:rPr>
        <w:t>0,0</w:t>
      </w:r>
      <w:r w:rsidRPr="00B160AE">
        <w:rPr>
          <w:kern w:val="2"/>
          <w:sz w:val="28"/>
          <w:szCs w:val="28"/>
        </w:rPr>
        <w:t xml:space="preserve"> тыс. рублей = 0,</w:t>
      </w:r>
      <w:r>
        <w:rPr>
          <w:kern w:val="2"/>
          <w:sz w:val="28"/>
          <w:szCs w:val="28"/>
        </w:rPr>
        <w:t>0</w:t>
      </w:r>
      <w:r w:rsidRPr="00B160AE">
        <w:rPr>
          <w:kern w:val="2"/>
          <w:sz w:val="28"/>
          <w:szCs w:val="28"/>
        </w:rPr>
        <w:t>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lastRenderedPageBreak/>
        <w:t>Эффективность ис</w:t>
      </w:r>
      <w:r>
        <w:rPr>
          <w:kern w:val="2"/>
          <w:sz w:val="28"/>
          <w:szCs w:val="28"/>
        </w:rPr>
        <w:t xml:space="preserve">пользования финансовых ресурсов на </w:t>
      </w:r>
      <w:r w:rsidRPr="004F1680">
        <w:rPr>
          <w:kern w:val="2"/>
          <w:sz w:val="28"/>
          <w:szCs w:val="28"/>
        </w:rPr>
        <w:t>реализацию программы:</w:t>
      </w:r>
    </w:p>
    <w:p w:rsidR="00CF7ADC" w:rsidRPr="008C4089" w:rsidRDefault="00CF7ADC" w:rsidP="00CF7ADC">
      <w:pPr>
        <w:pStyle w:val="Default"/>
        <w:ind w:left="284"/>
        <w:jc w:val="center"/>
        <w:rPr>
          <w:sz w:val="28"/>
          <w:szCs w:val="28"/>
        </w:rPr>
      </w:pPr>
      <w:r w:rsidRPr="008C4089">
        <w:rPr>
          <w:sz w:val="28"/>
          <w:szCs w:val="28"/>
        </w:rPr>
        <w:t xml:space="preserve">Эис =  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>/0,</w:t>
      </w:r>
      <w:r>
        <w:rPr>
          <w:sz w:val="28"/>
          <w:szCs w:val="28"/>
        </w:rPr>
        <w:t>0</w:t>
      </w:r>
      <w:r w:rsidRPr="008C4089">
        <w:rPr>
          <w:sz w:val="28"/>
          <w:szCs w:val="28"/>
        </w:rPr>
        <w:t xml:space="preserve"> = </w:t>
      </w:r>
      <w:r>
        <w:rPr>
          <w:sz w:val="28"/>
          <w:szCs w:val="28"/>
        </w:rPr>
        <w:t>0,0</w:t>
      </w:r>
    </w:p>
    <w:p w:rsidR="00CF7ADC" w:rsidRPr="008C4089" w:rsidRDefault="00CF7ADC" w:rsidP="00B21F30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Оценка эффективности реализации программы достигается по следующим коэффициентам значимости: </w:t>
      </w:r>
    </w:p>
    <w:p w:rsidR="00CF7ADC" w:rsidRPr="008C4089" w:rsidRDefault="00CF7ADC" w:rsidP="00B21F30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степень достижения целевых показателей – 0,5;</w:t>
      </w:r>
    </w:p>
    <w:p w:rsidR="00CF7ADC" w:rsidRPr="008C4089" w:rsidRDefault="00CF7ADC" w:rsidP="00B21F30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реализация основных мероприятий – 0,3;</w:t>
      </w:r>
    </w:p>
    <w:p w:rsidR="00CF7ADC" w:rsidRPr="008C4089" w:rsidRDefault="00CF7ADC" w:rsidP="00B21F30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- </w:t>
      </w:r>
      <w:r w:rsidR="00B21F30">
        <w:rPr>
          <w:sz w:val="28"/>
          <w:szCs w:val="28"/>
        </w:rPr>
        <w:t>б</w:t>
      </w:r>
      <w:r w:rsidRPr="008C4089">
        <w:rPr>
          <w:sz w:val="28"/>
          <w:szCs w:val="28"/>
        </w:rPr>
        <w:t>юджетная эффективность – 0,2.</w:t>
      </w:r>
    </w:p>
    <w:p w:rsidR="00CF7ADC" w:rsidRPr="008C4089" w:rsidRDefault="00CF7ADC" w:rsidP="00B21F30">
      <w:pPr>
        <w:pStyle w:val="Default"/>
        <w:ind w:firstLine="709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Уровень реализации муниципальной программы, в целом составил:</w:t>
      </w:r>
    </w:p>
    <w:p w:rsidR="00CF7ADC" w:rsidRDefault="00CF7ADC" w:rsidP="00CF7ADC">
      <w:pPr>
        <w:pStyle w:val="Default"/>
        <w:jc w:val="center"/>
        <w:rPr>
          <w:sz w:val="28"/>
          <w:szCs w:val="28"/>
        </w:rPr>
      </w:pPr>
      <w:r w:rsidRPr="008C4089">
        <w:rPr>
          <w:sz w:val="28"/>
          <w:szCs w:val="28"/>
        </w:rPr>
        <w:t xml:space="preserve">УРпр =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 xml:space="preserve">*0,5 +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>*0,3+</w:t>
      </w:r>
      <w:r>
        <w:rPr>
          <w:sz w:val="28"/>
          <w:szCs w:val="28"/>
        </w:rPr>
        <w:t>0,0</w:t>
      </w:r>
      <w:r w:rsidRPr="008C4089">
        <w:rPr>
          <w:sz w:val="28"/>
          <w:szCs w:val="28"/>
        </w:rPr>
        <w:t>*0,2 =</w:t>
      </w:r>
      <w:r>
        <w:rPr>
          <w:sz w:val="28"/>
          <w:szCs w:val="28"/>
        </w:rPr>
        <w:t>0,80</w:t>
      </w:r>
    </w:p>
    <w:p w:rsidR="00CF7ADC" w:rsidRPr="008C4089" w:rsidRDefault="00CF7ADC" w:rsidP="00B21F30">
      <w:pPr>
        <w:pStyle w:val="Default"/>
        <w:ind w:firstLine="709"/>
        <w:jc w:val="both"/>
        <w:rPr>
          <w:sz w:val="28"/>
          <w:szCs w:val="28"/>
        </w:rPr>
      </w:pPr>
      <w:r w:rsidRPr="00CF7ADC">
        <w:rPr>
          <w:sz w:val="28"/>
          <w:szCs w:val="28"/>
        </w:rPr>
        <w:t>Уровень реализации муниципальной программы удовлетворительный.</w:t>
      </w:r>
    </w:p>
    <w:p w:rsidR="00CF7ADC" w:rsidRDefault="00CF7ADC" w:rsidP="00CF7ADC">
      <w:pPr>
        <w:rPr>
          <w:sz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CF7ADC" w:rsidP="00CF7AD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Промежуточные значения целевых показателей на </w:t>
      </w:r>
      <w:r w:rsidR="0076630B">
        <w:rPr>
          <w:sz w:val="28"/>
          <w:szCs w:val="28"/>
        </w:rPr>
        <w:t>202</w:t>
      </w:r>
      <w:r w:rsidR="001C6C28">
        <w:rPr>
          <w:sz w:val="28"/>
          <w:szCs w:val="28"/>
        </w:rPr>
        <w:t>3</w:t>
      </w:r>
      <w:r>
        <w:rPr>
          <w:sz w:val="28"/>
          <w:szCs w:val="28"/>
        </w:rPr>
        <w:t xml:space="preserve"> год до</w:t>
      </w:r>
      <w:r w:rsidR="00E67802">
        <w:rPr>
          <w:sz w:val="28"/>
          <w:szCs w:val="28"/>
        </w:rPr>
        <w:t>с</w:t>
      </w:r>
      <w:r>
        <w:rPr>
          <w:sz w:val="28"/>
          <w:szCs w:val="28"/>
        </w:rPr>
        <w:t>тигнуты. Учитывая, что реализация Программы продвигается успешно, целесообразно продолжить работу в данном направлении, увеличивая темпы роста.</w:t>
      </w: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1"/>
    <w:p w:rsidR="002C4265" w:rsidRDefault="002C4265" w:rsidP="000D2981">
      <w:pPr>
        <w:jc w:val="both"/>
        <w:rPr>
          <w:sz w:val="28"/>
          <w:szCs w:val="28"/>
        </w:rPr>
        <w:sectPr w:rsidR="002C4265" w:rsidSect="00DD3883">
          <w:headerReference w:type="default" r:id="rId10"/>
          <w:pgSz w:w="11906" w:h="16838"/>
          <w:pgMar w:top="1134" w:right="748" w:bottom="567" w:left="1134" w:header="709" w:footer="709" w:gutter="0"/>
          <w:cols w:space="708"/>
          <w:titlePg/>
          <w:docGrid w:linePitch="360"/>
        </w:sectPr>
      </w:pPr>
    </w:p>
    <w:p w:rsidR="00511DA2" w:rsidRPr="00E82BDD" w:rsidRDefault="00AF49AD" w:rsidP="00511DA2">
      <w:pPr>
        <w:jc w:val="right"/>
        <w:rPr>
          <w:sz w:val="28"/>
          <w:szCs w:val="28"/>
        </w:rPr>
      </w:pPr>
      <w:r w:rsidRPr="00E82BDD">
        <w:rPr>
          <w:sz w:val="28"/>
          <w:szCs w:val="28"/>
        </w:rPr>
        <w:lastRenderedPageBreak/>
        <w:t>При</w:t>
      </w:r>
      <w:r w:rsidR="00511DA2" w:rsidRPr="00E82BDD">
        <w:rPr>
          <w:sz w:val="28"/>
          <w:szCs w:val="28"/>
        </w:rPr>
        <w:t xml:space="preserve">ложение № 1 к отчету о реализации в </w:t>
      </w:r>
      <w:r w:rsidR="0076630B">
        <w:rPr>
          <w:sz w:val="28"/>
          <w:szCs w:val="28"/>
        </w:rPr>
        <w:t>202</w:t>
      </w:r>
      <w:r w:rsidR="001C6C28">
        <w:rPr>
          <w:sz w:val="28"/>
          <w:szCs w:val="28"/>
        </w:rPr>
        <w:t>3</w:t>
      </w:r>
      <w:r w:rsidR="00511DA2" w:rsidRPr="00E82BDD">
        <w:rPr>
          <w:sz w:val="28"/>
          <w:szCs w:val="28"/>
        </w:rPr>
        <w:t xml:space="preserve"> году</w:t>
      </w:r>
    </w:p>
    <w:p w:rsidR="00511DA2" w:rsidRPr="00E82BDD" w:rsidRDefault="00511DA2" w:rsidP="00511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2BDD">
        <w:rPr>
          <w:sz w:val="28"/>
          <w:szCs w:val="28"/>
        </w:rPr>
        <w:t xml:space="preserve">муниципальной </w:t>
      </w:r>
      <w:r w:rsidR="00F32FC8">
        <w:rPr>
          <w:sz w:val="28"/>
          <w:szCs w:val="28"/>
        </w:rPr>
        <w:t>п</w:t>
      </w:r>
      <w:r w:rsidRPr="00E82BDD">
        <w:rPr>
          <w:sz w:val="28"/>
          <w:szCs w:val="28"/>
        </w:rPr>
        <w:t>рограммы К</w:t>
      </w:r>
      <w:r w:rsidR="00E82BDD" w:rsidRPr="00E82BDD">
        <w:rPr>
          <w:sz w:val="28"/>
          <w:szCs w:val="28"/>
        </w:rPr>
        <w:t>амышевского</w:t>
      </w:r>
    </w:p>
    <w:p w:rsidR="00F061A3" w:rsidRPr="00E82BDD" w:rsidRDefault="00511DA2" w:rsidP="00E36212">
      <w:pPr>
        <w:widowControl w:val="0"/>
        <w:autoSpaceDE w:val="0"/>
        <w:autoSpaceDN w:val="0"/>
        <w:adjustRightInd w:val="0"/>
        <w:ind w:right="28"/>
        <w:jc w:val="right"/>
        <w:rPr>
          <w:rFonts w:eastAsia="TimesNewRoman"/>
          <w:sz w:val="28"/>
          <w:szCs w:val="28"/>
        </w:rPr>
      </w:pPr>
      <w:r w:rsidRPr="00E82BDD">
        <w:rPr>
          <w:sz w:val="28"/>
          <w:szCs w:val="28"/>
        </w:rPr>
        <w:t xml:space="preserve">сельского поселения </w:t>
      </w:r>
      <w:r w:rsidR="006F7CB9">
        <w:rPr>
          <w:sz w:val="28"/>
          <w:szCs w:val="28"/>
        </w:rPr>
        <w:t>«</w:t>
      </w:r>
      <w:r w:rsidR="00F061A3" w:rsidRPr="00E82BDD">
        <w:rPr>
          <w:rFonts w:eastAsia="TimesNewRoman"/>
          <w:sz w:val="28"/>
          <w:szCs w:val="28"/>
        </w:rPr>
        <w:t xml:space="preserve">Охрана окружающей среды </w:t>
      </w:r>
    </w:p>
    <w:p w:rsidR="00511DA2" w:rsidRPr="00E82BDD" w:rsidRDefault="00E82BDD" w:rsidP="00E36212">
      <w:pPr>
        <w:widowControl w:val="0"/>
        <w:autoSpaceDE w:val="0"/>
        <w:autoSpaceDN w:val="0"/>
        <w:adjustRightInd w:val="0"/>
        <w:ind w:right="28"/>
        <w:jc w:val="right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Камышевского сельского поселения</w:t>
      </w:r>
      <w:r w:rsidR="006F7CB9">
        <w:rPr>
          <w:sz w:val="28"/>
          <w:szCs w:val="28"/>
        </w:rPr>
        <w:t>»</w:t>
      </w:r>
    </w:p>
    <w:p w:rsidR="00511DA2" w:rsidRPr="00E82BDD" w:rsidRDefault="00511DA2" w:rsidP="00CE6C17">
      <w:pPr>
        <w:ind w:firstLine="284"/>
        <w:jc w:val="both"/>
        <w:rPr>
          <w:sz w:val="28"/>
          <w:szCs w:val="28"/>
        </w:rPr>
      </w:pP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</w:p>
    <w:p w:rsidR="00511DA2" w:rsidRPr="00F74CF4" w:rsidRDefault="005F244A" w:rsidP="00E82BD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E82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6F7CB9" w:rsidP="00E82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</w:rPr>
        <w:t>»</w:t>
      </w:r>
    </w:p>
    <w:p w:rsidR="00A17486" w:rsidRDefault="00213A59" w:rsidP="00E82BDD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2" w:name="Par1520"/>
      <w:bookmarkEnd w:id="12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 xml:space="preserve">а </w:t>
      </w:r>
      <w:r w:rsidR="0076630B">
        <w:rPr>
          <w:rFonts w:eastAsia="Calibri"/>
          <w:sz w:val="28"/>
          <w:szCs w:val="28"/>
          <w:lang w:eastAsia="en-US"/>
        </w:rPr>
        <w:t>202</w:t>
      </w:r>
      <w:r w:rsidR="001C6C28">
        <w:rPr>
          <w:rFonts w:eastAsia="Calibri"/>
          <w:sz w:val="28"/>
          <w:szCs w:val="28"/>
          <w:lang w:eastAsia="en-US"/>
        </w:rPr>
        <w:t>3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p w:rsidR="00F32FC8" w:rsidRPr="00A17486" w:rsidRDefault="00F32FC8" w:rsidP="00E82BDD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013"/>
        <w:gridCol w:w="2127"/>
        <w:gridCol w:w="1842"/>
        <w:gridCol w:w="1418"/>
        <w:gridCol w:w="1417"/>
        <w:gridCol w:w="2127"/>
        <w:gridCol w:w="1701"/>
        <w:gridCol w:w="1530"/>
      </w:tblGrid>
      <w:tr w:rsidR="00855BBD" w:rsidRPr="00DB1FA9" w:rsidTr="00B21F30">
        <w:trPr>
          <w:trHeight w:val="828"/>
        </w:trPr>
        <w:tc>
          <w:tcPr>
            <w:tcW w:w="567" w:type="dxa"/>
            <w:gridSpan w:val="2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13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530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B21F30">
        <w:tc>
          <w:tcPr>
            <w:tcW w:w="567" w:type="dxa"/>
            <w:gridSpan w:val="2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B21F30">
        <w:tc>
          <w:tcPr>
            <w:tcW w:w="567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3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30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C55253">
        <w:tc>
          <w:tcPr>
            <w:tcW w:w="14742" w:type="dxa"/>
            <w:gridSpan w:val="10"/>
          </w:tcPr>
          <w:p w:rsidR="00A17486" w:rsidRPr="00DB1FA9" w:rsidRDefault="00A17486" w:rsidP="00316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="006F7CB9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К</w:t>
            </w:r>
            <w:r w:rsidR="00316A74">
              <w:t>амышевском</w:t>
            </w:r>
            <w:r>
              <w:t xml:space="preserve"> сельском поселении</w:t>
            </w:r>
            <w:r w:rsidR="006F7CB9">
              <w:t>»</w:t>
            </w:r>
          </w:p>
        </w:tc>
      </w:tr>
      <w:tr w:rsidR="00576270" w:rsidRPr="00DB1FA9" w:rsidTr="00B21F30">
        <w:trPr>
          <w:trHeight w:val="4416"/>
        </w:trPr>
        <w:tc>
          <w:tcPr>
            <w:tcW w:w="425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16A7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5" w:type="dxa"/>
            <w:gridSpan w:val="2"/>
          </w:tcPr>
          <w:p w:rsidR="00576270" w:rsidRPr="00DB1FA9" w:rsidRDefault="00576270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DB1FA9" w:rsidRDefault="00E82BDD" w:rsidP="00FA791F">
            <w:pPr>
              <w:autoSpaceDE w:val="0"/>
              <w:spacing w:line="240" w:lineRule="exact"/>
              <w:ind w:left="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детско</w:t>
            </w:r>
            <w:r w:rsidR="00316A7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юношеского экологического движения, участие в Днях защиты от экологической опасности</w:t>
            </w:r>
            <w:r w:rsidR="006F7CB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7" w:type="dxa"/>
          </w:tcPr>
          <w:p w:rsidR="00576270" w:rsidRPr="00DB1FA9" w:rsidRDefault="00576270" w:rsidP="00316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</w:t>
            </w:r>
            <w:r w:rsidR="00316A74">
              <w:rPr>
                <w:spacing w:val="-7"/>
              </w:rPr>
              <w:t>амышевского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27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</w:tc>
        <w:tc>
          <w:tcPr>
            <w:tcW w:w="1701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уровня экологической культуры подрастающего поколения и участия в мероприятиях</w:t>
            </w:r>
          </w:p>
        </w:tc>
        <w:tc>
          <w:tcPr>
            <w:tcW w:w="153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B21F30">
        <w:trPr>
          <w:trHeight w:val="5384"/>
        </w:trPr>
        <w:tc>
          <w:tcPr>
            <w:tcW w:w="425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2</w:t>
            </w:r>
            <w:r w:rsidR="00316A7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5" w:type="dxa"/>
            <w:gridSpan w:val="2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 w:rsidR="00316A74">
              <w:rPr>
                <w:rFonts w:eastAsia="Calibri"/>
                <w:lang w:eastAsia="en-US"/>
              </w:rPr>
              <w:t xml:space="preserve"> 1.2. Экологическое просвещение и формирование экологической культуры, обеспечение информацией о состоянии окружающей среды</w:t>
            </w:r>
            <w:r w:rsidR="006F7CB9">
              <w:rPr>
                <w:rFonts w:eastAsia="Calibri"/>
                <w:lang w:eastAsia="en-US"/>
              </w:rPr>
              <w:t>»</w:t>
            </w:r>
          </w:p>
          <w:p w:rsidR="00576270" w:rsidRPr="002D4A58" w:rsidRDefault="00576270" w:rsidP="00B20F34">
            <w:pPr>
              <w:autoSpaceDE w:val="0"/>
            </w:pP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316A74" w:rsidRDefault="00576270" w:rsidP="00316A74">
            <w:pPr>
              <w:autoSpaceDE w:val="0"/>
              <w:spacing w:line="239" w:lineRule="auto"/>
              <w:ind w:right="89"/>
              <w:jc w:val="center"/>
            </w:pPr>
            <w:r w:rsidRPr="00316A74">
              <w:rPr>
                <w:spacing w:val="-7"/>
              </w:rPr>
              <w:t xml:space="preserve">Администрация </w:t>
            </w:r>
            <w:r w:rsidR="00316A74"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27" w:type="dxa"/>
          </w:tcPr>
          <w:p w:rsidR="00576270" w:rsidRPr="00F061A3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экологической грамотности населения; вовлечение широких слоев населения в приро</w:t>
            </w:r>
            <w:r w:rsidR="00FA791F">
              <w:rPr>
                <w:rFonts w:eastAsia="Calibri"/>
                <w:lang w:eastAsia="en-US"/>
              </w:rPr>
              <w:t>до</w:t>
            </w:r>
            <w:r>
              <w:rPr>
                <w:rFonts w:eastAsia="Calibri"/>
                <w:lang w:eastAsia="en-US"/>
              </w:rPr>
              <w:t>охранные мероприятия; обеспечение органов местного самоуправления</w:t>
            </w:r>
            <w:r w:rsidR="004D0B79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школ и библиотек области информацией о состоянии окружающей среды и природных ресурсов области</w:t>
            </w:r>
          </w:p>
        </w:tc>
        <w:tc>
          <w:tcPr>
            <w:tcW w:w="1701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достоверной информации о состоянии окружающей среды в Камышевском сельском поселении, снижение уровня экологической культуры населения Камышевского сельского поселения</w:t>
            </w:r>
          </w:p>
        </w:tc>
        <w:tc>
          <w:tcPr>
            <w:tcW w:w="153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A791F" w:rsidRPr="00DB1FA9" w:rsidTr="00B21F30">
        <w:trPr>
          <w:trHeight w:val="2859"/>
        </w:trPr>
        <w:tc>
          <w:tcPr>
            <w:tcW w:w="425" w:type="dxa"/>
          </w:tcPr>
          <w:p w:rsidR="00FA791F" w:rsidRPr="00DB1FA9" w:rsidRDefault="00FA791F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55" w:type="dxa"/>
            <w:gridSpan w:val="2"/>
          </w:tcPr>
          <w:p w:rsidR="00FA791F" w:rsidRPr="00DB1FA9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1.3. Организация участия школьников в ежегодных слетах юных экологов и других ежегодных мероприятиях</w:t>
            </w:r>
          </w:p>
          <w:p w:rsidR="00FA791F" w:rsidRPr="002D4A58" w:rsidRDefault="00FA791F" w:rsidP="00B20F34">
            <w:pPr>
              <w:autoSpaceDE w:val="0"/>
              <w:spacing w:line="3" w:lineRule="exact"/>
            </w:pPr>
          </w:p>
        </w:tc>
        <w:tc>
          <w:tcPr>
            <w:tcW w:w="2127" w:type="dxa"/>
          </w:tcPr>
          <w:p w:rsidR="00FA791F" w:rsidRDefault="00FA791F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jc w:val="center"/>
              <w:rPr>
                <w:sz w:val="28"/>
                <w:szCs w:val="28"/>
              </w:rPr>
            </w:pPr>
            <w:r w:rsidRPr="00FA791F">
              <w:t>Администрация</w:t>
            </w:r>
            <w:r w:rsidR="001C6C28">
              <w:t xml:space="preserve"> </w:t>
            </w:r>
            <w:r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27" w:type="dxa"/>
          </w:tcPr>
          <w:p w:rsidR="00FA791F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</w:tc>
        <w:tc>
          <w:tcPr>
            <w:tcW w:w="1701" w:type="dxa"/>
          </w:tcPr>
          <w:p w:rsidR="00FA791F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уровня экологической культуры подрастающего поколения и участия в мероприятиях</w:t>
            </w:r>
          </w:p>
        </w:tc>
        <w:tc>
          <w:tcPr>
            <w:tcW w:w="1530" w:type="dxa"/>
          </w:tcPr>
          <w:p w:rsidR="00FA791F" w:rsidRDefault="00FA791F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94663" w:rsidRPr="00DB1FA9" w:rsidTr="00B21F30">
        <w:tc>
          <w:tcPr>
            <w:tcW w:w="425" w:type="dxa"/>
          </w:tcPr>
          <w:p w:rsidR="00F94663" w:rsidRPr="00DB1FA9" w:rsidRDefault="00F94663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55" w:type="dxa"/>
            <w:gridSpan w:val="2"/>
          </w:tcPr>
          <w:p w:rsidR="00F94663" w:rsidRDefault="00F94663" w:rsidP="00F94663">
            <w:pPr>
              <w:autoSpaceDE w:val="0"/>
              <w:spacing w:line="3" w:lineRule="exact"/>
              <w:jc w:val="both"/>
            </w:pPr>
            <w:r>
              <w:rPr>
                <w:rFonts w:eastAsia="Calibri"/>
                <w:lang w:eastAsia="en-US"/>
              </w:rPr>
              <w:t>Адми</w:t>
            </w:r>
            <w:r w:rsidRPr="00DB1FA9">
              <w:rPr>
                <w:rFonts w:eastAsia="Calibri"/>
                <w:lang w:eastAsia="en-US"/>
              </w:rPr>
              <w:t>Основноеме</w:t>
            </w:r>
            <w:r>
              <w:rPr>
                <w:rFonts w:eastAsia="Calibri"/>
                <w:lang w:eastAsia="en-US"/>
              </w:rPr>
              <w:t>ААА</w:t>
            </w:r>
            <w:r w:rsidRPr="00DB1FA9">
              <w:rPr>
                <w:rFonts w:eastAsia="Calibri"/>
                <w:lang w:eastAsia="en-US"/>
              </w:rPr>
              <w:t>роприятие</w:t>
            </w:r>
            <w:r>
              <w:rPr>
                <w:rFonts w:eastAsia="Calibri"/>
                <w:lang w:eastAsia="en-US"/>
              </w:rPr>
              <w:t xml:space="preserve"> 1.3.</w:t>
            </w:r>
          </w:p>
          <w:p w:rsidR="00F94663" w:rsidRPr="00FA791F" w:rsidRDefault="00F94663" w:rsidP="00F94663">
            <w:pPr>
              <w:ind w:firstLine="5"/>
              <w:jc w:val="both"/>
            </w:pPr>
            <w:r>
              <w:t>Основное мероприятие 1.4. Осуществление учета количества природопользоват</w:t>
            </w:r>
            <w:r>
              <w:lastRenderedPageBreak/>
              <w:t>елей осуществляющих</w:t>
            </w:r>
          </w:p>
        </w:tc>
        <w:tc>
          <w:tcPr>
            <w:tcW w:w="2127" w:type="dxa"/>
          </w:tcPr>
          <w:p w:rsidR="00F94663" w:rsidRDefault="00F94663" w:rsidP="00F94663">
            <w:pPr>
              <w:autoSpaceDE w:val="0"/>
              <w:spacing w:line="3" w:lineRule="exact"/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B21F30">
            <w:pPr>
              <w:jc w:val="center"/>
            </w:pPr>
            <w:r w:rsidRPr="00FA791F">
              <w:t>Администрация</w:t>
            </w:r>
            <w:r w:rsidR="001C6C28">
              <w:t xml:space="preserve"> </w:t>
            </w:r>
            <w:r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27" w:type="dxa"/>
          </w:tcPr>
          <w:p w:rsidR="00F94663" w:rsidRDefault="00F94663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Снижение количества выброса в атмосферу загрязняющих </w:t>
            </w:r>
            <w:r>
              <w:rPr>
                <w:rFonts w:eastAsia="Calibri"/>
                <w:lang w:eastAsia="en-US"/>
              </w:rPr>
              <w:lastRenderedPageBreak/>
              <w:t>веществ, улучшение состояния атмосферного воздуха</w:t>
            </w:r>
          </w:p>
        </w:tc>
        <w:tc>
          <w:tcPr>
            <w:tcW w:w="1701" w:type="dxa"/>
          </w:tcPr>
          <w:p w:rsidR="00F94663" w:rsidRDefault="00F94663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Наличие достоверной информации о состоянии окружающей </w:t>
            </w:r>
            <w:r>
              <w:rPr>
                <w:rFonts w:eastAsia="Calibri"/>
                <w:lang w:eastAsia="en-US"/>
              </w:rPr>
              <w:lastRenderedPageBreak/>
              <w:t xml:space="preserve">среды в Камышевском сельском поселении, увеличение уровня экологической культуры населения Камышевского сельского поселения </w:t>
            </w:r>
          </w:p>
        </w:tc>
        <w:tc>
          <w:tcPr>
            <w:tcW w:w="1530" w:type="dxa"/>
          </w:tcPr>
          <w:p w:rsidR="00F94663" w:rsidRDefault="00F9466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061A3" w:rsidRPr="00DB1FA9" w:rsidTr="00C55253">
        <w:tc>
          <w:tcPr>
            <w:tcW w:w="14742" w:type="dxa"/>
            <w:gridSpan w:val="10"/>
          </w:tcPr>
          <w:p w:rsidR="0007582D" w:rsidRDefault="00F061A3" w:rsidP="0007582D">
            <w:pPr>
              <w:widowControl w:val="0"/>
              <w:jc w:val="center"/>
            </w:pPr>
            <w:r w:rsidRPr="00F061A3">
              <w:t xml:space="preserve">Подпрограмма 2 </w:t>
            </w:r>
            <w:r w:rsidR="006F7CB9">
              <w:t>«</w:t>
            </w:r>
            <w:r w:rsidR="0007582D">
              <w:t xml:space="preserve">Формирование комплексной системы управления отходами и вторичными материальными ресурсами на территории </w:t>
            </w:r>
          </w:p>
          <w:p w:rsidR="00F061A3" w:rsidRPr="00F061A3" w:rsidRDefault="0007582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Камышевского сельского поселения</w:t>
            </w:r>
            <w:r w:rsidR="006F7CB9">
              <w:t>»</w:t>
            </w:r>
          </w:p>
        </w:tc>
      </w:tr>
      <w:tr w:rsidR="00855BBD" w:rsidRPr="00DB1FA9" w:rsidTr="00B21F30">
        <w:tc>
          <w:tcPr>
            <w:tcW w:w="425" w:type="dxa"/>
          </w:tcPr>
          <w:p w:rsidR="00855BBD" w:rsidRPr="00DB1FA9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55" w:type="dxa"/>
            <w:gridSpan w:val="2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учета объектов размещения отходов производства и потребления и обеспечение населения услугой по сбору и вывозу отходов</w:t>
            </w:r>
          </w:p>
        </w:tc>
        <w:tc>
          <w:tcPr>
            <w:tcW w:w="2127" w:type="dxa"/>
          </w:tcPr>
          <w:p w:rsidR="00855BBD" w:rsidRPr="00F061A3" w:rsidRDefault="00855BB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</w:t>
            </w:r>
            <w:r w:rsidR="0007582D">
              <w:t xml:space="preserve">амышевского </w:t>
            </w:r>
            <w:r w:rsidRPr="00F061A3">
              <w:t>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27" w:type="dxa"/>
          </w:tcPr>
          <w:p w:rsidR="00855BBD" w:rsidRPr="00F061A3" w:rsidRDefault="0007582D" w:rsidP="0007582D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системы учета обращения с отходами, позволяющий внедрять новые механизмы регулирования, обеспечивая приоритет минимизации образования и использования (утилизации) отходов производства и потребления над их обезвреживанием и захоронением</w:t>
            </w:r>
          </w:p>
        </w:tc>
        <w:tc>
          <w:tcPr>
            <w:tcW w:w="1701" w:type="dxa"/>
          </w:tcPr>
          <w:p w:rsidR="00855BBD" w:rsidRPr="00DB1FA9" w:rsidRDefault="0007582D" w:rsidP="00C5525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Снижение негативного воздействия на окружающую среду </w:t>
            </w:r>
          </w:p>
        </w:tc>
        <w:tc>
          <w:tcPr>
            <w:tcW w:w="1530" w:type="dxa"/>
          </w:tcPr>
          <w:p w:rsidR="00855BBD" w:rsidRPr="00DB1FA9" w:rsidRDefault="00855BB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7582D" w:rsidRPr="00DB1FA9" w:rsidTr="00B21F30">
        <w:tc>
          <w:tcPr>
            <w:tcW w:w="425" w:type="dxa"/>
          </w:tcPr>
          <w:p w:rsidR="0007582D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155" w:type="dxa"/>
            <w:gridSpan w:val="2"/>
          </w:tcPr>
          <w:p w:rsidR="0007582D" w:rsidRPr="00DB1FA9" w:rsidRDefault="0007582D" w:rsidP="00793F37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</w:p>
          <w:p w:rsidR="0007582D" w:rsidRPr="00F061A3" w:rsidRDefault="0007582D" w:rsidP="00793F3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Осуществление </w:t>
            </w:r>
            <w:r>
              <w:rPr>
                <w:rFonts w:eastAsia="Calibri"/>
                <w:lang w:eastAsia="en-US"/>
              </w:rPr>
              <w:lastRenderedPageBreak/>
              <w:t>учета ликвидированных свалочных очагов(свалок) по отношению к выявленным</w:t>
            </w:r>
          </w:p>
        </w:tc>
        <w:tc>
          <w:tcPr>
            <w:tcW w:w="2127" w:type="dxa"/>
          </w:tcPr>
          <w:p w:rsidR="0007582D" w:rsidRPr="00F061A3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lastRenderedPageBreak/>
              <w:t>Администрация К</w:t>
            </w:r>
            <w:r>
              <w:t xml:space="preserve">амышевского </w:t>
            </w:r>
            <w:r w:rsidRPr="00F061A3">
              <w:t xml:space="preserve">сельского </w:t>
            </w:r>
            <w:r w:rsidRPr="00F061A3">
              <w:lastRenderedPageBreak/>
              <w:t>поселения</w:t>
            </w:r>
          </w:p>
        </w:tc>
        <w:tc>
          <w:tcPr>
            <w:tcW w:w="1842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 w:rsidR="0076630B"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27" w:type="dxa"/>
          </w:tcPr>
          <w:p w:rsidR="0007582D" w:rsidRDefault="0007582D" w:rsidP="0007582D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охвата населения планово-</w:t>
            </w:r>
            <w:r>
              <w:rPr>
                <w:rFonts w:eastAsia="Calibri"/>
                <w:lang w:eastAsia="en-US"/>
              </w:rPr>
              <w:lastRenderedPageBreak/>
              <w:t>регулярной системой сбора и вывоза твердых коммунальных отходов</w:t>
            </w:r>
          </w:p>
        </w:tc>
        <w:tc>
          <w:tcPr>
            <w:tcW w:w="1701" w:type="dxa"/>
          </w:tcPr>
          <w:p w:rsidR="0007582D" w:rsidRDefault="00DC74BE" w:rsidP="00C5525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55253">
              <w:rPr>
                <w:rFonts w:eastAsia="Calibri"/>
                <w:lang w:eastAsia="en-US"/>
              </w:rPr>
              <w:lastRenderedPageBreak/>
              <w:t xml:space="preserve">Отсутствие </w:t>
            </w:r>
            <w:r>
              <w:rPr>
                <w:rFonts w:eastAsia="Calibri"/>
                <w:lang w:eastAsia="en-US"/>
              </w:rPr>
              <w:t xml:space="preserve">свалочных очагов и </w:t>
            </w:r>
            <w:r>
              <w:rPr>
                <w:rFonts w:eastAsia="Calibri"/>
                <w:lang w:eastAsia="en-US"/>
              </w:rPr>
              <w:lastRenderedPageBreak/>
              <w:t>несанкционированных свалок</w:t>
            </w:r>
            <w:r w:rsidR="00436831">
              <w:rPr>
                <w:rFonts w:eastAsia="Calibri"/>
                <w:lang w:eastAsia="en-US"/>
              </w:rPr>
              <w:t>, за счет е</w:t>
            </w:r>
            <w:r w:rsidR="00436831" w:rsidRPr="006645FA">
              <w:t>жемесячно</w:t>
            </w:r>
            <w:r w:rsidR="00436831">
              <w:t>го проведения</w:t>
            </w:r>
            <w:r w:rsidR="00436831" w:rsidRPr="006645FA">
              <w:t xml:space="preserve"> рейды по осмотру территории, на предмет выявления несанкционированных свалок</w:t>
            </w:r>
            <w:r w:rsidR="00436831">
              <w:t>,</w:t>
            </w:r>
            <w:r w:rsidR="00C55253">
              <w:rPr>
                <w:rFonts w:eastAsia="Calibri"/>
                <w:lang w:eastAsia="en-US"/>
              </w:rPr>
              <w:t xml:space="preserve"> сбора и вывоза</w:t>
            </w:r>
            <w:r w:rsidR="0007582D">
              <w:rPr>
                <w:rFonts w:eastAsia="Calibri"/>
                <w:lang w:eastAsia="en-US"/>
              </w:rPr>
              <w:t xml:space="preserve"> мусора от населения региональным оператором ООО </w:t>
            </w:r>
            <w:r w:rsidR="006F7CB9">
              <w:rPr>
                <w:rFonts w:eastAsia="Calibri"/>
                <w:lang w:eastAsia="en-US"/>
              </w:rPr>
              <w:t>«</w:t>
            </w:r>
            <w:r w:rsidR="0007582D">
              <w:rPr>
                <w:rFonts w:eastAsia="Calibri"/>
                <w:lang w:eastAsia="en-US"/>
              </w:rPr>
              <w:t>ЭкоЦентр</w:t>
            </w:r>
            <w:r w:rsidR="006F7CB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30" w:type="dxa"/>
          </w:tcPr>
          <w:p w:rsidR="0007582D" w:rsidRPr="00DB1FA9" w:rsidRDefault="0007582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04AAE" w:rsidRPr="00DB1FA9" w:rsidTr="006F7CB9">
        <w:tc>
          <w:tcPr>
            <w:tcW w:w="14742" w:type="dxa"/>
            <w:gridSpan w:val="10"/>
          </w:tcPr>
          <w:p w:rsidR="00104AAE" w:rsidRPr="00F061A3" w:rsidRDefault="00104AAE" w:rsidP="00104AA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Подпрограмма 2 </w:t>
            </w:r>
            <w:r w:rsidR="006F7CB9">
              <w:t>«</w:t>
            </w:r>
            <w:r>
              <w:t>Использование и охрана муниципальных земель</w:t>
            </w:r>
            <w:r w:rsidR="006F7CB9">
              <w:t>»</w:t>
            </w:r>
          </w:p>
        </w:tc>
      </w:tr>
      <w:tr w:rsidR="00104AAE" w:rsidRPr="00DB1FA9" w:rsidTr="00B21F30">
        <w:tc>
          <w:tcPr>
            <w:tcW w:w="425" w:type="dxa"/>
          </w:tcPr>
          <w:p w:rsidR="00104AAE" w:rsidRDefault="00104AAE" w:rsidP="00104AAE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155" w:type="dxa"/>
            <w:gridSpan w:val="2"/>
          </w:tcPr>
          <w:p w:rsidR="00104AAE" w:rsidRPr="00DB1FA9" w:rsidRDefault="00104AAE" w:rsidP="00104AAE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3.1.</w:t>
            </w:r>
          </w:p>
          <w:p w:rsidR="00104AAE" w:rsidRPr="00F061A3" w:rsidRDefault="00104AAE" w:rsidP="00104AAE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Ликвидация очагов дикорастущих растений (конопля, амрозия)</w:t>
            </w:r>
          </w:p>
        </w:tc>
        <w:tc>
          <w:tcPr>
            <w:tcW w:w="2127" w:type="dxa"/>
          </w:tcPr>
          <w:p w:rsidR="00104AAE" w:rsidRPr="00F061A3" w:rsidRDefault="00104AAE" w:rsidP="00104AA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</w:t>
            </w:r>
            <w:r>
              <w:t xml:space="preserve">амышевского </w:t>
            </w:r>
            <w:r w:rsidRPr="00F061A3">
              <w:t>сельского поселения</w:t>
            </w:r>
          </w:p>
        </w:tc>
        <w:tc>
          <w:tcPr>
            <w:tcW w:w="1842" w:type="dxa"/>
          </w:tcPr>
          <w:p w:rsidR="00104AAE" w:rsidRPr="00B20F34" w:rsidRDefault="00104AAE" w:rsidP="00104AA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8" w:type="dxa"/>
          </w:tcPr>
          <w:p w:rsidR="00104AAE" w:rsidRPr="00B20F34" w:rsidRDefault="00104AAE" w:rsidP="00104AA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</w:t>
            </w:r>
            <w:r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17" w:type="dxa"/>
          </w:tcPr>
          <w:p w:rsidR="00104AAE" w:rsidRPr="00B20F34" w:rsidRDefault="00104AAE" w:rsidP="00104AAE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</w:t>
            </w:r>
            <w:r>
              <w:rPr>
                <w:rFonts w:eastAsia="Calibri"/>
                <w:lang w:eastAsia="en-US"/>
              </w:rPr>
              <w:t>20</w:t>
            </w:r>
            <w:r w:rsidR="001C6C28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127" w:type="dxa"/>
          </w:tcPr>
          <w:p w:rsidR="00104AAE" w:rsidRDefault="00104AAE" w:rsidP="00104AAE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от зарастания сорными растениями</w:t>
            </w:r>
          </w:p>
        </w:tc>
        <w:tc>
          <w:tcPr>
            <w:tcW w:w="1701" w:type="dxa"/>
          </w:tcPr>
          <w:p w:rsidR="00104AAE" w:rsidRPr="00104AAE" w:rsidRDefault="00742FDD" w:rsidP="00104AAE">
            <w:pPr>
              <w:pStyle w:val="ConsPlusCell"/>
              <w:ind w:firstLine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очагов дикорастущих</w:t>
            </w:r>
            <w:r w:rsidR="00245845">
              <w:rPr>
                <w:sz w:val="24"/>
                <w:szCs w:val="24"/>
              </w:rPr>
              <w:t xml:space="preserve"> наркосодержащих</w:t>
            </w:r>
            <w:r>
              <w:rPr>
                <w:sz w:val="24"/>
                <w:szCs w:val="24"/>
              </w:rPr>
              <w:t xml:space="preserve"> растений н</w:t>
            </w:r>
            <w:r w:rsidR="00104AAE" w:rsidRPr="00104AAE">
              <w:rPr>
                <w:sz w:val="24"/>
                <w:szCs w:val="24"/>
              </w:rPr>
              <w:t>а территории Камышевского сельского поселения в ходе проведения объезда был</w:t>
            </w:r>
            <w:r w:rsidR="004E2179">
              <w:rPr>
                <w:sz w:val="24"/>
                <w:szCs w:val="24"/>
              </w:rPr>
              <w:t>о</w:t>
            </w:r>
            <w:r w:rsidR="00104AAE" w:rsidRPr="00104AAE">
              <w:rPr>
                <w:sz w:val="24"/>
                <w:szCs w:val="24"/>
              </w:rPr>
              <w:t xml:space="preserve"> выявлен</w:t>
            </w:r>
            <w:r w:rsidR="004E2179">
              <w:rPr>
                <w:sz w:val="24"/>
                <w:szCs w:val="24"/>
              </w:rPr>
              <w:t>о</w:t>
            </w:r>
            <w:r w:rsidR="00104AAE" w:rsidRPr="00104AAE">
              <w:rPr>
                <w:sz w:val="24"/>
                <w:szCs w:val="24"/>
              </w:rPr>
              <w:t xml:space="preserve"> и уничтожен</w:t>
            </w:r>
            <w:r w:rsidR="004E2179">
              <w:rPr>
                <w:sz w:val="24"/>
                <w:szCs w:val="24"/>
              </w:rPr>
              <w:t>о</w:t>
            </w:r>
            <w:r w:rsidR="00104AAE" w:rsidRPr="00104AAE">
              <w:rPr>
                <w:sz w:val="24"/>
                <w:szCs w:val="24"/>
              </w:rPr>
              <w:t xml:space="preserve"> </w:t>
            </w:r>
            <w:r w:rsidR="004E2179">
              <w:rPr>
                <w:sz w:val="24"/>
                <w:szCs w:val="24"/>
              </w:rPr>
              <w:t>5</w:t>
            </w:r>
            <w:r w:rsidR="00104AAE" w:rsidRPr="00104AAE">
              <w:rPr>
                <w:sz w:val="24"/>
                <w:szCs w:val="24"/>
              </w:rPr>
              <w:t xml:space="preserve"> </w:t>
            </w:r>
            <w:r w:rsidR="00104AAE" w:rsidRPr="00104AAE">
              <w:rPr>
                <w:sz w:val="24"/>
                <w:szCs w:val="24"/>
              </w:rPr>
              <w:lastRenderedPageBreak/>
              <w:t>(</w:t>
            </w:r>
            <w:r w:rsidR="004E2179">
              <w:rPr>
                <w:sz w:val="24"/>
                <w:szCs w:val="24"/>
              </w:rPr>
              <w:t>пять</w:t>
            </w:r>
            <w:r w:rsidR="00104AAE" w:rsidRPr="00104AAE">
              <w:rPr>
                <w:sz w:val="24"/>
                <w:szCs w:val="24"/>
              </w:rPr>
              <w:t>) очаг</w:t>
            </w:r>
            <w:r w:rsidR="004E2179">
              <w:rPr>
                <w:sz w:val="24"/>
                <w:szCs w:val="24"/>
              </w:rPr>
              <w:t>ов</w:t>
            </w:r>
            <w:r w:rsidR="00104AAE" w:rsidRPr="00104AAE">
              <w:rPr>
                <w:sz w:val="24"/>
                <w:szCs w:val="24"/>
              </w:rPr>
              <w:t xml:space="preserve"> дикорастущей конопли, общим весом </w:t>
            </w:r>
            <w:r w:rsidR="004E2179">
              <w:rPr>
                <w:sz w:val="24"/>
                <w:szCs w:val="24"/>
              </w:rPr>
              <w:t>8</w:t>
            </w:r>
            <w:r w:rsidR="00104AAE" w:rsidRPr="00104AAE">
              <w:rPr>
                <w:sz w:val="24"/>
                <w:szCs w:val="24"/>
              </w:rPr>
              <w:t xml:space="preserve"> кг (</w:t>
            </w:r>
            <w:r w:rsidR="004E2179">
              <w:rPr>
                <w:sz w:val="24"/>
                <w:szCs w:val="24"/>
              </w:rPr>
              <w:t>65</w:t>
            </w:r>
            <w:r w:rsidR="00104AAE" w:rsidRPr="00104AAE">
              <w:rPr>
                <w:sz w:val="24"/>
                <w:szCs w:val="24"/>
              </w:rPr>
              <w:t xml:space="preserve"> шт) на площади </w:t>
            </w:r>
            <w:r w:rsidR="004E2179">
              <w:rPr>
                <w:sz w:val="24"/>
                <w:szCs w:val="24"/>
              </w:rPr>
              <w:t>7</w:t>
            </w:r>
            <w:r w:rsidR="00104AAE" w:rsidRPr="00104AAE">
              <w:rPr>
                <w:sz w:val="24"/>
                <w:szCs w:val="24"/>
              </w:rPr>
              <w:t>,0 кв.м.</w:t>
            </w:r>
          </w:p>
          <w:p w:rsidR="00104AAE" w:rsidRPr="00104AAE" w:rsidRDefault="00104AAE" w:rsidP="00104AAE">
            <w:pPr>
              <w:widowControl w:val="0"/>
              <w:ind w:firstLine="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30" w:type="dxa"/>
          </w:tcPr>
          <w:p w:rsidR="00104AAE" w:rsidRPr="00DB1FA9" w:rsidRDefault="00104AAE" w:rsidP="00104AAE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E37408" w:rsidRDefault="00E37408" w:rsidP="00CE6C17">
      <w:pPr>
        <w:ind w:left="540" w:right="508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DD3883">
          <w:pgSz w:w="16838" w:h="11906" w:orient="landscape"/>
          <w:pgMar w:top="1134" w:right="820" w:bottom="567" w:left="1134" w:header="709" w:footer="709" w:gutter="0"/>
          <w:cols w:space="708"/>
          <w:docGrid w:linePitch="360"/>
        </w:sectPr>
      </w:pPr>
    </w:p>
    <w:p w:rsidR="00DF7635" w:rsidRPr="0080302E" w:rsidRDefault="00DF7635" w:rsidP="00CE6C17">
      <w:pPr>
        <w:ind w:right="-234"/>
        <w:jc w:val="right"/>
        <w:rPr>
          <w:sz w:val="28"/>
          <w:szCs w:val="28"/>
        </w:rPr>
      </w:pPr>
      <w:r w:rsidRPr="0080302E">
        <w:rPr>
          <w:sz w:val="28"/>
          <w:szCs w:val="28"/>
        </w:rPr>
        <w:lastRenderedPageBreak/>
        <w:t xml:space="preserve">Приложение № 2 к отчету о реализации в </w:t>
      </w:r>
      <w:r w:rsidR="0076630B">
        <w:rPr>
          <w:sz w:val="28"/>
          <w:szCs w:val="28"/>
        </w:rPr>
        <w:t>20</w:t>
      </w:r>
      <w:r w:rsidR="001C6C28" w:rsidRPr="001C6C28">
        <w:rPr>
          <w:rFonts w:eastAsia="Calibri"/>
          <w:sz w:val="28"/>
          <w:szCs w:val="28"/>
          <w:lang w:eastAsia="en-US"/>
        </w:rPr>
        <w:t>23</w:t>
      </w:r>
      <w:r w:rsidRPr="0080302E">
        <w:rPr>
          <w:sz w:val="28"/>
          <w:szCs w:val="28"/>
        </w:rPr>
        <w:t xml:space="preserve"> году</w:t>
      </w:r>
    </w:p>
    <w:p w:rsidR="00DF7635" w:rsidRPr="0080302E" w:rsidRDefault="00DF7635" w:rsidP="00CE6C17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муниципальной </w:t>
      </w:r>
      <w:r w:rsidR="00F32FC8">
        <w:rPr>
          <w:sz w:val="28"/>
          <w:szCs w:val="28"/>
        </w:rPr>
        <w:t>п</w:t>
      </w:r>
      <w:r w:rsidRPr="0080302E">
        <w:rPr>
          <w:sz w:val="28"/>
          <w:szCs w:val="28"/>
        </w:rPr>
        <w:t xml:space="preserve">рограммы </w:t>
      </w:r>
      <w:bookmarkStart w:id="13" w:name="_Hlk5090913"/>
      <w:r w:rsidRPr="0080302E">
        <w:rPr>
          <w:sz w:val="28"/>
          <w:szCs w:val="28"/>
        </w:rPr>
        <w:t>К</w:t>
      </w:r>
      <w:r w:rsidR="00F32FC8">
        <w:rPr>
          <w:sz w:val="28"/>
          <w:szCs w:val="28"/>
        </w:rPr>
        <w:t>амышевского</w:t>
      </w:r>
    </w:p>
    <w:p w:rsidR="00DF7635" w:rsidRPr="0080302E" w:rsidRDefault="00DF7635" w:rsidP="00CE6C17">
      <w:pPr>
        <w:widowControl w:val="0"/>
        <w:autoSpaceDE w:val="0"/>
        <w:autoSpaceDN w:val="0"/>
        <w:adjustRightInd w:val="0"/>
        <w:ind w:right="-234"/>
        <w:jc w:val="right"/>
        <w:rPr>
          <w:rFonts w:eastAsia="TimesNewRoman"/>
          <w:sz w:val="28"/>
          <w:szCs w:val="28"/>
        </w:rPr>
      </w:pPr>
      <w:r w:rsidRPr="0080302E">
        <w:rPr>
          <w:sz w:val="28"/>
          <w:szCs w:val="28"/>
        </w:rPr>
        <w:t xml:space="preserve">сельского поселения </w:t>
      </w:r>
      <w:bookmarkStart w:id="14" w:name="_Hlk5019391"/>
      <w:r w:rsidR="006F7CB9">
        <w:rPr>
          <w:sz w:val="28"/>
          <w:szCs w:val="28"/>
        </w:rPr>
        <w:t>«</w:t>
      </w:r>
      <w:r w:rsidRPr="0080302E">
        <w:rPr>
          <w:rFonts w:eastAsia="TimesNewRoman"/>
          <w:sz w:val="28"/>
          <w:szCs w:val="28"/>
        </w:rPr>
        <w:t xml:space="preserve">Охрана окружающей среды </w:t>
      </w:r>
    </w:p>
    <w:p w:rsidR="00DF7635" w:rsidRPr="0080302E" w:rsidRDefault="00F32FC8" w:rsidP="00CE6C17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="006F7CB9">
        <w:rPr>
          <w:sz w:val="28"/>
          <w:szCs w:val="28"/>
        </w:rPr>
        <w:t>»</w:t>
      </w:r>
    </w:p>
    <w:bookmarkEnd w:id="13"/>
    <w:bookmarkEnd w:id="14"/>
    <w:p w:rsidR="0080302E" w:rsidRDefault="0080302E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7635" w:rsidRPr="0080302E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302E">
        <w:rPr>
          <w:rFonts w:eastAsia="Calibri"/>
          <w:sz w:val="28"/>
          <w:szCs w:val="28"/>
          <w:lang w:eastAsia="en-US"/>
        </w:rPr>
        <w:t>СВЕДЕНИЯ</w:t>
      </w:r>
    </w:p>
    <w:p w:rsidR="00DF7635" w:rsidRPr="0080302E" w:rsidRDefault="00DF7635" w:rsidP="00C552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302E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</w:t>
      </w:r>
      <w:r w:rsidR="001C6C28">
        <w:rPr>
          <w:rFonts w:eastAsia="Calibri"/>
          <w:sz w:val="28"/>
          <w:szCs w:val="28"/>
          <w:lang w:eastAsia="en-US"/>
        </w:rPr>
        <w:t xml:space="preserve"> </w:t>
      </w:r>
      <w:r w:rsidRPr="0080302E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="006F7CB9">
        <w:rPr>
          <w:sz w:val="28"/>
          <w:szCs w:val="28"/>
        </w:rPr>
        <w:t>«</w:t>
      </w:r>
      <w:r w:rsidRPr="0080302E">
        <w:rPr>
          <w:sz w:val="28"/>
          <w:szCs w:val="28"/>
        </w:rPr>
        <w:t xml:space="preserve">Охрана окружающей среды </w:t>
      </w:r>
      <w:r w:rsidR="0080302E">
        <w:rPr>
          <w:sz w:val="28"/>
          <w:szCs w:val="28"/>
        </w:rPr>
        <w:t>Камышевского сельского поселения</w:t>
      </w:r>
      <w:r w:rsidR="006F7CB9">
        <w:rPr>
          <w:sz w:val="28"/>
          <w:szCs w:val="28"/>
        </w:rPr>
        <w:t>»</w:t>
      </w:r>
      <w:r w:rsidR="0080302E">
        <w:rPr>
          <w:sz w:val="28"/>
          <w:szCs w:val="28"/>
        </w:rPr>
        <w:t xml:space="preserve"> за </w:t>
      </w:r>
      <w:r w:rsidR="0076630B">
        <w:rPr>
          <w:sz w:val="28"/>
          <w:szCs w:val="28"/>
        </w:rPr>
        <w:t>20</w:t>
      </w:r>
      <w:r w:rsidR="001C6C28" w:rsidRPr="001C6C28">
        <w:rPr>
          <w:rFonts w:eastAsia="Calibri"/>
          <w:sz w:val="28"/>
          <w:szCs w:val="28"/>
          <w:lang w:eastAsia="en-US"/>
        </w:rPr>
        <w:t>23</w:t>
      </w:r>
      <w:r w:rsidR="0080302E">
        <w:rPr>
          <w:sz w:val="28"/>
          <w:szCs w:val="28"/>
        </w:rPr>
        <w:t xml:space="preserve"> 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1985"/>
        <w:gridCol w:w="1559"/>
      </w:tblGrid>
      <w:tr w:rsidR="00DF7635" w:rsidRPr="00213A59" w:rsidTr="00CD4D7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CD4D7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1986"/>
        <w:gridCol w:w="1559"/>
      </w:tblGrid>
      <w:tr w:rsidR="00DF7635" w:rsidRPr="00213A59" w:rsidTr="00CD4D7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793F37" w:rsidRPr="00213A59" w:rsidTr="00CD4D7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E36212">
            <w:pPr>
              <w:jc w:val="both"/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 xml:space="preserve">программа </w:t>
            </w:r>
            <w:r w:rsidR="006F7CB9">
              <w:t>«</w:t>
            </w:r>
            <w:r w:rsidRPr="00213A59">
              <w:rPr>
                <w:bCs/>
              </w:rPr>
              <w:t xml:space="preserve">Охрана окружающей среды </w:t>
            </w:r>
          </w:p>
          <w:p w:rsidR="00793F37" w:rsidRPr="00213A59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Камышевского сельского поселения</w:t>
            </w:r>
            <w:r w:rsidR="006F7CB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</w:tr>
      <w:tr w:rsidR="00793F37" w:rsidRPr="00213A59" w:rsidTr="00CD4D7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6929C3">
              <w:t>-</w:t>
            </w:r>
          </w:p>
        </w:tc>
      </w:tr>
      <w:tr w:rsidR="00DF7635" w:rsidRPr="00213A59" w:rsidTr="00CD4D7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CD4D7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793F37" w:rsidRPr="00213A59" w:rsidTr="00CD4D7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E36212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212">
              <w:t xml:space="preserve">Подпрограмма 1. </w:t>
            </w:r>
            <w:r w:rsidR="006F7CB9">
              <w:rPr>
                <w:color w:val="000000"/>
              </w:rPr>
              <w:t>«</w:t>
            </w:r>
            <w:r w:rsidRPr="00E36212">
              <w:rPr>
                <w:color w:val="000000"/>
              </w:rPr>
              <w:t>Охрана окружающей среды в Камышевском сельском поселении</w:t>
            </w:r>
            <w:r w:rsidR="006F7CB9">
              <w:rPr>
                <w:color w:val="000000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FD695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CD4D7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37">
              <w:t>Основное мероприятие 1.1.</w:t>
            </w:r>
            <w:r w:rsidRPr="00793F37">
              <w:rPr>
                <w:lang w:eastAsia="zh-CN"/>
              </w:rPr>
              <w:t xml:space="preserve"> Экологическое просвещение и формирование экологической культуры, обеспечение </w:t>
            </w:r>
            <w:r w:rsidRPr="00793F37">
              <w:rPr>
                <w:lang w:eastAsia="zh-CN"/>
              </w:rPr>
              <w:lastRenderedPageBreak/>
              <w:t>информацией о состоянии окружающей среды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</w:tr>
      <w:tr w:rsidR="00793F37" w:rsidRPr="00213A59" w:rsidTr="00CD4D74">
        <w:trPr>
          <w:trHeight w:val="45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4B3F9C">
              <w:t>-</w:t>
            </w:r>
          </w:p>
        </w:tc>
      </w:tr>
      <w:tr w:rsidR="00793F37" w:rsidRPr="00213A59" w:rsidTr="00CD4D7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r w:rsidRPr="00E5349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pPr>
              <w:jc w:val="center"/>
            </w:pPr>
            <w:r w:rsidRPr="00E5349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pPr>
              <w:jc w:val="center"/>
            </w:pPr>
            <w:r w:rsidRPr="00E5349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53492">
              <w:t>-</w:t>
            </w:r>
          </w:p>
        </w:tc>
      </w:tr>
      <w:tr w:rsidR="00793F37" w:rsidRPr="00213A59" w:rsidTr="00CD4D74">
        <w:trPr>
          <w:trHeight w:val="846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68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70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56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CD4D7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E36212">
            <w:pPr>
              <w:widowControl w:val="0"/>
              <w:autoSpaceDE w:val="0"/>
              <w:autoSpaceDN w:val="0"/>
              <w:adjustRightInd w:val="0"/>
            </w:pPr>
            <w:r w:rsidRPr="00793F37">
              <w:t>Основное мероприятие 1.</w:t>
            </w:r>
            <w:r w:rsidR="00474380" w:rsidRPr="00793F37">
              <w:t>2.</w:t>
            </w:r>
            <w:r w:rsidR="00474380">
              <w:rPr>
                <w:lang w:eastAsia="zh-CN"/>
              </w:rPr>
              <w:t xml:space="preserve"> Осуществление</w:t>
            </w:r>
            <w:r w:rsidR="00E36212">
              <w:rPr>
                <w:lang w:eastAsia="zh-CN"/>
              </w:rPr>
              <w:t xml:space="preserve"> учета количества природопользователей осуществляющих выбросы (загрязняющих) веществ в атмосферный воздух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3B03FF">
              <w:t>-</w:t>
            </w:r>
          </w:p>
        </w:tc>
      </w:tr>
      <w:tr w:rsidR="00793F37" w:rsidRPr="00213A59" w:rsidTr="00CD4D74">
        <w:trPr>
          <w:trHeight w:val="531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3B03FF">
              <w:t>-</w:t>
            </w:r>
          </w:p>
        </w:tc>
      </w:tr>
      <w:tr w:rsidR="00793F37" w:rsidRPr="00213A59" w:rsidTr="00CD4D74">
        <w:trPr>
          <w:trHeight w:val="99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70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54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69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694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CD4D7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93F37">
              <w:t xml:space="preserve">Подпрограмма 2. </w:t>
            </w:r>
            <w:r w:rsidR="006F7CB9">
              <w:rPr>
                <w:lang w:eastAsia="zh-CN"/>
              </w:rPr>
              <w:t>«</w:t>
            </w:r>
            <w:r w:rsidRPr="00793F37">
              <w:rPr>
                <w:lang w:eastAsia="zh-CN"/>
              </w:rPr>
              <w:t>Формирование комплексной системы управления отходами</w:t>
            </w:r>
          </w:p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793F37">
              <w:rPr>
                <w:lang w:eastAsia="zh-CN"/>
              </w:rPr>
              <w:t>и вторичными материальными ресурсами на территории Камышевского сельского поселения</w:t>
            </w:r>
            <w:r w:rsidR="006F7CB9">
              <w:rPr>
                <w:lang w:eastAsia="zh-CN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84B68">
              <w:t>-</w:t>
            </w:r>
          </w:p>
        </w:tc>
      </w:tr>
      <w:tr w:rsidR="00793F37" w:rsidRPr="00213A59" w:rsidTr="00CD4D74">
        <w:trPr>
          <w:trHeight w:val="371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84B68">
              <w:t>-</w:t>
            </w:r>
          </w:p>
        </w:tc>
      </w:tr>
      <w:tr w:rsidR="00793F37" w:rsidRPr="00213A59" w:rsidTr="00CD4D74">
        <w:trPr>
          <w:trHeight w:val="114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69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70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554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56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793F37">
              <w:t>Основное мероприятие 2.1.</w:t>
            </w:r>
            <w:r w:rsidRPr="00793F37">
              <w:rPr>
                <w:lang w:eastAsia="zh-CN"/>
              </w:rPr>
              <w:t xml:space="preserve"> Развитие материальной базы поселения в сфере обращения с твердыми </w:t>
            </w:r>
            <w:r w:rsidRPr="00793F37">
              <w:rPr>
                <w:lang w:eastAsia="zh-CN"/>
              </w:rPr>
              <w:lastRenderedPageBreak/>
              <w:t>бытовыми отходами, включая приобретение контейнеров для сбора ТБО, обустройство контейнерных площадок</w:t>
            </w:r>
            <w:r w:rsidR="006F7CB9">
              <w:rPr>
                <w:lang w:eastAsia="zh-CN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9A4A7B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9A4A7B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CD4D74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104AAE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104AAE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r w:rsidRPr="00793F37">
              <w:t>Основное мероприятие 2.</w:t>
            </w:r>
            <w:r w:rsidR="00474380" w:rsidRPr="00793F37">
              <w:t>2. Участие</w:t>
            </w:r>
            <w:r w:rsidRPr="00793F37">
              <w:t xml:space="preserve"> в организации деятельности по сбору (в т.ч. раздельному сбору), транспортированию, обработке, утилизации, обезвреживанию, захоронению ТКО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104AAE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104AAE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104AAE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32FC8" w:rsidRDefault="00793F37" w:rsidP="00793F37">
            <w:pPr>
              <w:rPr>
                <w:i/>
                <w:iCs/>
              </w:rPr>
            </w:pPr>
            <w:r w:rsidRPr="00F32FC8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104AAE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104AAE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104AAE" w:rsidRPr="00213A59" w:rsidTr="006F7CB9">
        <w:trPr>
          <w:trHeight w:val="666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793F37" w:rsidRDefault="00104AAE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AE" w:rsidRPr="00EE03B2" w:rsidRDefault="00104AAE" w:rsidP="00793F37">
            <w:r w:rsidRPr="00EE03B2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AE" w:rsidRPr="00EE03B2" w:rsidRDefault="00104AAE" w:rsidP="00F32FC8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AE" w:rsidRPr="00EE03B2" w:rsidRDefault="00104AAE" w:rsidP="00F32FC8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AE" w:rsidRDefault="00104AAE" w:rsidP="00F32FC8">
            <w:pPr>
              <w:jc w:val="center"/>
            </w:pPr>
            <w:r w:rsidRPr="00EE03B2">
              <w:t>-</w:t>
            </w:r>
          </w:p>
        </w:tc>
      </w:tr>
      <w:tr w:rsidR="00104AAE" w:rsidRPr="00213A59" w:rsidTr="006F7CB9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AAE" w:rsidRPr="00793F37" w:rsidRDefault="00104AAE" w:rsidP="00742F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37">
              <w:t xml:space="preserve">Подпрограмма </w:t>
            </w:r>
            <w:r w:rsidR="00742FDD">
              <w:t>3.</w:t>
            </w:r>
            <w:r w:rsidRPr="00793F37">
              <w:t xml:space="preserve"> </w:t>
            </w:r>
            <w:r w:rsidR="006F7CB9">
              <w:rPr>
                <w:lang w:eastAsia="zh-CN"/>
              </w:rPr>
              <w:t>«</w:t>
            </w:r>
            <w:r w:rsidR="00742FDD">
              <w:rPr>
                <w:lang w:eastAsia="zh-CN"/>
              </w:rPr>
              <w:t>Использование и охрана муниципальных земель</w:t>
            </w:r>
            <w:r w:rsidR="006F7CB9">
              <w:rPr>
                <w:lang w:eastAsia="zh-CN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r w:rsidRPr="00EE03B2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</w:tr>
      <w:tr w:rsidR="00104AAE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E" w:rsidRPr="00793F37" w:rsidRDefault="00104AAE" w:rsidP="00104AA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r w:rsidRPr="00EE03B2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</w:tr>
      <w:tr w:rsidR="00104AAE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E" w:rsidRPr="00793F37" w:rsidRDefault="00104AAE" w:rsidP="00104AA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r w:rsidRPr="00EE03B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</w:tr>
      <w:tr w:rsidR="00104AAE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E" w:rsidRPr="00793F37" w:rsidRDefault="00104AAE" w:rsidP="00104AA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F32FC8" w:rsidRDefault="00104AAE" w:rsidP="00104AAE">
            <w:pPr>
              <w:rPr>
                <w:i/>
                <w:iCs/>
              </w:rPr>
            </w:pPr>
            <w:r w:rsidRPr="00F32FC8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</w:tr>
      <w:tr w:rsidR="00104AAE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E" w:rsidRPr="00793F37" w:rsidRDefault="00104AAE" w:rsidP="00104AA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r w:rsidRPr="00EE03B2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</w:tr>
      <w:tr w:rsidR="00104AAE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AAE" w:rsidRPr="00793F37" w:rsidRDefault="00104AAE" w:rsidP="00104AA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r w:rsidRPr="00EE03B2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</w:tr>
      <w:tr w:rsidR="00104AAE" w:rsidRPr="00213A59" w:rsidTr="00742FDD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793F37" w:rsidRDefault="00104AAE" w:rsidP="00104AAE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r w:rsidRPr="00EE03B2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Pr="00EE03B2" w:rsidRDefault="00104AAE" w:rsidP="00104AAE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AE" w:rsidRDefault="00104AAE" w:rsidP="00104AAE">
            <w:pPr>
              <w:jc w:val="center"/>
            </w:pPr>
            <w:r w:rsidRPr="00EE03B2">
              <w:t>-</w:t>
            </w:r>
          </w:p>
        </w:tc>
      </w:tr>
      <w:tr w:rsidR="00742FDD" w:rsidRPr="00213A59" w:rsidTr="006F7CB9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DD" w:rsidRPr="00793F37" w:rsidRDefault="00742FDD" w:rsidP="00742FDD">
            <w:r w:rsidRPr="00793F37">
              <w:t xml:space="preserve">Основное мероприятие </w:t>
            </w:r>
            <w:r>
              <w:t>3</w:t>
            </w:r>
            <w:r w:rsidRPr="00793F37">
              <w:t>.</w:t>
            </w:r>
            <w:r>
              <w:t>1</w:t>
            </w:r>
            <w:r w:rsidRPr="00793F37">
              <w:t>.</w:t>
            </w:r>
            <w:r w:rsidR="00210F4D">
              <w:t xml:space="preserve"> </w:t>
            </w:r>
            <w:r>
              <w:t>Ликвидация очагов дикорастущих растений (конопля, амброзия)</w:t>
            </w:r>
            <w:r w:rsidRPr="00793F37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r w:rsidRPr="00EE03B2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</w:tr>
      <w:tr w:rsidR="00742FDD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DD" w:rsidRPr="00793F37" w:rsidRDefault="00742FDD" w:rsidP="00742FDD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r w:rsidRPr="00EE03B2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</w:tr>
      <w:tr w:rsidR="00742FDD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DD" w:rsidRPr="00793F37" w:rsidRDefault="00742FDD" w:rsidP="00742FDD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r w:rsidRPr="00EE03B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</w:tr>
      <w:tr w:rsidR="00742FDD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DD" w:rsidRPr="00793F37" w:rsidRDefault="00742FDD" w:rsidP="00742FDD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F32FC8" w:rsidRDefault="00742FDD" w:rsidP="00742FDD">
            <w:pPr>
              <w:rPr>
                <w:i/>
                <w:iCs/>
              </w:rPr>
            </w:pPr>
            <w:r w:rsidRPr="00F32FC8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</w:tr>
      <w:tr w:rsidR="00742FDD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DD" w:rsidRPr="00793F37" w:rsidRDefault="00742FDD" w:rsidP="00742FDD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r w:rsidRPr="00EE03B2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</w:tr>
      <w:tr w:rsidR="00742FDD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DD" w:rsidRPr="00793F37" w:rsidRDefault="00742FDD" w:rsidP="00742FDD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r w:rsidRPr="00EE03B2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</w:tr>
      <w:tr w:rsidR="00742FDD" w:rsidRPr="00213A59" w:rsidTr="006F7CB9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793F37" w:rsidRDefault="00742FDD" w:rsidP="00742FDD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r w:rsidRPr="00EE03B2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EE03B2" w:rsidRDefault="00742FDD" w:rsidP="00742FDD">
            <w:pPr>
              <w:jc w:val="center"/>
            </w:pPr>
            <w:r w:rsidRPr="00EE03B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Default="00742FDD" w:rsidP="00742FDD">
            <w:pPr>
              <w:jc w:val="center"/>
            </w:pPr>
            <w:r w:rsidRPr="00EE03B2">
              <w:t>-</w:t>
            </w: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574E04" w:rsidRDefault="00574E04" w:rsidP="008D5778">
      <w:pPr>
        <w:jc w:val="both"/>
        <w:rPr>
          <w:sz w:val="28"/>
          <w:szCs w:val="28"/>
        </w:rPr>
        <w:sectPr w:rsidR="00574E04" w:rsidSect="00DD3883">
          <w:pgSz w:w="11906" w:h="16838"/>
          <w:pgMar w:top="1134" w:right="748" w:bottom="567" w:left="1134" w:header="709" w:footer="709" w:gutter="0"/>
          <w:cols w:space="708"/>
          <w:docGrid w:linePitch="360"/>
        </w:sectPr>
      </w:pPr>
    </w:p>
    <w:p w:rsidR="00213A59" w:rsidRPr="0080302E" w:rsidRDefault="00213A59" w:rsidP="00CE6C17">
      <w:pPr>
        <w:tabs>
          <w:tab w:val="left" w:pos="10348"/>
          <w:tab w:val="left" w:pos="10588"/>
        </w:tabs>
        <w:ind w:left="426" w:right="933" w:firstLine="567"/>
        <w:jc w:val="right"/>
        <w:rPr>
          <w:sz w:val="28"/>
          <w:szCs w:val="28"/>
        </w:rPr>
      </w:pPr>
      <w:r w:rsidRPr="0080302E">
        <w:rPr>
          <w:sz w:val="28"/>
          <w:szCs w:val="28"/>
        </w:rPr>
        <w:lastRenderedPageBreak/>
        <w:t xml:space="preserve">Приложение № </w:t>
      </w:r>
      <w:r w:rsidR="00C80A01" w:rsidRPr="0080302E">
        <w:rPr>
          <w:sz w:val="28"/>
          <w:szCs w:val="28"/>
        </w:rPr>
        <w:t>3</w:t>
      </w:r>
      <w:r w:rsidRPr="0080302E">
        <w:rPr>
          <w:sz w:val="28"/>
          <w:szCs w:val="28"/>
        </w:rPr>
        <w:t xml:space="preserve"> к отчету о                                                                         </w:t>
      </w:r>
    </w:p>
    <w:p w:rsidR="007B5BFB" w:rsidRPr="0080302E" w:rsidRDefault="00213A59" w:rsidP="00CE6C17">
      <w:pPr>
        <w:widowControl w:val="0"/>
        <w:autoSpaceDE w:val="0"/>
        <w:autoSpaceDN w:val="0"/>
        <w:adjustRightInd w:val="0"/>
        <w:ind w:right="933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реализации муниципальной </w:t>
      </w:r>
      <w:r w:rsidR="00F32FC8">
        <w:rPr>
          <w:sz w:val="28"/>
          <w:szCs w:val="28"/>
        </w:rPr>
        <w:t>п</w:t>
      </w:r>
      <w:r w:rsidRPr="0080302E">
        <w:rPr>
          <w:sz w:val="28"/>
          <w:szCs w:val="28"/>
        </w:rPr>
        <w:t xml:space="preserve">рограммы </w:t>
      </w:r>
      <w:r w:rsidR="007B5BFB" w:rsidRPr="0080302E">
        <w:rPr>
          <w:sz w:val="28"/>
          <w:szCs w:val="28"/>
        </w:rPr>
        <w:t>К</w:t>
      </w:r>
      <w:r w:rsidR="0080302E">
        <w:rPr>
          <w:sz w:val="28"/>
          <w:szCs w:val="28"/>
        </w:rPr>
        <w:t>амышевского</w:t>
      </w:r>
    </w:p>
    <w:p w:rsidR="007B5BFB" w:rsidRPr="0080302E" w:rsidRDefault="007B5BFB" w:rsidP="00CE6C17">
      <w:pPr>
        <w:widowControl w:val="0"/>
        <w:autoSpaceDE w:val="0"/>
        <w:autoSpaceDN w:val="0"/>
        <w:adjustRightInd w:val="0"/>
        <w:ind w:right="933"/>
        <w:jc w:val="right"/>
        <w:rPr>
          <w:rFonts w:eastAsia="TimesNewRoman"/>
          <w:sz w:val="28"/>
          <w:szCs w:val="28"/>
        </w:rPr>
      </w:pPr>
      <w:r w:rsidRPr="0080302E">
        <w:rPr>
          <w:sz w:val="28"/>
          <w:szCs w:val="28"/>
        </w:rPr>
        <w:t xml:space="preserve">сельского поселения </w:t>
      </w:r>
      <w:r w:rsidR="006F7CB9">
        <w:rPr>
          <w:sz w:val="28"/>
          <w:szCs w:val="28"/>
        </w:rPr>
        <w:t>«</w:t>
      </w:r>
      <w:r w:rsidRPr="0080302E">
        <w:rPr>
          <w:rFonts w:eastAsia="TimesNewRoman"/>
          <w:sz w:val="28"/>
          <w:szCs w:val="28"/>
        </w:rPr>
        <w:t xml:space="preserve">Охрана окружающей среды </w:t>
      </w:r>
    </w:p>
    <w:p w:rsidR="007B5BFB" w:rsidRPr="0080302E" w:rsidRDefault="007B5BFB" w:rsidP="00CE6C17">
      <w:pPr>
        <w:widowControl w:val="0"/>
        <w:autoSpaceDE w:val="0"/>
        <w:autoSpaceDN w:val="0"/>
        <w:adjustRightInd w:val="0"/>
        <w:ind w:right="933"/>
        <w:jc w:val="right"/>
        <w:rPr>
          <w:sz w:val="28"/>
          <w:szCs w:val="28"/>
        </w:rPr>
      </w:pPr>
      <w:r w:rsidRPr="0080302E">
        <w:rPr>
          <w:rFonts w:eastAsia="TimesNewRoman"/>
          <w:sz w:val="28"/>
          <w:szCs w:val="28"/>
        </w:rPr>
        <w:t>и рациональное природопользование</w:t>
      </w:r>
      <w:r w:rsidR="006F7CB9">
        <w:rPr>
          <w:sz w:val="28"/>
          <w:szCs w:val="28"/>
        </w:rPr>
        <w:t>»</w:t>
      </w:r>
    </w:p>
    <w:p w:rsidR="00213A59" w:rsidRPr="0080302E" w:rsidRDefault="00213A59" w:rsidP="00CE6C17">
      <w:pPr>
        <w:tabs>
          <w:tab w:val="left" w:pos="10348"/>
          <w:tab w:val="left" w:pos="10588"/>
        </w:tabs>
        <w:ind w:left="426" w:right="933" w:firstLine="567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за </w:t>
      </w:r>
      <w:r w:rsidR="0076630B">
        <w:rPr>
          <w:sz w:val="28"/>
          <w:szCs w:val="28"/>
        </w:rPr>
        <w:t>202</w:t>
      </w:r>
      <w:r w:rsidR="001C6C28">
        <w:rPr>
          <w:rFonts w:eastAsia="Calibri"/>
          <w:sz w:val="28"/>
          <w:szCs w:val="28"/>
          <w:lang w:eastAsia="en-US"/>
        </w:rPr>
        <w:t>3</w:t>
      </w:r>
      <w:r w:rsidRPr="0080302E">
        <w:rPr>
          <w:sz w:val="28"/>
          <w:szCs w:val="28"/>
        </w:rPr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5" w:name="Par1422"/>
      <w:bookmarkEnd w:id="15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1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749"/>
      </w:tblGrid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</w:t>
            </w:r>
            <w:r w:rsidR="00330BD4" w:rsidRPr="00213A59">
              <w:t xml:space="preserve">программы,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F459DA" w:rsidRPr="00213A59" w:rsidTr="00CE6C17">
        <w:trPr>
          <w:trHeight w:val="324"/>
          <w:tblCellSpacing w:w="5" w:type="nil"/>
          <w:jc w:val="center"/>
        </w:trPr>
        <w:tc>
          <w:tcPr>
            <w:tcW w:w="14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</w:t>
            </w:r>
            <w:r>
              <w:t xml:space="preserve"> Камышевского сельского поселения</w:t>
            </w:r>
          </w:p>
          <w:p w:rsidR="00F459DA" w:rsidRPr="00213A59" w:rsidRDefault="006F7CB9" w:rsidP="00F459DA">
            <w:pPr>
              <w:spacing w:line="240" w:lineRule="atLeast"/>
              <w:ind w:firstLine="709"/>
              <w:jc w:val="center"/>
            </w:pPr>
            <w:r>
              <w:t>«</w:t>
            </w:r>
            <w:r w:rsidR="00F459DA" w:rsidRPr="00213A59">
              <w:t xml:space="preserve">Охрана окружающей среды </w:t>
            </w:r>
            <w:r w:rsidR="00F459DA">
              <w:t>Камышевского сельского поселения</w:t>
            </w:r>
            <w:r>
              <w:t>»</w:t>
            </w:r>
          </w:p>
        </w:tc>
      </w:tr>
      <w:tr w:rsidR="00F459DA" w:rsidRPr="00213A59" w:rsidTr="00CE6C17">
        <w:trPr>
          <w:trHeight w:val="324"/>
          <w:tblCellSpacing w:w="5" w:type="nil"/>
          <w:jc w:val="center"/>
        </w:trPr>
        <w:tc>
          <w:tcPr>
            <w:tcW w:w="14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jc w:val="center"/>
            </w:pPr>
            <w:r w:rsidRPr="009044DF">
              <w:rPr>
                <w:lang w:eastAsia="en-US"/>
              </w:rPr>
              <w:t xml:space="preserve">Подпрограмма 1 </w:t>
            </w:r>
            <w:r w:rsidR="006F7CB9">
              <w:rPr>
                <w:lang w:eastAsia="en-US"/>
              </w:rPr>
              <w:t>«</w:t>
            </w:r>
            <w:r w:rsidRPr="009044DF">
              <w:rPr>
                <w:lang w:eastAsia="en-US"/>
              </w:rPr>
              <w:t>Охрана окружающей среды Камышевского сельского поселения</w:t>
            </w:r>
            <w:r w:rsidR="006F7CB9">
              <w:rPr>
                <w:lang w:eastAsia="en-US"/>
              </w:rPr>
              <w:t>»</w:t>
            </w:r>
          </w:p>
          <w:p w:rsidR="00F459DA" w:rsidRDefault="00F459DA" w:rsidP="00F459DA"/>
        </w:tc>
      </w:tr>
      <w:tr w:rsidR="00213A59" w:rsidRPr="00213A59" w:rsidTr="00CE6C17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DC74BE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74BE">
              <w:rPr>
                <w:rFonts w:eastAsia="Symbol"/>
              </w:rPr>
              <w:t xml:space="preserve">Показатель 1 </w:t>
            </w:r>
            <w:r w:rsidRPr="00DC74BE">
              <w:t>Количество ежегодных мероприятий по экологическому просвещению и образованию, проводимых на территории Камышевского сельского поселения в рамках Дней защиты от экологической опасности</w:t>
            </w:r>
            <w:r w:rsidRPr="00DC74BE">
              <w:rPr>
                <w:lang w:eastAsia="en-US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CE6C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DC74BE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74BE">
              <w:rPr>
                <w:rFonts w:eastAsia="Symbol"/>
              </w:rPr>
              <w:t xml:space="preserve">Показатель </w:t>
            </w:r>
            <w:r w:rsidR="00F459DA" w:rsidRPr="00DC74BE">
              <w:rPr>
                <w:rFonts w:eastAsia="Symbol"/>
              </w:rPr>
              <w:t>1.1 Количество</w:t>
            </w:r>
            <w:r w:rsidRPr="00DC74BE">
              <w:rPr>
                <w:rFonts w:eastAsia="Symbol"/>
              </w:rPr>
              <w:t xml:space="preserve"> информационных материалов по вопросам </w:t>
            </w:r>
            <w:r w:rsidR="00F459DA" w:rsidRPr="00DC74BE">
              <w:rPr>
                <w:rFonts w:eastAsia="Symbol"/>
              </w:rPr>
              <w:t>экологии, размещаемых</w:t>
            </w:r>
            <w:r w:rsidRPr="00DC74BE">
              <w:rPr>
                <w:rFonts w:eastAsia="Symbol"/>
              </w:rPr>
              <w:t xml:space="preserve"> на </w:t>
            </w:r>
            <w:r w:rsidRPr="00DC74BE">
              <w:rPr>
                <w:rFonts w:eastAsia="Symbol"/>
                <w:lang w:eastAsia="en-US"/>
              </w:rPr>
              <w:t xml:space="preserve">официальном сайте </w:t>
            </w:r>
            <w:r w:rsidR="00F459DA" w:rsidRPr="00DC74BE">
              <w:rPr>
                <w:rFonts w:eastAsia="Symbol"/>
                <w:lang w:eastAsia="en-US"/>
              </w:rPr>
              <w:lastRenderedPageBreak/>
              <w:t>Администрации Камышевского</w:t>
            </w:r>
            <w:r w:rsidRPr="00DC74BE">
              <w:rPr>
                <w:rFonts w:eastAsia="Symbol"/>
                <w:lang w:eastAsia="en-US"/>
              </w:rPr>
              <w:t xml:space="preserve"> сельского поселения и в средствах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80302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9DA">
              <w:rPr>
                <w:lang w:eastAsia="en-US"/>
              </w:rPr>
              <w:t xml:space="preserve">Показатель 1.2 </w:t>
            </w:r>
            <w:r w:rsidRPr="00F459DA">
              <w:t>Количество детей, привлеченных к участию в мероприятиях экологического движения (слетах)</w:t>
            </w:r>
          </w:p>
          <w:p w:rsidR="00213A59" w:rsidRPr="00F459DA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F45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9DA">
              <w:t>4</w:t>
            </w:r>
            <w:r w:rsidR="00F459DA" w:rsidRP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59DA">
              <w:t xml:space="preserve">Показатель 1.3 </w:t>
            </w:r>
            <w:r w:rsidRPr="00F459DA">
              <w:rPr>
                <w:lang w:eastAsia="zh-CN"/>
              </w:rPr>
              <w:t>Количество природопользователей осуществляющих выбросы вредных (загрязняющих) веществ в атмосферный воздух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80302E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1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suppressAutoHyphens/>
              <w:jc w:val="center"/>
              <w:rPr>
                <w:lang w:eastAsia="zh-CN"/>
              </w:rPr>
            </w:pPr>
            <w:r w:rsidRPr="00F459DA">
              <w:t>Подпрограмма 2</w:t>
            </w:r>
          </w:p>
          <w:p w:rsidR="00F459DA" w:rsidRPr="00F459DA" w:rsidRDefault="006F7CB9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«</w:t>
            </w:r>
            <w:r w:rsidR="00F459DA" w:rsidRPr="00F459DA">
              <w:rPr>
                <w:lang w:eastAsia="en-US"/>
              </w:rPr>
              <w:t>Формирование комплексной системы управления отходами и вторичными материальными ресурсами на территории Камышевского сельского поселения</w:t>
            </w:r>
            <w:r>
              <w:rPr>
                <w:lang w:eastAsia="en-US"/>
              </w:rPr>
              <w:t>»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182D94" w:rsidRDefault="00F459DA" w:rsidP="00F459DA">
            <w:pPr>
              <w:jc w:val="both"/>
            </w:pPr>
            <w:r w:rsidRPr="00182D94">
              <w:t>Показатель 2.1 Охват населения планово-регулярной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16" w:name="_Hlk132030580"/>
            <w: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182D94" w:rsidRDefault="00F459DA" w:rsidP="00F459DA">
            <w:pPr>
              <w:jc w:val="both"/>
            </w:pPr>
            <w:r w:rsidRPr="00182D94">
              <w:t>Показатель 2.2. Доля ликвидированных свалочных очагов (свалок) по отношению к выявленным очагам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6"/>
      <w:tr w:rsidR="00742FDD" w:rsidRPr="00F459DA" w:rsidTr="006F7CB9">
        <w:trPr>
          <w:tblCellSpacing w:w="5" w:type="nil"/>
          <w:jc w:val="center"/>
        </w:trPr>
        <w:tc>
          <w:tcPr>
            <w:tcW w:w="1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F459DA" w:rsidRDefault="00742FDD" w:rsidP="00742FDD">
            <w:pPr>
              <w:suppressAutoHyphens/>
              <w:jc w:val="center"/>
              <w:rPr>
                <w:lang w:eastAsia="zh-CN"/>
              </w:rPr>
            </w:pPr>
            <w:r w:rsidRPr="00F459DA">
              <w:t xml:space="preserve">Подпрограмма </w:t>
            </w:r>
            <w:r>
              <w:t>3</w:t>
            </w:r>
          </w:p>
          <w:p w:rsidR="00742FDD" w:rsidRDefault="006F7CB9" w:rsidP="00742FD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«</w:t>
            </w:r>
            <w:r w:rsidR="00742FDD">
              <w:rPr>
                <w:lang w:eastAsia="en-US"/>
              </w:rPr>
              <w:t>Использование и охрана муниципальных земель</w:t>
            </w:r>
            <w:r>
              <w:rPr>
                <w:lang w:eastAsia="en-US"/>
              </w:rPr>
              <w:t>»</w:t>
            </w:r>
          </w:p>
        </w:tc>
      </w:tr>
      <w:tr w:rsidR="00742FDD" w:rsidRPr="00F459DA" w:rsidTr="006F7CB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F459DA" w:rsidRDefault="00742FDD" w:rsidP="006F7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bookmarkStart w:id="17" w:name="Par1462"/>
            <w:bookmarkEnd w:id="17"/>
            <w: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182D94" w:rsidRDefault="00742FDD" w:rsidP="006F7CB9">
            <w:pPr>
              <w:jc w:val="both"/>
            </w:pPr>
            <w:r w:rsidRPr="00182D94">
              <w:t xml:space="preserve">Показатель </w:t>
            </w:r>
            <w:r>
              <w:t>3</w:t>
            </w:r>
            <w:r w:rsidRPr="00182D94">
              <w:t>.</w:t>
            </w:r>
            <w:r>
              <w:t>1</w:t>
            </w:r>
            <w:r w:rsidRPr="00182D94">
              <w:t>. Доля ликвидированных</w:t>
            </w:r>
            <w:r>
              <w:t xml:space="preserve"> </w:t>
            </w:r>
            <w:r w:rsidRPr="00182D94">
              <w:t xml:space="preserve">очагов </w:t>
            </w:r>
            <w:r>
              <w:t>количество дикорастущих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Default="00742FDD" w:rsidP="006F7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Default="00742FDD" w:rsidP="006F7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Default="00742FDD" w:rsidP="006F7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Default="00742FDD" w:rsidP="006F7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D" w:rsidRPr="00F459DA" w:rsidRDefault="00742FDD" w:rsidP="006F7C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3A59" w:rsidRPr="00F459DA" w:rsidRDefault="00213A59" w:rsidP="00CE6C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sectPr w:rsidR="00213A59" w:rsidRPr="00F459DA" w:rsidSect="00DD3883">
      <w:pgSz w:w="16838" w:h="11906" w:orient="landscape"/>
      <w:pgMar w:top="1134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CA" w:rsidRDefault="00E42ACA">
      <w:r>
        <w:separator/>
      </w:r>
    </w:p>
  </w:endnote>
  <w:endnote w:type="continuationSeparator" w:id="0">
    <w:p w:rsidR="00E42ACA" w:rsidRDefault="00E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CA" w:rsidRDefault="00E42ACA">
      <w:r>
        <w:separator/>
      </w:r>
    </w:p>
  </w:footnote>
  <w:footnote w:type="continuationSeparator" w:id="0">
    <w:p w:rsidR="00E42ACA" w:rsidRDefault="00E4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25696"/>
      <w:docPartObj>
        <w:docPartGallery w:val="Page Numbers (Top of Page)"/>
        <w:docPartUnique/>
      </w:docPartObj>
    </w:sdtPr>
    <w:sdtEndPr/>
    <w:sdtContent>
      <w:p w:rsidR="006F7CB9" w:rsidRDefault="006F7CB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CB9" w:rsidRDefault="006F7CB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582D"/>
    <w:rsid w:val="000770E4"/>
    <w:rsid w:val="00093192"/>
    <w:rsid w:val="00094956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0F58B6"/>
    <w:rsid w:val="00100198"/>
    <w:rsid w:val="00101E1D"/>
    <w:rsid w:val="0010303F"/>
    <w:rsid w:val="00104632"/>
    <w:rsid w:val="00104AAE"/>
    <w:rsid w:val="00136D7A"/>
    <w:rsid w:val="0014378C"/>
    <w:rsid w:val="00144716"/>
    <w:rsid w:val="00144BA3"/>
    <w:rsid w:val="00147F87"/>
    <w:rsid w:val="00152F5B"/>
    <w:rsid w:val="00155F71"/>
    <w:rsid w:val="0016123A"/>
    <w:rsid w:val="00170C26"/>
    <w:rsid w:val="00175B1A"/>
    <w:rsid w:val="001833D8"/>
    <w:rsid w:val="00183CBB"/>
    <w:rsid w:val="001B396D"/>
    <w:rsid w:val="001C27AD"/>
    <w:rsid w:val="001C2AC7"/>
    <w:rsid w:val="001C5993"/>
    <w:rsid w:val="001C6C28"/>
    <w:rsid w:val="001C6FA4"/>
    <w:rsid w:val="001D0A31"/>
    <w:rsid w:val="001D6BFF"/>
    <w:rsid w:val="001E1D8C"/>
    <w:rsid w:val="001E5928"/>
    <w:rsid w:val="001F1A57"/>
    <w:rsid w:val="001F58F9"/>
    <w:rsid w:val="002075C2"/>
    <w:rsid w:val="00210F4D"/>
    <w:rsid w:val="002128EF"/>
    <w:rsid w:val="00213A59"/>
    <w:rsid w:val="00224D9C"/>
    <w:rsid w:val="00225480"/>
    <w:rsid w:val="00225652"/>
    <w:rsid w:val="00226CB9"/>
    <w:rsid w:val="002346B1"/>
    <w:rsid w:val="002372D6"/>
    <w:rsid w:val="002376DE"/>
    <w:rsid w:val="00242802"/>
    <w:rsid w:val="00243D3E"/>
    <w:rsid w:val="00244015"/>
    <w:rsid w:val="00245845"/>
    <w:rsid w:val="0024741A"/>
    <w:rsid w:val="002521C3"/>
    <w:rsid w:val="002608A5"/>
    <w:rsid w:val="0026116C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01907"/>
    <w:rsid w:val="003136F7"/>
    <w:rsid w:val="00315502"/>
    <w:rsid w:val="00316A74"/>
    <w:rsid w:val="0031700B"/>
    <w:rsid w:val="00320A0A"/>
    <w:rsid w:val="00321582"/>
    <w:rsid w:val="003227ED"/>
    <w:rsid w:val="00330BD4"/>
    <w:rsid w:val="0033635C"/>
    <w:rsid w:val="00343C25"/>
    <w:rsid w:val="00354A8E"/>
    <w:rsid w:val="00360F55"/>
    <w:rsid w:val="00363612"/>
    <w:rsid w:val="00367086"/>
    <w:rsid w:val="00370AFF"/>
    <w:rsid w:val="00373469"/>
    <w:rsid w:val="0037694B"/>
    <w:rsid w:val="00395A3F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36831"/>
    <w:rsid w:val="00442EC3"/>
    <w:rsid w:val="004437FA"/>
    <w:rsid w:val="0045556B"/>
    <w:rsid w:val="0047287F"/>
    <w:rsid w:val="00472AAA"/>
    <w:rsid w:val="00474380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0B79"/>
    <w:rsid w:val="004D5B20"/>
    <w:rsid w:val="004E0851"/>
    <w:rsid w:val="004E2179"/>
    <w:rsid w:val="004E2563"/>
    <w:rsid w:val="004E5209"/>
    <w:rsid w:val="004E7974"/>
    <w:rsid w:val="004F019E"/>
    <w:rsid w:val="004F2DFA"/>
    <w:rsid w:val="00503912"/>
    <w:rsid w:val="00503BA3"/>
    <w:rsid w:val="005055D2"/>
    <w:rsid w:val="00511138"/>
    <w:rsid w:val="00511DA2"/>
    <w:rsid w:val="00512D02"/>
    <w:rsid w:val="005163D8"/>
    <w:rsid w:val="00521151"/>
    <w:rsid w:val="005244C9"/>
    <w:rsid w:val="0053154C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6E4E"/>
    <w:rsid w:val="005B61E2"/>
    <w:rsid w:val="005C1C3F"/>
    <w:rsid w:val="005C2E24"/>
    <w:rsid w:val="005C46FC"/>
    <w:rsid w:val="005D7D4C"/>
    <w:rsid w:val="005E1176"/>
    <w:rsid w:val="005E3B31"/>
    <w:rsid w:val="005E6BB2"/>
    <w:rsid w:val="005F244A"/>
    <w:rsid w:val="005F3E4A"/>
    <w:rsid w:val="005F5B5F"/>
    <w:rsid w:val="005F6039"/>
    <w:rsid w:val="005F67BF"/>
    <w:rsid w:val="005F68B2"/>
    <w:rsid w:val="005F6C0B"/>
    <w:rsid w:val="00601E6C"/>
    <w:rsid w:val="00610C0D"/>
    <w:rsid w:val="00613902"/>
    <w:rsid w:val="00622902"/>
    <w:rsid w:val="00625F13"/>
    <w:rsid w:val="00626CB7"/>
    <w:rsid w:val="00626CC3"/>
    <w:rsid w:val="00630A79"/>
    <w:rsid w:val="0063753A"/>
    <w:rsid w:val="006408BB"/>
    <w:rsid w:val="00643C29"/>
    <w:rsid w:val="006479DC"/>
    <w:rsid w:val="00655064"/>
    <w:rsid w:val="0065686D"/>
    <w:rsid w:val="00664117"/>
    <w:rsid w:val="006645FA"/>
    <w:rsid w:val="00680C12"/>
    <w:rsid w:val="006A1B7E"/>
    <w:rsid w:val="006A3678"/>
    <w:rsid w:val="006A5033"/>
    <w:rsid w:val="006D54BD"/>
    <w:rsid w:val="006F38A9"/>
    <w:rsid w:val="006F7CB9"/>
    <w:rsid w:val="00701CBE"/>
    <w:rsid w:val="00705CB9"/>
    <w:rsid w:val="00714202"/>
    <w:rsid w:val="00724390"/>
    <w:rsid w:val="00726C9B"/>
    <w:rsid w:val="00730B69"/>
    <w:rsid w:val="00732920"/>
    <w:rsid w:val="007354EB"/>
    <w:rsid w:val="00742FDD"/>
    <w:rsid w:val="007453FC"/>
    <w:rsid w:val="00751FBC"/>
    <w:rsid w:val="007572CA"/>
    <w:rsid w:val="00760703"/>
    <w:rsid w:val="00761FF7"/>
    <w:rsid w:val="0076630B"/>
    <w:rsid w:val="00766964"/>
    <w:rsid w:val="0077378B"/>
    <w:rsid w:val="00781FB7"/>
    <w:rsid w:val="00793F37"/>
    <w:rsid w:val="00795E70"/>
    <w:rsid w:val="00796367"/>
    <w:rsid w:val="007A0DF1"/>
    <w:rsid w:val="007A62DD"/>
    <w:rsid w:val="007A6528"/>
    <w:rsid w:val="007B5BFB"/>
    <w:rsid w:val="007C1EF0"/>
    <w:rsid w:val="007C35D3"/>
    <w:rsid w:val="007C3B33"/>
    <w:rsid w:val="007D2458"/>
    <w:rsid w:val="007D2C6D"/>
    <w:rsid w:val="007D509C"/>
    <w:rsid w:val="007E1303"/>
    <w:rsid w:val="0080302E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45AB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A2405"/>
    <w:rsid w:val="008B0CE8"/>
    <w:rsid w:val="008B3F83"/>
    <w:rsid w:val="008B42D8"/>
    <w:rsid w:val="008B6996"/>
    <w:rsid w:val="008B77DB"/>
    <w:rsid w:val="008C285F"/>
    <w:rsid w:val="008C29E8"/>
    <w:rsid w:val="008C6352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4CA2"/>
    <w:rsid w:val="009561F4"/>
    <w:rsid w:val="00962460"/>
    <w:rsid w:val="00964A74"/>
    <w:rsid w:val="0096691E"/>
    <w:rsid w:val="00986EC1"/>
    <w:rsid w:val="009875A5"/>
    <w:rsid w:val="009911CC"/>
    <w:rsid w:val="00993C93"/>
    <w:rsid w:val="00995F07"/>
    <w:rsid w:val="009972FD"/>
    <w:rsid w:val="009B08AF"/>
    <w:rsid w:val="009C47FB"/>
    <w:rsid w:val="009D3504"/>
    <w:rsid w:val="009D3D4A"/>
    <w:rsid w:val="009F1B39"/>
    <w:rsid w:val="009F53EE"/>
    <w:rsid w:val="009F5405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96746"/>
    <w:rsid w:val="00AA3CF6"/>
    <w:rsid w:val="00AA4351"/>
    <w:rsid w:val="00AB0AF4"/>
    <w:rsid w:val="00AC12C1"/>
    <w:rsid w:val="00AC3026"/>
    <w:rsid w:val="00AC5279"/>
    <w:rsid w:val="00AD5C43"/>
    <w:rsid w:val="00AD6796"/>
    <w:rsid w:val="00AE51B1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1F30"/>
    <w:rsid w:val="00B26E25"/>
    <w:rsid w:val="00B329F5"/>
    <w:rsid w:val="00B41E3C"/>
    <w:rsid w:val="00B45EDF"/>
    <w:rsid w:val="00B4602F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0544"/>
    <w:rsid w:val="00C018A9"/>
    <w:rsid w:val="00C0242D"/>
    <w:rsid w:val="00C030D2"/>
    <w:rsid w:val="00C0633F"/>
    <w:rsid w:val="00C22087"/>
    <w:rsid w:val="00C22DF9"/>
    <w:rsid w:val="00C23EFA"/>
    <w:rsid w:val="00C36C35"/>
    <w:rsid w:val="00C377F1"/>
    <w:rsid w:val="00C41219"/>
    <w:rsid w:val="00C4381C"/>
    <w:rsid w:val="00C4691A"/>
    <w:rsid w:val="00C55253"/>
    <w:rsid w:val="00C57F8C"/>
    <w:rsid w:val="00C6757C"/>
    <w:rsid w:val="00C76010"/>
    <w:rsid w:val="00C80A01"/>
    <w:rsid w:val="00C8584F"/>
    <w:rsid w:val="00C86512"/>
    <w:rsid w:val="00C93D3B"/>
    <w:rsid w:val="00CA6E50"/>
    <w:rsid w:val="00CB02DC"/>
    <w:rsid w:val="00CC49D4"/>
    <w:rsid w:val="00CD26D5"/>
    <w:rsid w:val="00CD2E58"/>
    <w:rsid w:val="00CD3A7A"/>
    <w:rsid w:val="00CD3B12"/>
    <w:rsid w:val="00CD3E2F"/>
    <w:rsid w:val="00CD4D74"/>
    <w:rsid w:val="00CD4EAC"/>
    <w:rsid w:val="00CE6C17"/>
    <w:rsid w:val="00CF5044"/>
    <w:rsid w:val="00CF7ADC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B66CA"/>
    <w:rsid w:val="00DC08BC"/>
    <w:rsid w:val="00DC74BE"/>
    <w:rsid w:val="00DD29F1"/>
    <w:rsid w:val="00DD3883"/>
    <w:rsid w:val="00DE4B21"/>
    <w:rsid w:val="00DF7635"/>
    <w:rsid w:val="00E00B17"/>
    <w:rsid w:val="00E13B8D"/>
    <w:rsid w:val="00E16390"/>
    <w:rsid w:val="00E21021"/>
    <w:rsid w:val="00E22B34"/>
    <w:rsid w:val="00E256B6"/>
    <w:rsid w:val="00E301AA"/>
    <w:rsid w:val="00E32326"/>
    <w:rsid w:val="00E36212"/>
    <w:rsid w:val="00E37408"/>
    <w:rsid w:val="00E375C8"/>
    <w:rsid w:val="00E37AD0"/>
    <w:rsid w:val="00E37BD3"/>
    <w:rsid w:val="00E42286"/>
    <w:rsid w:val="00E42ACA"/>
    <w:rsid w:val="00E431F5"/>
    <w:rsid w:val="00E52CEE"/>
    <w:rsid w:val="00E60426"/>
    <w:rsid w:val="00E66892"/>
    <w:rsid w:val="00E66A8C"/>
    <w:rsid w:val="00E67132"/>
    <w:rsid w:val="00E67802"/>
    <w:rsid w:val="00E7130D"/>
    <w:rsid w:val="00E76188"/>
    <w:rsid w:val="00E818CD"/>
    <w:rsid w:val="00E82BD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B6805"/>
    <w:rsid w:val="00EC15DC"/>
    <w:rsid w:val="00ED0335"/>
    <w:rsid w:val="00ED3F49"/>
    <w:rsid w:val="00EE41EB"/>
    <w:rsid w:val="00EF14DB"/>
    <w:rsid w:val="00EF4BBB"/>
    <w:rsid w:val="00EF62AD"/>
    <w:rsid w:val="00F01851"/>
    <w:rsid w:val="00F061A3"/>
    <w:rsid w:val="00F11E9D"/>
    <w:rsid w:val="00F15C18"/>
    <w:rsid w:val="00F164E5"/>
    <w:rsid w:val="00F238CD"/>
    <w:rsid w:val="00F30B00"/>
    <w:rsid w:val="00F32FC8"/>
    <w:rsid w:val="00F376AC"/>
    <w:rsid w:val="00F43A23"/>
    <w:rsid w:val="00F459DA"/>
    <w:rsid w:val="00F47C0E"/>
    <w:rsid w:val="00F5401F"/>
    <w:rsid w:val="00F55044"/>
    <w:rsid w:val="00F60021"/>
    <w:rsid w:val="00F611F6"/>
    <w:rsid w:val="00F65F3F"/>
    <w:rsid w:val="00F710BA"/>
    <w:rsid w:val="00F7750C"/>
    <w:rsid w:val="00F92B8C"/>
    <w:rsid w:val="00F94663"/>
    <w:rsid w:val="00F96DC0"/>
    <w:rsid w:val="00FA2F40"/>
    <w:rsid w:val="00FA40AB"/>
    <w:rsid w:val="00FA791F"/>
    <w:rsid w:val="00FB3650"/>
    <w:rsid w:val="00FC2B69"/>
    <w:rsid w:val="00FD2DE7"/>
    <w:rsid w:val="00FE5F8D"/>
    <w:rsid w:val="00FE65B4"/>
    <w:rsid w:val="00FF4D10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38A93"/>
  <w15:docId w15:val="{A7CBDB81-AE0A-4D84-9DC0-49A003C4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FDD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CE6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6C17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E6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E6C17"/>
    <w:rPr>
      <w:sz w:val="24"/>
      <w:szCs w:val="24"/>
    </w:rPr>
  </w:style>
  <w:style w:type="paragraph" w:customStyle="1" w:styleId="Default">
    <w:name w:val="Default"/>
    <w:rsid w:val="00CF7A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259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41BF-9894-43C4-A42D-646C70AA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16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21961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20</cp:revision>
  <cp:lastPrinted>2024-03-13T12:20:00Z</cp:lastPrinted>
  <dcterms:created xsi:type="dcterms:W3CDTF">2022-03-16T05:37:00Z</dcterms:created>
  <dcterms:modified xsi:type="dcterms:W3CDTF">2024-03-13T12:21:00Z</dcterms:modified>
</cp:coreProperties>
</file>