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17" w:rsidRPr="00424C17" w:rsidRDefault="00424C17" w:rsidP="00424C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4C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A99C7E1" wp14:editId="1895B65E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51"/>
      </w:tblGrid>
      <w:tr w:rsidR="002864DC" w:rsidTr="00B85680">
        <w:tc>
          <w:tcPr>
            <w:tcW w:w="4536" w:type="dxa"/>
          </w:tcPr>
          <w:p w:rsidR="002864DC" w:rsidRPr="00A11CFA" w:rsidRDefault="002864DC" w:rsidP="00B85680">
            <w:pPr>
              <w:pStyle w:val="a3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О внесении    изменений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в    решение Собрания депутатов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«О земельном налоге»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64DC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Принято Собранием депутов </w:t>
      </w:r>
    </w:p>
    <w:p w:rsidR="002D641B" w:rsidRPr="00A11CFA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Камышевского сельского поселения                       </w:t>
      </w:r>
      <w:r w:rsidR="00A02F93">
        <w:rPr>
          <w:rFonts w:ascii="Times New Roman" w:hAnsi="Times New Roman"/>
          <w:noProof/>
          <w:sz w:val="28"/>
          <w:szCs w:val="28"/>
        </w:rPr>
        <w:t xml:space="preserve">  </w:t>
      </w:r>
      <w:r w:rsidR="00424C17">
        <w:rPr>
          <w:rFonts w:ascii="Times New Roman" w:hAnsi="Times New Roman"/>
          <w:noProof/>
          <w:sz w:val="28"/>
          <w:szCs w:val="28"/>
        </w:rPr>
        <w:t xml:space="preserve">                </w:t>
      </w:r>
      <w:bookmarkStart w:id="0" w:name="_GoBack"/>
      <w:bookmarkEnd w:id="0"/>
      <w:r w:rsidR="00424C17">
        <w:rPr>
          <w:rFonts w:ascii="Times New Roman" w:hAnsi="Times New Roman"/>
          <w:noProof/>
          <w:sz w:val="28"/>
          <w:szCs w:val="28"/>
        </w:rPr>
        <w:t xml:space="preserve">    00.00.2023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2864DC" w:rsidRDefault="002864DC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0DF" w:rsidRPr="00F210D9" w:rsidRDefault="00A430DF" w:rsidP="002864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 w:rsidR="00FB2087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087">
        <w:rPr>
          <w:rFonts w:ascii="Times New Roman" w:eastAsia="Times New Roman" w:hAnsi="Times New Roman" w:cs="Times New Roman"/>
          <w:sz w:val="28"/>
          <w:szCs w:val="28"/>
        </w:rPr>
        <w:t xml:space="preserve"> и в целях приведения в соответствие с Федеральными и областными законодательными актами,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430DF" w:rsidRPr="00F210D9" w:rsidRDefault="00A430DF" w:rsidP="002864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2215B" w:rsidRPr="0082215B" w:rsidRDefault="0082215B" w:rsidP="00822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215B">
        <w:rPr>
          <w:rFonts w:ascii="Times New Roman" w:hAnsi="Times New Roman"/>
          <w:sz w:val="28"/>
          <w:szCs w:val="28"/>
        </w:rPr>
        <w:t xml:space="preserve">1) абзац </w:t>
      </w:r>
      <w:r w:rsidR="008C032A">
        <w:rPr>
          <w:rFonts w:ascii="Times New Roman" w:hAnsi="Times New Roman"/>
          <w:sz w:val="28"/>
          <w:szCs w:val="28"/>
        </w:rPr>
        <w:t>3 подпункта 1</w:t>
      </w:r>
      <w:r w:rsidRPr="0082215B">
        <w:rPr>
          <w:rFonts w:ascii="Times New Roman" w:hAnsi="Times New Roman"/>
          <w:sz w:val="28"/>
          <w:szCs w:val="28"/>
        </w:rPr>
        <w:t xml:space="preserve"> пункта 2 изложить в следующей редакции:</w:t>
      </w:r>
    </w:p>
    <w:p w:rsidR="008C1FD4" w:rsidRPr="00560317" w:rsidRDefault="008C1FD4" w:rsidP="008C1F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60317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9" w:history="1">
        <w:r w:rsidRPr="00560317">
          <w:rPr>
            <w:rStyle w:val="a8"/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560317">
        <w:rPr>
          <w:rFonts w:ascii="Times New Roman" w:hAnsi="Times New Roman" w:cs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0" w:history="1">
        <w:r w:rsidRPr="00560317">
          <w:rPr>
            <w:rStyle w:val="a8"/>
            <w:rFonts w:ascii="Times New Roman" w:hAnsi="Times New Roman" w:cs="Times New Roman"/>
            <w:sz w:val="28"/>
            <w:szCs w:val="28"/>
          </w:rPr>
          <w:t>исключением</w:t>
        </w:r>
      </w:hyperlink>
      <w:r w:rsidRPr="00560317">
        <w:rPr>
          <w:rFonts w:ascii="Times New Roman" w:hAnsi="Times New Roman" w:cs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60317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8C1FD4" w:rsidRDefault="008C1FD4" w:rsidP="008C1FD4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        </w:t>
      </w:r>
      <w:r w:rsidR="00A02F9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2) Пункт 4 изложить в следующей редакции:</w:t>
      </w:r>
    </w:p>
    <w:p w:rsidR="008C1FD4" w:rsidRDefault="008C1FD4" w:rsidP="008C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4. От уплаты земельного налога освобождаются</w:t>
      </w:r>
      <w:r w:rsidRPr="003322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FD4" w:rsidRDefault="008C1FD4" w:rsidP="00A02F93">
      <w:pPr>
        <w:widowControl w:val="0"/>
        <w:shd w:val="clear" w:color="auto" w:fill="FFFFFF"/>
        <w:tabs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62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земельные участки, 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предоставленные 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t>для индивидуального жилищного строитель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softHyphen/>
        <w:t>ства, ведения личного подсобного хозяйства или создания крестьянского (фермерского) хозяйства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граждане Российской Федерации, проживающие на территории </w:t>
      </w:r>
      <w:r w:rsidRPr="002864D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амышевского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Pr="002864DC">
        <w:rPr>
          <w:rFonts w:ascii="Calibri" w:eastAsia="Arial" w:hAnsi="Calibri" w:cs="Arial"/>
          <w:sz w:val="28"/>
          <w:szCs w:val="28"/>
        </w:rPr>
        <w:t xml:space="preserve"> </w:t>
      </w:r>
      <w:r w:rsidRPr="002864DC">
        <w:rPr>
          <w:rFonts w:ascii="Times New Roman" w:eastAsia="Arial" w:hAnsi="Times New Roman" w:cs="Times New Roman"/>
          <w:sz w:val="28"/>
          <w:szCs w:val="28"/>
        </w:rPr>
        <w:t>соответствии со статьями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2 </w:t>
      </w:r>
      <w:r w:rsidRPr="002864DC">
        <w:rPr>
          <w:rFonts w:ascii="Times New Roman" w:eastAsia="Arial" w:hAnsi="Times New Roman" w:cs="Times New Roman"/>
          <w:sz w:val="28"/>
          <w:szCs w:val="28"/>
        </w:rPr>
        <w:t>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Областного закона от 22.07.2003 №19-ЗС «О регулировании земельных отношений в Ростовской области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8C1FD4" w:rsidRDefault="008C1FD4" w:rsidP="008C1FD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граждане, призванные на военную службу по мобилизации в Вооруженные  Силы Российской Федерации, граждане, заключившие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 также их супруга (супруг), несовершеннолетние дети, родители (усыновители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E6335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63357" w:rsidRPr="00646088" w:rsidRDefault="00E63357" w:rsidP="008C1FD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организации, включенные в сводный реестр организаций оборонно-промышленного комплекса.</w:t>
      </w:r>
    </w:p>
    <w:p w:rsidR="008C1FD4" w:rsidRDefault="008C1FD4" w:rsidP="008C1FD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Основанием для предоставления льготы</w:t>
      </w:r>
      <w:r w:rsidR="007E0F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является:</w:t>
      </w:r>
    </w:p>
    <w:p w:rsidR="003063B4" w:rsidRPr="002864DC" w:rsidRDefault="003063B4" w:rsidP="003063B4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783168"/>
      <w:r>
        <w:rPr>
          <w:rFonts w:ascii="Times New Roman" w:eastAsia="Arial" w:hAnsi="Times New Roman" w:cs="Times New Roman"/>
          <w:sz w:val="28"/>
          <w:szCs w:val="28"/>
        </w:rPr>
        <w:t xml:space="preserve">для граждан, указанных в абзаце </w:t>
      </w:r>
      <w:r w:rsidR="00E63357">
        <w:rPr>
          <w:rFonts w:ascii="Times New Roman" w:eastAsia="Arial" w:hAnsi="Times New Roman" w:cs="Times New Roman"/>
          <w:sz w:val="28"/>
          <w:szCs w:val="28"/>
        </w:rPr>
        <w:t>2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пункта 4, заявление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предоставляются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Федерации;</w:t>
      </w:r>
    </w:p>
    <w:bookmarkEnd w:id="1"/>
    <w:p w:rsidR="008C1FD4" w:rsidRDefault="008C1FD4" w:rsidP="003063B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63B4">
        <w:rPr>
          <w:rFonts w:ascii="Times New Roman" w:eastAsia="Arial" w:hAnsi="Times New Roman" w:cs="Times New Roman"/>
          <w:sz w:val="28"/>
          <w:szCs w:val="28"/>
        </w:rPr>
        <w:t xml:space="preserve">для граждан, указанных в абзаце </w:t>
      </w:r>
      <w:r w:rsidR="00E63357">
        <w:rPr>
          <w:rFonts w:ascii="Times New Roman" w:eastAsia="Arial" w:hAnsi="Times New Roman" w:cs="Times New Roman"/>
          <w:sz w:val="28"/>
          <w:szCs w:val="28"/>
        </w:rPr>
        <w:t>3</w:t>
      </w:r>
      <w:r w:rsidR="003063B4">
        <w:rPr>
          <w:rFonts w:ascii="Times New Roman" w:eastAsia="Arial" w:hAnsi="Times New Roman" w:cs="Times New Roman"/>
          <w:sz w:val="28"/>
          <w:szCs w:val="28"/>
        </w:rPr>
        <w:t xml:space="preserve"> пункта 4,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 Силы Российской Федерации, о заключении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свидетельства о заключении брака (для супруги (супруга)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ребенка, при необходимости копия  свидетельства об установлении отцовства (для несовершеннолетних детей)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 Силы Российской Федерации 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родителей (усыновителей),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формировании (о добровольном содействии в выполнении задач, возложенных на Вооруженные Силы Российской Федерации, для родителей (усыновителей),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акта об усыновлении (для усыновителей)</w:t>
      </w:r>
      <w:r w:rsidR="00E6335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63357" w:rsidRPr="002864DC" w:rsidRDefault="00E63357" w:rsidP="00E63357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для организаций (предприятий), указанных в абзаце 4 пункта 4, заявление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предоставляются налогоплательщиками в налоговый орган по своему выбору в соответствии </w:t>
      </w:r>
      <w:r w:rsidR="00AE608F">
        <w:rPr>
          <w:rFonts w:ascii="Times New Roman" w:eastAsia="Arial" w:hAnsi="Times New Roman" w:cs="Times New Roman"/>
          <w:sz w:val="28"/>
          <w:szCs w:val="28"/>
        </w:rPr>
        <w:t>с пунктом 10 статьи 396 части второй Налогового кодекса Российской Федерации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A02F93" w:rsidRDefault="00A02F93" w:rsidP="00A02F93">
      <w:pPr>
        <w:shd w:val="clear" w:color="auto" w:fill="FFFFFF"/>
        <w:tabs>
          <w:tab w:val="left" w:pos="-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8C03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без заявительного порядка.</w:t>
      </w:r>
      <w:r w:rsidR="008C032A" w:rsidRPr="008C03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8C03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A02F93" w:rsidRPr="00084275" w:rsidRDefault="00A02F93" w:rsidP="00A02F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2F93">
        <w:tab/>
      </w:r>
      <w:r w:rsidRPr="00084275">
        <w:rPr>
          <w:rFonts w:ascii="Times New Roman" w:hAnsi="Times New Roman"/>
          <w:sz w:val="28"/>
          <w:szCs w:val="28"/>
        </w:rPr>
        <w:t xml:space="preserve">2. </w:t>
      </w:r>
      <w:r w:rsidRPr="00084275">
        <w:rPr>
          <w:rFonts w:ascii="Times New Roman" w:hAnsi="Times New Roman"/>
          <w:spacing w:val="-1"/>
          <w:sz w:val="28"/>
          <w:szCs w:val="28"/>
        </w:rPr>
        <w:t xml:space="preserve">Настоящее решение вступает в силу с 1 января 2024 года, но не ранее чем по истечении </w:t>
      </w:r>
      <w:r w:rsidRPr="00084275">
        <w:rPr>
          <w:rFonts w:ascii="Times New Roman" w:hAnsi="Times New Roman"/>
          <w:sz w:val="28"/>
          <w:szCs w:val="28"/>
        </w:rPr>
        <w:t xml:space="preserve">одного месяца со дня его официального опубликования, за исключением абзаца </w:t>
      </w:r>
      <w:r w:rsidR="00E63357" w:rsidRPr="00084275">
        <w:rPr>
          <w:rFonts w:ascii="Times New Roman" w:hAnsi="Times New Roman"/>
          <w:sz w:val="28"/>
          <w:szCs w:val="28"/>
        </w:rPr>
        <w:t>3</w:t>
      </w:r>
      <w:r w:rsidRPr="00084275">
        <w:rPr>
          <w:rFonts w:ascii="Times New Roman" w:hAnsi="Times New Roman"/>
          <w:sz w:val="28"/>
          <w:szCs w:val="28"/>
        </w:rPr>
        <w:t xml:space="preserve"> </w:t>
      </w:r>
      <w:r w:rsidR="00084275" w:rsidRPr="00084275">
        <w:rPr>
          <w:rFonts w:ascii="Times New Roman" w:hAnsi="Times New Roman"/>
          <w:sz w:val="28"/>
          <w:szCs w:val="28"/>
        </w:rPr>
        <w:t xml:space="preserve">подпункта 2 </w:t>
      </w:r>
      <w:r w:rsidRPr="00084275">
        <w:rPr>
          <w:rFonts w:ascii="Times New Roman" w:hAnsi="Times New Roman"/>
          <w:sz w:val="28"/>
          <w:szCs w:val="28"/>
        </w:rPr>
        <w:t xml:space="preserve">пункта </w:t>
      </w:r>
      <w:r w:rsidR="00084275" w:rsidRPr="00084275">
        <w:rPr>
          <w:rFonts w:ascii="Times New Roman" w:hAnsi="Times New Roman"/>
          <w:sz w:val="28"/>
          <w:szCs w:val="28"/>
        </w:rPr>
        <w:t>1</w:t>
      </w:r>
      <w:r w:rsidRPr="00084275">
        <w:rPr>
          <w:rFonts w:ascii="Times New Roman" w:hAnsi="Times New Roman"/>
          <w:sz w:val="28"/>
          <w:szCs w:val="28"/>
        </w:rPr>
        <w:t>.</w:t>
      </w:r>
    </w:p>
    <w:p w:rsidR="00A02F93" w:rsidRPr="00084275" w:rsidRDefault="00A02F93" w:rsidP="00A02F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275">
        <w:rPr>
          <w:rFonts w:ascii="Times New Roman" w:hAnsi="Times New Roman"/>
          <w:sz w:val="28"/>
          <w:szCs w:val="28"/>
        </w:rPr>
        <w:t xml:space="preserve">3. Положения </w:t>
      </w:r>
      <w:r w:rsidR="00084275" w:rsidRPr="00084275">
        <w:rPr>
          <w:rFonts w:ascii="Times New Roman" w:hAnsi="Times New Roman"/>
          <w:sz w:val="28"/>
          <w:szCs w:val="28"/>
        </w:rPr>
        <w:t>абзаца 3 подпункта 2 пункта 1</w:t>
      </w:r>
      <w:r w:rsidR="00084275" w:rsidRPr="00084275">
        <w:rPr>
          <w:rFonts w:ascii="Times New Roman" w:hAnsi="Times New Roman"/>
          <w:sz w:val="28"/>
          <w:szCs w:val="28"/>
        </w:rPr>
        <w:t xml:space="preserve"> </w:t>
      </w:r>
      <w:r w:rsidRPr="00084275">
        <w:rPr>
          <w:rFonts w:ascii="Times New Roman" w:hAnsi="Times New Roman"/>
          <w:sz w:val="28"/>
          <w:szCs w:val="28"/>
        </w:rPr>
        <w:t>настоящего 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2021,2022 и 2023 годов.</w:t>
      </w:r>
    </w:p>
    <w:p w:rsidR="00A02F93" w:rsidRPr="0025358F" w:rsidRDefault="00A02F93" w:rsidP="008C1FD4">
      <w:pPr>
        <w:pStyle w:val="a3"/>
        <w:ind w:firstLine="709"/>
        <w:jc w:val="both"/>
        <w:rPr>
          <w:color w:val="FF0000"/>
          <w:szCs w:val="28"/>
          <w:lang w:eastAsia="ar-SA"/>
        </w:rPr>
      </w:pPr>
    </w:p>
    <w:p w:rsidR="00A02F93" w:rsidRDefault="00A02F93" w:rsidP="008C1FD4">
      <w:pPr>
        <w:pStyle w:val="a3"/>
        <w:ind w:firstLine="709"/>
        <w:jc w:val="both"/>
        <w:rPr>
          <w:szCs w:val="28"/>
          <w:lang w:eastAsia="ar-SA"/>
        </w:rPr>
      </w:pPr>
    </w:p>
    <w:p w:rsidR="00A02F93" w:rsidRDefault="00A02F93" w:rsidP="008C1FD4">
      <w:pPr>
        <w:pStyle w:val="a3"/>
        <w:ind w:firstLine="709"/>
        <w:jc w:val="both"/>
        <w:rPr>
          <w:szCs w:val="28"/>
          <w:lang w:eastAsia="ar-SA"/>
        </w:rPr>
      </w:pPr>
    </w:p>
    <w:p w:rsidR="007B5878" w:rsidRPr="00A02F93" w:rsidRDefault="007B5878" w:rsidP="00A02F93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F93">
        <w:rPr>
          <w:rFonts w:ascii="Times New Roman" w:hAnsi="Times New Roman"/>
          <w:sz w:val="28"/>
          <w:szCs w:val="28"/>
          <w:lang w:eastAsia="ar-SA"/>
        </w:rPr>
        <w:t>Председатель Собрания депутатов-</w:t>
      </w:r>
    </w:p>
    <w:p w:rsidR="00986F21" w:rsidRDefault="00921318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Камышевского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</w:t>
      </w:r>
      <w:r w:rsidR="002D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02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2D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85680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х. </w:t>
      </w:r>
      <w:r w:rsidR="00921318">
        <w:rPr>
          <w:rFonts w:ascii="Times New Roman" w:hAnsi="Times New Roman" w:cs="Times New Roman"/>
          <w:sz w:val="28"/>
          <w:szCs w:val="28"/>
        </w:rPr>
        <w:t>Камышев</w:t>
      </w:r>
    </w:p>
    <w:p w:rsidR="0026071B" w:rsidRDefault="003A0E6D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240F06">
        <w:rPr>
          <w:rFonts w:ascii="Times New Roman" w:hAnsi="Times New Roman" w:cs="Times New Roman"/>
          <w:sz w:val="28"/>
          <w:szCs w:val="28"/>
        </w:rPr>
        <w:t>1</w:t>
      </w:r>
      <w:r w:rsidR="00A02F93">
        <w:rPr>
          <w:rFonts w:ascii="Times New Roman" w:hAnsi="Times New Roman" w:cs="Times New Roman"/>
          <w:sz w:val="28"/>
          <w:szCs w:val="28"/>
        </w:rPr>
        <w:t>1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A02F93">
        <w:rPr>
          <w:rFonts w:ascii="Times New Roman" w:hAnsi="Times New Roman" w:cs="Times New Roman"/>
          <w:sz w:val="28"/>
          <w:szCs w:val="28"/>
        </w:rPr>
        <w:t>3</w:t>
      </w:r>
      <w:r w:rsidR="001927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A02F93">
        <w:rPr>
          <w:rFonts w:ascii="Times New Roman" w:hAnsi="Times New Roman" w:cs="Times New Roman"/>
          <w:sz w:val="28"/>
          <w:szCs w:val="28"/>
        </w:rPr>
        <w:t>__</w:t>
      </w:r>
    </w:p>
    <w:sectPr w:rsidR="00A11CFA" w:rsidRPr="00A11CFA" w:rsidSect="0026071B">
      <w:headerReference w:type="default" r:id="rId11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80" w:rsidRDefault="00603780" w:rsidP="007B5878">
      <w:pPr>
        <w:spacing w:after="0" w:line="240" w:lineRule="auto"/>
      </w:pPr>
      <w:r>
        <w:separator/>
      </w:r>
    </w:p>
  </w:endnote>
  <w:endnote w:type="continuationSeparator" w:id="0">
    <w:p w:rsidR="00603780" w:rsidRDefault="00603780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80" w:rsidRDefault="00603780" w:rsidP="007B5878">
      <w:pPr>
        <w:spacing w:after="0" w:line="240" w:lineRule="auto"/>
      </w:pPr>
      <w:r>
        <w:separator/>
      </w:r>
    </w:p>
  </w:footnote>
  <w:footnote w:type="continuationSeparator" w:id="0">
    <w:p w:rsidR="00603780" w:rsidRDefault="00603780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A5" w:rsidRDefault="00603780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78"/>
    <w:rsid w:val="00005D16"/>
    <w:rsid w:val="00011527"/>
    <w:rsid w:val="0001795E"/>
    <w:rsid w:val="0004275D"/>
    <w:rsid w:val="00062B76"/>
    <w:rsid w:val="000665CD"/>
    <w:rsid w:val="000730E5"/>
    <w:rsid w:val="00084275"/>
    <w:rsid w:val="00093C10"/>
    <w:rsid w:val="00094EE2"/>
    <w:rsid w:val="000970DB"/>
    <w:rsid w:val="000A2A22"/>
    <w:rsid w:val="000A38DC"/>
    <w:rsid w:val="000A46A9"/>
    <w:rsid w:val="000A51E0"/>
    <w:rsid w:val="000E2E9F"/>
    <w:rsid w:val="000E6367"/>
    <w:rsid w:val="000F1156"/>
    <w:rsid w:val="000F544B"/>
    <w:rsid w:val="00100344"/>
    <w:rsid w:val="00112AC1"/>
    <w:rsid w:val="001239CE"/>
    <w:rsid w:val="00132D5B"/>
    <w:rsid w:val="00133EE3"/>
    <w:rsid w:val="0013555F"/>
    <w:rsid w:val="001434A7"/>
    <w:rsid w:val="00172714"/>
    <w:rsid w:val="00191464"/>
    <w:rsid w:val="00192700"/>
    <w:rsid w:val="00196DAF"/>
    <w:rsid w:val="001A058E"/>
    <w:rsid w:val="001A05A3"/>
    <w:rsid w:val="001A7A51"/>
    <w:rsid w:val="001D17BD"/>
    <w:rsid w:val="001E54E9"/>
    <w:rsid w:val="001F6B4D"/>
    <w:rsid w:val="002075DC"/>
    <w:rsid w:val="00214DF7"/>
    <w:rsid w:val="00225228"/>
    <w:rsid w:val="002346DB"/>
    <w:rsid w:val="00237543"/>
    <w:rsid w:val="00240F06"/>
    <w:rsid w:val="0025358F"/>
    <w:rsid w:val="0026071B"/>
    <w:rsid w:val="0026462A"/>
    <w:rsid w:val="00272C16"/>
    <w:rsid w:val="002761D2"/>
    <w:rsid w:val="002864DC"/>
    <w:rsid w:val="002956D7"/>
    <w:rsid w:val="002C64E5"/>
    <w:rsid w:val="002D26F3"/>
    <w:rsid w:val="002D2B9A"/>
    <w:rsid w:val="002D641B"/>
    <w:rsid w:val="002E24CE"/>
    <w:rsid w:val="003063B4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0E6D"/>
    <w:rsid w:val="003A3CA0"/>
    <w:rsid w:val="003B0CFF"/>
    <w:rsid w:val="003B4099"/>
    <w:rsid w:val="00415E4E"/>
    <w:rsid w:val="00420DFC"/>
    <w:rsid w:val="00424C17"/>
    <w:rsid w:val="00446B5B"/>
    <w:rsid w:val="0046362C"/>
    <w:rsid w:val="00472716"/>
    <w:rsid w:val="00481618"/>
    <w:rsid w:val="00486CE5"/>
    <w:rsid w:val="004948CE"/>
    <w:rsid w:val="00496EFE"/>
    <w:rsid w:val="004B026E"/>
    <w:rsid w:val="004C3BA2"/>
    <w:rsid w:val="004D6748"/>
    <w:rsid w:val="004E21E7"/>
    <w:rsid w:val="004F23F9"/>
    <w:rsid w:val="004F5BF5"/>
    <w:rsid w:val="0052374F"/>
    <w:rsid w:val="0052483D"/>
    <w:rsid w:val="00540513"/>
    <w:rsid w:val="00572FB8"/>
    <w:rsid w:val="005763CC"/>
    <w:rsid w:val="005A0BDB"/>
    <w:rsid w:val="005C035D"/>
    <w:rsid w:val="005D1A96"/>
    <w:rsid w:val="005F2CC5"/>
    <w:rsid w:val="00603780"/>
    <w:rsid w:val="00620D07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0F49"/>
    <w:rsid w:val="007E2863"/>
    <w:rsid w:val="007E40D0"/>
    <w:rsid w:val="007E6ADF"/>
    <w:rsid w:val="007F32E4"/>
    <w:rsid w:val="007F6CA2"/>
    <w:rsid w:val="008023FE"/>
    <w:rsid w:val="00810478"/>
    <w:rsid w:val="0082215B"/>
    <w:rsid w:val="00824B2F"/>
    <w:rsid w:val="008373BA"/>
    <w:rsid w:val="00860B91"/>
    <w:rsid w:val="00861AA7"/>
    <w:rsid w:val="00865EDF"/>
    <w:rsid w:val="008B0F14"/>
    <w:rsid w:val="008C032A"/>
    <w:rsid w:val="008C1FD4"/>
    <w:rsid w:val="008D1EC9"/>
    <w:rsid w:val="008E1834"/>
    <w:rsid w:val="009015DC"/>
    <w:rsid w:val="009059FF"/>
    <w:rsid w:val="0091406E"/>
    <w:rsid w:val="00921318"/>
    <w:rsid w:val="009324C2"/>
    <w:rsid w:val="00964294"/>
    <w:rsid w:val="00981207"/>
    <w:rsid w:val="009853C5"/>
    <w:rsid w:val="00986F21"/>
    <w:rsid w:val="0099577B"/>
    <w:rsid w:val="009976C6"/>
    <w:rsid w:val="009A1923"/>
    <w:rsid w:val="009B2829"/>
    <w:rsid w:val="009C0343"/>
    <w:rsid w:val="009D33A8"/>
    <w:rsid w:val="009E1BFD"/>
    <w:rsid w:val="009E7262"/>
    <w:rsid w:val="00A02F93"/>
    <w:rsid w:val="00A043F5"/>
    <w:rsid w:val="00A0703E"/>
    <w:rsid w:val="00A11CFA"/>
    <w:rsid w:val="00A1295B"/>
    <w:rsid w:val="00A15C7C"/>
    <w:rsid w:val="00A315D4"/>
    <w:rsid w:val="00A430DF"/>
    <w:rsid w:val="00A528ED"/>
    <w:rsid w:val="00A56689"/>
    <w:rsid w:val="00A62E75"/>
    <w:rsid w:val="00A974A3"/>
    <w:rsid w:val="00AA37CD"/>
    <w:rsid w:val="00AD0474"/>
    <w:rsid w:val="00AE02BA"/>
    <w:rsid w:val="00AE608F"/>
    <w:rsid w:val="00B670A2"/>
    <w:rsid w:val="00B85680"/>
    <w:rsid w:val="00BA717F"/>
    <w:rsid w:val="00BB48D3"/>
    <w:rsid w:val="00BC121D"/>
    <w:rsid w:val="00BC1B0B"/>
    <w:rsid w:val="00BC3F6F"/>
    <w:rsid w:val="00BD4F71"/>
    <w:rsid w:val="00BE50D3"/>
    <w:rsid w:val="00BF7690"/>
    <w:rsid w:val="00C324D8"/>
    <w:rsid w:val="00C360FF"/>
    <w:rsid w:val="00C532B5"/>
    <w:rsid w:val="00CA5BA8"/>
    <w:rsid w:val="00CC16CC"/>
    <w:rsid w:val="00CE6585"/>
    <w:rsid w:val="00CE7FC0"/>
    <w:rsid w:val="00CF7E01"/>
    <w:rsid w:val="00D0185B"/>
    <w:rsid w:val="00D110F8"/>
    <w:rsid w:val="00D230D1"/>
    <w:rsid w:val="00D61E27"/>
    <w:rsid w:val="00D7412C"/>
    <w:rsid w:val="00D741C0"/>
    <w:rsid w:val="00D74D5A"/>
    <w:rsid w:val="00D76D6D"/>
    <w:rsid w:val="00DA006B"/>
    <w:rsid w:val="00DB10B6"/>
    <w:rsid w:val="00DC026B"/>
    <w:rsid w:val="00DC772B"/>
    <w:rsid w:val="00DD0D08"/>
    <w:rsid w:val="00DD1B6F"/>
    <w:rsid w:val="00DE095A"/>
    <w:rsid w:val="00E012DC"/>
    <w:rsid w:val="00E37A67"/>
    <w:rsid w:val="00E42CAA"/>
    <w:rsid w:val="00E63357"/>
    <w:rsid w:val="00E72B68"/>
    <w:rsid w:val="00E73D58"/>
    <w:rsid w:val="00EA06A9"/>
    <w:rsid w:val="00EA20CF"/>
    <w:rsid w:val="00EB1B3B"/>
    <w:rsid w:val="00EB4C87"/>
    <w:rsid w:val="00EC2BEE"/>
    <w:rsid w:val="00EC3928"/>
    <w:rsid w:val="00ED3522"/>
    <w:rsid w:val="00ED53FF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087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A54E"/>
  <w15:docId w15:val="{E235A2EC-E6AD-4495-873D-0875DEB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unhideWhenUsed/>
    <w:rsid w:val="0028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382&amp;dst=100454&amp;field=134&amp;date=02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00149&amp;field=134&amp;date=02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0279-AB7D-47D1-B9AD-BA06EA12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2023-11-14T06:24:00Z</cp:lastPrinted>
  <dcterms:created xsi:type="dcterms:W3CDTF">2023-11-02T08:10:00Z</dcterms:created>
  <dcterms:modified xsi:type="dcterms:W3CDTF">2023-11-14T06:25:00Z</dcterms:modified>
</cp:coreProperties>
</file>