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61" w:rsidRPr="00A74F9A" w:rsidRDefault="001C7E61" w:rsidP="001C7E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74F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</w:t>
      </w:r>
      <w:r w:rsidR="00F808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</w:t>
      </w:r>
      <w:r w:rsidRPr="00A74F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A74F9A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78FEFE96" wp14:editId="6979AFFC">
            <wp:extent cx="678815" cy="115887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F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AF38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74F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</w:t>
      </w:r>
    </w:p>
    <w:p w:rsidR="001C7E61" w:rsidRPr="001C7E61" w:rsidRDefault="001C7E61" w:rsidP="001C7E61">
      <w:pPr>
        <w:widowControl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1C7E61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Российская Федерация</w:t>
      </w:r>
    </w:p>
    <w:p w:rsidR="001C7E61" w:rsidRPr="001C7E61" w:rsidRDefault="001C7E61" w:rsidP="001C7E61">
      <w:pPr>
        <w:widowControl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1C7E61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Ростовская область</w:t>
      </w:r>
    </w:p>
    <w:p w:rsidR="001C7E61" w:rsidRPr="001C7E61" w:rsidRDefault="001C7E61" w:rsidP="001C7E61">
      <w:pPr>
        <w:widowControl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1C7E61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Зимовниковский</w:t>
      </w:r>
      <w:proofErr w:type="spellEnd"/>
      <w:r w:rsidRPr="001C7E61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район</w:t>
      </w:r>
    </w:p>
    <w:p w:rsidR="001C7E61" w:rsidRPr="001C7E61" w:rsidRDefault="001C7E61" w:rsidP="001C7E61">
      <w:pPr>
        <w:widowControl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1C7E61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муниципальное образование «</w:t>
      </w:r>
      <w:proofErr w:type="spellStart"/>
      <w:r w:rsidRPr="001C7E61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Камышевское</w:t>
      </w:r>
      <w:proofErr w:type="spellEnd"/>
      <w:r w:rsidRPr="001C7E61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сельское поселение»</w:t>
      </w:r>
    </w:p>
    <w:p w:rsidR="001C7E61" w:rsidRPr="001C7E61" w:rsidRDefault="001C7E61" w:rsidP="001C7E61">
      <w:pPr>
        <w:widowControl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1C7E61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Собрание депутатов Камышевского сельского поселения</w:t>
      </w:r>
    </w:p>
    <w:p w:rsidR="001C7E61" w:rsidRPr="001C7E61" w:rsidRDefault="001C7E61" w:rsidP="001C7E61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C7E61" w:rsidRPr="001C7E61" w:rsidRDefault="001C7E61" w:rsidP="001C7E61">
      <w:pPr>
        <w:widowControl/>
        <w:spacing w:after="200" w:line="240" w:lineRule="exac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</w:t>
      </w:r>
      <w:r w:rsidRPr="001C7E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                                      </w:t>
      </w:r>
    </w:p>
    <w:p w:rsidR="001C7E61" w:rsidRDefault="00E410E2" w:rsidP="00E410E2">
      <w:pPr>
        <w:pStyle w:val="30"/>
        <w:shd w:val="clear" w:color="auto" w:fill="auto"/>
        <w:spacing w:after="599" w:line="240" w:lineRule="exact"/>
        <w:ind w:right="5820"/>
        <w:jc w:val="both"/>
        <w:rPr>
          <w:b w:val="0"/>
        </w:rPr>
      </w:pPr>
      <w:r>
        <w:rPr>
          <w:b w:val="0"/>
        </w:rPr>
        <w:t xml:space="preserve"> «</w:t>
      </w:r>
      <w:r w:rsidR="0017412F" w:rsidRPr="00E410E2">
        <w:rPr>
          <w:b w:val="0"/>
        </w:rPr>
        <w:t xml:space="preserve">Об утверждении Положения о присвоении знака отличия </w:t>
      </w:r>
      <w:r>
        <w:rPr>
          <w:b w:val="0"/>
        </w:rPr>
        <w:t xml:space="preserve">                       «</w:t>
      </w:r>
      <w:r w:rsidR="0017412F" w:rsidRPr="00E410E2">
        <w:rPr>
          <w:b w:val="0"/>
        </w:rPr>
        <w:t xml:space="preserve">За заслуги перед муниципальным образованием </w:t>
      </w:r>
      <w:r w:rsidR="009F0397">
        <w:rPr>
          <w:b w:val="0"/>
        </w:rPr>
        <w:t>«</w:t>
      </w:r>
      <w:proofErr w:type="spellStart"/>
      <w:r w:rsidR="000D18CC" w:rsidRPr="00E410E2">
        <w:rPr>
          <w:b w:val="0"/>
        </w:rPr>
        <w:t>Камышевское</w:t>
      </w:r>
      <w:proofErr w:type="spellEnd"/>
      <w:r w:rsidR="0017412F" w:rsidRPr="00E410E2">
        <w:rPr>
          <w:b w:val="0"/>
        </w:rPr>
        <w:t xml:space="preserve"> сельское поселе</w:t>
      </w:r>
      <w:r w:rsidR="001C7E61">
        <w:rPr>
          <w:b w:val="0"/>
        </w:rPr>
        <w:t>ние»</w:t>
      </w:r>
      <w:r w:rsidR="009F0397">
        <w:rPr>
          <w:b w:val="0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C7E61" w:rsidRPr="001C7E61" w:rsidTr="00CB0AA4">
        <w:tc>
          <w:tcPr>
            <w:tcW w:w="5210" w:type="dxa"/>
            <w:shd w:val="clear" w:color="auto" w:fill="auto"/>
          </w:tcPr>
          <w:p w:rsidR="001C7E61" w:rsidRPr="001C7E61" w:rsidRDefault="001C7E61" w:rsidP="001C7E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C7E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Принято Собранием депутатов</w:t>
            </w:r>
          </w:p>
          <w:p w:rsidR="001C7E61" w:rsidRPr="001C7E61" w:rsidRDefault="001C7E61" w:rsidP="001C7E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11" w:type="dxa"/>
            <w:shd w:val="clear" w:color="auto" w:fill="auto"/>
          </w:tcPr>
          <w:p w:rsidR="001C7E61" w:rsidRPr="001C7E61" w:rsidRDefault="001C7E61" w:rsidP="001C7E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</w:t>
            </w:r>
            <w:r w:rsidR="00601D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601D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601D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2022</w:t>
            </w:r>
            <w:r w:rsidR="00A509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года</w:t>
            </w:r>
          </w:p>
          <w:p w:rsidR="001C7E61" w:rsidRPr="001C7E61" w:rsidRDefault="001C7E61" w:rsidP="001C7E6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1C7E61" w:rsidRDefault="001C7E61">
      <w:pPr>
        <w:pStyle w:val="20"/>
        <w:shd w:val="clear" w:color="auto" w:fill="auto"/>
        <w:spacing w:before="0" w:after="0" w:line="317" w:lineRule="exact"/>
        <w:ind w:left="140" w:firstLine="580"/>
        <w:jc w:val="both"/>
      </w:pPr>
    </w:p>
    <w:p w:rsidR="001C7E61" w:rsidRDefault="0017412F">
      <w:pPr>
        <w:pStyle w:val="20"/>
        <w:shd w:val="clear" w:color="auto" w:fill="auto"/>
        <w:spacing w:before="0" w:after="0" w:line="317" w:lineRule="exact"/>
        <w:ind w:left="140" w:firstLine="580"/>
        <w:jc w:val="both"/>
      </w:pPr>
      <w:proofErr w:type="gramStart"/>
      <w:r>
        <w:t>В соответствии с Федеральным законом от 06.10.2009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0D18CC">
        <w:t>Камышевское</w:t>
      </w:r>
      <w:proofErr w:type="spellEnd"/>
      <w:r>
        <w:t xml:space="preserve"> сельское поселение», в целях поощрения граждан за многолетний, добросовестный творческий труд на благо жителей поселения, выдающиеся заслуги и достижения, значительный вклад в развитие поселения и за их деятельность, Со</w:t>
      </w:r>
      <w:r w:rsidR="001C7E61">
        <w:t xml:space="preserve">брание </w:t>
      </w:r>
      <w:r>
        <w:t xml:space="preserve"> депутатов </w:t>
      </w:r>
      <w:r w:rsidR="001C7E61">
        <w:t>Камышевского сельского поселения</w:t>
      </w:r>
      <w:proofErr w:type="gramEnd"/>
    </w:p>
    <w:p w:rsidR="001C7E61" w:rsidRPr="001C7E61" w:rsidRDefault="001C7E61" w:rsidP="001C7E61">
      <w:pPr>
        <w:suppressAutoHyphens/>
        <w:spacing w:before="280" w:line="100" w:lineRule="atLeast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                                                     </w:t>
      </w:r>
      <w:r w:rsidR="009F039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  </w:t>
      </w:r>
      <w:r w:rsidR="00884BEB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 </w:t>
      </w:r>
      <w:r w:rsidRPr="001C7E61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РЕШИЛО:</w:t>
      </w:r>
    </w:p>
    <w:p w:rsidR="0028472B" w:rsidRDefault="0028472B">
      <w:pPr>
        <w:pStyle w:val="20"/>
        <w:shd w:val="clear" w:color="auto" w:fill="auto"/>
        <w:spacing w:before="0" w:after="0" w:line="317" w:lineRule="exact"/>
        <w:ind w:left="140" w:firstLine="580"/>
        <w:jc w:val="both"/>
      </w:pPr>
    </w:p>
    <w:p w:rsidR="0028472B" w:rsidRDefault="0017412F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140" w:firstLine="580"/>
        <w:jc w:val="both"/>
      </w:pPr>
      <w:r>
        <w:t xml:space="preserve">Утвердить Положение о присвоении знака отличия </w:t>
      </w:r>
      <w:r w:rsidR="00872848">
        <w:t>«</w:t>
      </w:r>
      <w:r>
        <w:t xml:space="preserve">За заслуги перед муниципальным образованием </w:t>
      </w:r>
      <w:r w:rsidR="00884BEB">
        <w:t>«</w:t>
      </w:r>
      <w:proofErr w:type="spellStart"/>
      <w:r w:rsidR="000D18CC">
        <w:t>Камышевское</w:t>
      </w:r>
      <w:proofErr w:type="spellEnd"/>
      <w:r>
        <w:t xml:space="preserve"> сельское поселение</w:t>
      </w:r>
      <w:r w:rsidR="00884BEB">
        <w:t>»»</w:t>
      </w:r>
      <w:r w:rsidR="00884BEB" w:rsidRPr="00884BEB">
        <w:t>,</w:t>
      </w:r>
      <w:r>
        <w:t xml:space="preserve"> согласно приложению </w:t>
      </w:r>
      <w:r w:rsidR="00884BEB">
        <w:t xml:space="preserve">№ </w:t>
      </w:r>
      <w:r>
        <w:t>1.</w:t>
      </w:r>
    </w:p>
    <w:p w:rsidR="0028472B" w:rsidRDefault="0017412F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140" w:firstLine="580"/>
        <w:jc w:val="both"/>
      </w:pPr>
      <w:r>
        <w:t xml:space="preserve">Утвердить Положение о комиссии по предварительному рассмотрению материалов на присвоение знака отличия </w:t>
      </w:r>
      <w:r w:rsidR="00884BEB">
        <w:t>«</w:t>
      </w:r>
      <w:r>
        <w:t xml:space="preserve">За заслуги перед муниципальным образованием </w:t>
      </w:r>
      <w:r w:rsidR="00884BEB">
        <w:t>«</w:t>
      </w:r>
      <w:proofErr w:type="spellStart"/>
      <w:r w:rsidR="000D18CC">
        <w:t>Камышевское</w:t>
      </w:r>
      <w:proofErr w:type="spellEnd"/>
      <w:r>
        <w:t xml:space="preserve"> сельское поселение</w:t>
      </w:r>
      <w:r w:rsidR="00884BEB">
        <w:t>»»</w:t>
      </w:r>
      <w:r w:rsidR="00884BEB" w:rsidRPr="00884BEB">
        <w:t xml:space="preserve">, </w:t>
      </w:r>
      <w:r>
        <w:t xml:space="preserve"> согласно приложению </w:t>
      </w:r>
      <w:r w:rsidR="00884BEB">
        <w:t xml:space="preserve">№ </w:t>
      </w:r>
      <w:r>
        <w:t>2.</w:t>
      </w:r>
    </w:p>
    <w:p w:rsidR="0028472B" w:rsidRDefault="0017412F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140" w:firstLine="580"/>
        <w:jc w:val="both"/>
      </w:pPr>
      <w:r>
        <w:t xml:space="preserve">Утвердить состав комиссии по предварительному рассмотрению материалов на присвоение знака отличия </w:t>
      </w:r>
      <w:r w:rsidR="00884BEB">
        <w:t>«</w:t>
      </w:r>
      <w:r>
        <w:t xml:space="preserve">За заслуги перед муниципальным образованием </w:t>
      </w:r>
      <w:r w:rsidR="00884BEB">
        <w:t>«</w:t>
      </w:r>
      <w:proofErr w:type="spellStart"/>
      <w:r w:rsidR="000D18CC">
        <w:t>Камышевское</w:t>
      </w:r>
      <w:proofErr w:type="spellEnd"/>
      <w:r>
        <w:t xml:space="preserve"> сельское поселение</w:t>
      </w:r>
      <w:r w:rsidR="00884BEB">
        <w:t>»»</w:t>
      </w:r>
      <w:r w:rsidR="00884BEB" w:rsidRPr="00884BEB">
        <w:t xml:space="preserve">, </w:t>
      </w:r>
      <w:r>
        <w:t xml:space="preserve">согласно приложению </w:t>
      </w:r>
      <w:r w:rsidR="00884BEB">
        <w:t xml:space="preserve">№ </w:t>
      </w:r>
      <w:r>
        <w:t>3.</w:t>
      </w:r>
    </w:p>
    <w:p w:rsidR="00E410E2" w:rsidRDefault="00E410E2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140" w:firstLine="580"/>
        <w:jc w:val="both"/>
      </w:pPr>
      <w:r>
        <w:t>Утвердить эскиз и описание  Знака отличия и удостоверения к Знаку отличия «За заслуги перед муниципальным образованием «</w:t>
      </w:r>
      <w:proofErr w:type="spellStart"/>
      <w:r>
        <w:t>Камышевское</w:t>
      </w:r>
      <w:proofErr w:type="spellEnd"/>
      <w:r>
        <w:t xml:space="preserve"> сельское поселение»</w:t>
      </w:r>
      <w:r w:rsidR="00884BEB">
        <w:t>»</w:t>
      </w:r>
      <w:r w:rsidR="00884BEB" w:rsidRPr="00884BEB">
        <w:t xml:space="preserve">, </w:t>
      </w:r>
      <w:r w:rsidR="00884BEB">
        <w:t>согласно приложению № 4 .</w:t>
      </w:r>
    </w:p>
    <w:p w:rsidR="00E410E2" w:rsidRDefault="00E410E2" w:rsidP="00E410E2">
      <w:pPr>
        <w:widowControl/>
        <w:numPr>
          <w:ilvl w:val="0"/>
          <w:numId w:val="1"/>
        </w:numPr>
        <w:tabs>
          <w:tab w:val="left" w:pos="1077"/>
        </w:tabs>
        <w:spacing w:after="420" w:line="324" w:lineRule="exact"/>
        <w:ind w:left="40" w:right="2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20297">
        <w:rPr>
          <w:rFonts w:ascii="Times New Roman" w:eastAsia="Times New Roman" w:hAnsi="Times New Roman"/>
          <w:sz w:val="28"/>
          <w:szCs w:val="28"/>
        </w:rPr>
        <w:lastRenderedPageBreak/>
        <w:t>Настоящее решение вступает в силу после официального опубликования (обнародования) в</w:t>
      </w:r>
      <w:r w:rsidRPr="00B20297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Муниципальном Вестнике Камышевского сельского поселения</w:t>
      </w:r>
      <w:r w:rsidRPr="00B20297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официальном сайте</w:t>
      </w:r>
      <w:r w:rsidRPr="00B20297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B20297">
        <w:rPr>
          <w:rFonts w:ascii="Times New Roman" w:eastAsia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iCs/>
          <w:sz w:val="28"/>
          <w:szCs w:val="28"/>
        </w:rPr>
        <w:t>Камышевского</w:t>
      </w:r>
      <w:r w:rsidRPr="00B20297">
        <w:rPr>
          <w:rFonts w:ascii="Times New Roman" w:eastAsia="Times New Roman" w:hAnsi="Times New Roman"/>
          <w:iCs/>
          <w:sz w:val="28"/>
          <w:szCs w:val="28"/>
        </w:rPr>
        <w:t xml:space="preserve"> сельского</w:t>
      </w:r>
      <w:r w:rsidRPr="00B20297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EE604F">
        <w:rPr>
          <w:rFonts w:ascii="Times New Roman" w:eastAsia="Times New Roman" w:hAnsi="Times New Roman"/>
          <w:iCs/>
          <w:sz w:val="28"/>
          <w:szCs w:val="28"/>
        </w:rPr>
        <w:t>поселения</w:t>
      </w:r>
      <w:r w:rsidRPr="00B20297">
        <w:rPr>
          <w:rFonts w:ascii="Times New Roman" w:eastAsia="Times New Roman" w:hAnsi="Times New Roman"/>
          <w:sz w:val="28"/>
          <w:szCs w:val="28"/>
        </w:rPr>
        <w:t xml:space="preserve"> в информационно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B20297">
        <w:rPr>
          <w:rFonts w:ascii="Times New Roman" w:eastAsia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872848" w:rsidRDefault="00872848" w:rsidP="00872848">
      <w:pPr>
        <w:widowControl/>
        <w:tabs>
          <w:tab w:val="left" w:pos="1077"/>
        </w:tabs>
        <w:spacing w:after="420" w:line="324" w:lineRule="exact"/>
        <w:ind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872848" w:rsidRPr="00B20297" w:rsidRDefault="00872848" w:rsidP="00872848">
      <w:pPr>
        <w:widowControl/>
        <w:tabs>
          <w:tab w:val="left" w:pos="1077"/>
        </w:tabs>
        <w:spacing w:after="420" w:line="324" w:lineRule="exact"/>
        <w:ind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28472B" w:rsidRDefault="00E410E2" w:rsidP="00E410E2">
      <w:pPr>
        <w:pStyle w:val="20"/>
        <w:shd w:val="clear" w:color="auto" w:fill="auto"/>
        <w:spacing w:before="0" w:after="0" w:line="307" w:lineRule="exact"/>
        <w:ind w:left="140" w:right="660"/>
      </w:pPr>
      <w:r>
        <w:t>Председатель Собрания депутатов-</w:t>
      </w:r>
    </w:p>
    <w:p w:rsidR="00E410E2" w:rsidRDefault="00E410E2" w:rsidP="00E410E2">
      <w:pPr>
        <w:pStyle w:val="20"/>
        <w:shd w:val="clear" w:color="auto" w:fill="auto"/>
        <w:spacing w:before="0" w:after="0" w:line="307" w:lineRule="exact"/>
        <w:ind w:right="660"/>
      </w:pPr>
      <w:r>
        <w:t xml:space="preserve">  Глава Камышевского сельского поселения  </w:t>
      </w:r>
      <w:r w:rsidR="00872848">
        <w:t xml:space="preserve">     </w:t>
      </w:r>
      <w:r>
        <w:t xml:space="preserve">         </w:t>
      </w:r>
      <w:r w:rsidR="009F0397">
        <w:t xml:space="preserve">    </w:t>
      </w:r>
      <w:r w:rsidR="00872848">
        <w:t xml:space="preserve">                 </w:t>
      </w:r>
      <w:r w:rsidR="00A509BB">
        <w:t xml:space="preserve">     </w:t>
      </w:r>
      <w:r>
        <w:t xml:space="preserve">Т.В. </w:t>
      </w:r>
      <w:r w:rsidR="00872848">
        <w:t>Журбенко</w:t>
      </w:r>
    </w:p>
    <w:p w:rsidR="00601D54" w:rsidRDefault="00601D54" w:rsidP="00E410E2">
      <w:pPr>
        <w:pStyle w:val="20"/>
        <w:shd w:val="clear" w:color="auto" w:fill="auto"/>
        <w:spacing w:before="0" w:after="0" w:line="307" w:lineRule="exact"/>
        <w:ind w:right="660"/>
      </w:pPr>
    </w:p>
    <w:p w:rsidR="00601D54" w:rsidRDefault="00601D54" w:rsidP="00601D54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14.02.2022г.</w:t>
      </w:r>
    </w:p>
    <w:p w:rsidR="00601D54" w:rsidRDefault="00601D54" w:rsidP="00601D54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2</w:t>
      </w:r>
      <w:r w:rsidR="00AF383B">
        <w:rPr>
          <w:rFonts w:ascii="Times New Roman" w:hAnsi="Times New Roman" w:cs="Times New Roman"/>
          <w:sz w:val="28"/>
          <w:szCs w:val="28"/>
        </w:rPr>
        <w:t>8</w:t>
      </w:r>
    </w:p>
    <w:p w:rsidR="00601D54" w:rsidRDefault="00601D54" w:rsidP="00E410E2">
      <w:pPr>
        <w:pStyle w:val="20"/>
        <w:shd w:val="clear" w:color="auto" w:fill="auto"/>
        <w:spacing w:before="0" w:after="0" w:line="307" w:lineRule="exact"/>
        <w:ind w:right="660"/>
      </w:pPr>
    </w:p>
    <w:p w:rsidR="00601D54" w:rsidRDefault="00601D54" w:rsidP="00E410E2">
      <w:pPr>
        <w:pStyle w:val="20"/>
        <w:shd w:val="clear" w:color="auto" w:fill="auto"/>
        <w:spacing w:before="0" w:after="0" w:line="307" w:lineRule="exact"/>
        <w:ind w:right="660"/>
      </w:pPr>
    </w:p>
    <w:p w:rsidR="00601D54" w:rsidRDefault="00601D54" w:rsidP="00E410E2">
      <w:pPr>
        <w:pStyle w:val="20"/>
        <w:shd w:val="clear" w:color="auto" w:fill="auto"/>
        <w:spacing w:before="0" w:after="0" w:line="307" w:lineRule="exact"/>
        <w:ind w:right="660"/>
        <w:sectPr w:rsidR="00601D54" w:rsidSect="00784D78">
          <w:footerReference w:type="default" r:id="rId10"/>
          <w:pgSz w:w="11907" w:h="16839" w:code="9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D20B4E" w:rsidRDefault="0057684C" w:rsidP="001C7E61">
      <w:pPr>
        <w:pStyle w:val="20"/>
        <w:shd w:val="clear" w:color="auto" w:fill="auto"/>
        <w:spacing w:before="0" w:after="716" w:line="322" w:lineRule="exact"/>
        <w:ind w:left="5400"/>
        <w:jc w:val="center"/>
      </w:pPr>
      <w:r>
        <w:lastRenderedPageBreak/>
        <w:t xml:space="preserve"> </w:t>
      </w:r>
      <w:r w:rsidR="0017412F">
        <w:t xml:space="preserve">Приложение </w:t>
      </w:r>
      <w:r w:rsidR="001C7E61">
        <w:t xml:space="preserve">№ </w:t>
      </w:r>
      <w:r w:rsidR="0017412F">
        <w:t xml:space="preserve">1 </w:t>
      </w:r>
      <w:r w:rsidR="000D18CC">
        <w:t xml:space="preserve">                                                   </w:t>
      </w:r>
      <w:r w:rsidR="0017412F">
        <w:t>к решению С</w:t>
      </w:r>
      <w:r w:rsidR="00E61069">
        <w:t>обрания</w:t>
      </w:r>
      <w:r w:rsidR="0017412F">
        <w:t xml:space="preserve"> депутатов </w:t>
      </w:r>
      <w:r w:rsidR="000D18CC">
        <w:t>Камышевского</w:t>
      </w:r>
      <w:r w:rsidR="0017412F">
        <w:t xml:space="preserve"> сельского поселения от </w:t>
      </w:r>
      <w:r w:rsidR="00AF383B">
        <w:t>14</w:t>
      </w:r>
      <w:r w:rsidR="001C7E61">
        <w:t>.0</w:t>
      </w:r>
      <w:r w:rsidR="00AF383B">
        <w:t>2</w:t>
      </w:r>
      <w:r w:rsidR="0017412F">
        <w:t>.</w:t>
      </w:r>
      <w:r w:rsidR="00AF383B">
        <w:t>2022</w:t>
      </w:r>
      <w:r w:rsidR="0017412F">
        <w:t xml:space="preserve"> г. №</w:t>
      </w:r>
      <w:r w:rsidR="00AF383B">
        <w:t xml:space="preserve"> 28</w:t>
      </w:r>
    </w:p>
    <w:p w:rsidR="0028472B" w:rsidRDefault="0017412F">
      <w:pPr>
        <w:pStyle w:val="10"/>
        <w:keepNext/>
        <w:keepLines/>
        <w:shd w:val="clear" w:color="auto" w:fill="auto"/>
        <w:spacing w:before="0" w:after="0" w:line="326" w:lineRule="exact"/>
        <w:ind w:right="280"/>
      </w:pPr>
      <w:bookmarkStart w:id="0" w:name="bookmark1"/>
      <w:r>
        <w:t>ПОЛОЖЕНИЕ</w:t>
      </w:r>
      <w:bookmarkEnd w:id="0"/>
    </w:p>
    <w:p w:rsidR="0028472B" w:rsidRDefault="0017412F">
      <w:pPr>
        <w:pStyle w:val="30"/>
        <w:shd w:val="clear" w:color="auto" w:fill="auto"/>
        <w:spacing w:after="637"/>
        <w:ind w:right="280"/>
      </w:pPr>
      <w:r>
        <w:t>О ПРИСВОЕНИИ ЗНАКА ОТЛИЧИЯ</w:t>
      </w:r>
      <w:r>
        <w:br/>
      </w:r>
      <w:r w:rsidR="00D20B4E">
        <w:t>«</w:t>
      </w:r>
      <w:r>
        <w:t>ЗА ЗАСЛУГИ ПЕРЕД МУНИЦИПАЛЬНЫМ ОБРАЗОВАНИЕМ</w:t>
      </w:r>
      <w:r>
        <w:br/>
      </w:r>
      <w:r w:rsidR="00D20B4E">
        <w:t>«</w:t>
      </w:r>
      <w:r w:rsidR="000D18CC">
        <w:t>КАМЫШЕВСКОЕ</w:t>
      </w:r>
      <w:r>
        <w:t xml:space="preserve"> СЕЛЬСКОЕ ПОСЕЛЕНИЕ</w:t>
      </w:r>
      <w:r w:rsidR="00D20B4E">
        <w:t>»»</w:t>
      </w:r>
    </w:p>
    <w:p w:rsidR="0028472B" w:rsidRDefault="0017412F">
      <w:pPr>
        <w:pStyle w:val="10"/>
        <w:keepNext/>
        <w:keepLines/>
        <w:shd w:val="clear" w:color="auto" w:fill="auto"/>
        <w:spacing w:before="0" w:after="128" w:line="280" w:lineRule="exact"/>
        <w:ind w:right="280"/>
      </w:pPr>
      <w:bookmarkStart w:id="1" w:name="bookmark2"/>
      <w:r>
        <w:t>1. Общие положения</w:t>
      </w:r>
      <w:bookmarkEnd w:id="1"/>
    </w:p>
    <w:p w:rsidR="0028472B" w:rsidRDefault="0017412F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17" w:lineRule="exact"/>
        <w:ind w:firstLine="660"/>
        <w:jc w:val="both"/>
      </w:pPr>
      <w:r>
        <w:t>Знак отличия “За заслуги перед муниципальным образованием “</w:t>
      </w:r>
      <w:proofErr w:type="spellStart"/>
      <w:r w:rsidR="000D18CC">
        <w:t>Камышевское</w:t>
      </w:r>
      <w:proofErr w:type="spellEnd"/>
      <w:r>
        <w:t xml:space="preserve"> сельское поселение” (далее - Знак отличия) является муниципальной </w:t>
      </w:r>
      <w:r w:rsidR="00D20B4E">
        <w:t xml:space="preserve"> </w:t>
      </w:r>
      <w:r>
        <w:t>наградой</w:t>
      </w:r>
      <w:r w:rsidR="00D20B4E">
        <w:t xml:space="preserve"> </w:t>
      </w:r>
      <w:r>
        <w:t xml:space="preserve"> </w:t>
      </w:r>
      <w:r w:rsidR="000D18CC">
        <w:t>Камышевского</w:t>
      </w:r>
      <w:r>
        <w:t xml:space="preserve"> сельского поселения.</w:t>
      </w:r>
    </w:p>
    <w:p w:rsidR="0028472B" w:rsidRDefault="0017412F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17" w:lineRule="exact"/>
        <w:ind w:firstLine="660"/>
        <w:jc w:val="both"/>
      </w:pPr>
      <w:proofErr w:type="gramStart"/>
      <w:r>
        <w:t>Знаком отличия могут быть награждены граждане Российской Федерации за выдающиеся заслуги и достижения в области экономики, культуры, искусства, науки, образования, охраны правопорядка и здоровья, защиты отечества, муниципального строительства, благотворительной деятельности и за иные заслуги перед муниципальным образованием “</w:t>
      </w:r>
      <w:proofErr w:type="spellStart"/>
      <w:r w:rsidR="000D18CC">
        <w:t>Камышевское</w:t>
      </w:r>
      <w:proofErr w:type="spellEnd"/>
      <w:r>
        <w:t xml:space="preserve"> сельское поселение” и населением </w:t>
      </w:r>
      <w:r w:rsidR="000D18CC">
        <w:t>Камышевского</w:t>
      </w:r>
      <w:r>
        <w:t xml:space="preserve"> сельского поселения, а также перед государством в целом.</w:t>
      </w:r>
      <w:proofErr w:type="gramEnd"/>
    </w:p>
    <w:p w:rsidR="0028472B" w:rsidRPr="00E61069" w:rsidRDefault="0017412F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17" w:lineRule="exact"/>
        <w:ind w:firstLine="660"/>
        <w:jc w:val="both"/>
      </w:pPr>
      <w:r w:rsidRPr="00E61069">
        <w:t xml:space="preserve">Сведения о гражданах, награжденных Знаком отличия, заносятся в </w:t>
      </w:r>
      <w:r w:rsidR="00937EE4" w:rsidRPr="00E61069">
        <w:t>журнал</w:t>
      </w:r>
      <w:r w:rsidRPr="00E61069">
        <w:t xml:space="preserve"> </w:t>
      </w:r>
      <w:r w:rsidR="00937EE4" w:rsidRPr="00E61069">
        <w:t>регистрации граждан, награждаемые знаком отличия, за заслуги перед муниципальным образованием «</w:t>
      </w:r>
      <w:proofErr w:type="spellStart"/>
      <w:r w:rsidR="00937EE4" w:rsidRPr="00E61069">
        <w:t>Камышевское</w:t>
      </w:r>
      <w:proofErr w:type="spellEnd"/>
      <w:r w:rsidR="00937EE4" w:rsidRPr="00E61069">
        <w:t xml:space="preserve"> сельское поселение»</w:t>
      </w:r>
      <w:r w:rsidRPr="00E61069">
        <w:t>, находящ</w:t>
      </w:r>
      <w:r w:rsidR="00937EE4" w:rsidRPr="00E61069">
        <w:t>имся</w:t>
      </w:r>
      <w:r w:rsidRPr="00E61069">
        <w:t xml:space="preserve"> на хранении в администрации </w:t>
      </w:r>
      <w:r w:rsidR="000D18CC" w:rsidRPr="00E61069">
        <w:t>Камышевского</w:t>
      </w:r>
      <w:r w:rsidRPr="00E61069">
        <w:t xml:space="preserve"> сельского поселения.</w:t>
      </w:r>
    </w:p>
    <w:p w:rsidR="0028472B" w:rsidRPr="00F808EB" w:rsidRDefault="0017412F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17" w:lineRule="exact"/>
        <w:ind w:firstLine="660"/>
        <w:jc w:val="both"/>
      </w:pPr>
      <w:r w:rsidRPr="00F808EB">
        <w:t>Решение о награждении Знаком отличия принимается Со</w:t>
      </w:r>
      <w:r w:rsidR="000D18CC" w:rsidRPr="00F808EB">
        <w:t xml:space="preserve">бранием </w:t>
      </w:r>
      <w:r w:rsidRPr="00F808EB">
        <w:t xml:space="preserve">депутатов </w:t>
      </w:r>
      <w:r w:rsidR="000D18CC" w:rsidRPr="00F808EB">
        <w:t>Камышевского</w:t>
      </w:r>
      <w:r w:rsidRPr="00F808EB">
        <w:t xml:space="preserve"> сельского поселения.</w:t>
      </w:r>
    </w:p>
    <w:p w:rsidR="0028472B" w:rsidRDefault="0017412F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17" w:lineRule="exact"/>
        <w:ind w:firstLine="660"/>
        <w:jc w:val="both"/>
      </w:pPr>
      <w:r>
        <w:t xml:space="preserve">Информация о </w:t>
      </w:r>
      <w:proofErr w:type="gramStart"/>
      <w:r>
        <w:t>лицах, награждённых Знаком отличия публикуется</w:t>
      </w:r>
      <w:proofErr w:type="gramEnd"/>
      <w:r>
        <w:t xml:space="preserve"> в районной газете "</w:t>
      </w:r>
      <w:r w:rsidR="000D18CC">
        <w:t>Степная Новь</w:t>
      </w:r>
      <w:r>
        <w:t xml:space="preserve">" и размещается на официальном сайте </w:t>
      </w:r>
      <w:r w:rsidR="000D18CC">
        <w:t>Администрации Камышевского</w:t>
      </w:r>
      <w:r>
        <w:t xml:space="preserve"> сельского поселения в сети Интернет.</w:t>
      </w:r>
    </w:p>
    <w:p w:rsidR="0028472B" w:rsidRDefault="0017412F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256" w:line="341" w:lineRule="exact"/>
        <w:ind w:firstLine="660"/>
        <w:jc w:val="both"/>
      </w:pPr>
      <w:r>
        <w:t>Права лиц, награжденных Знаком отличия, передаче другим лицам не подлежат.</w:t>
      </w:r>
    </w:p>
    <w:p w:rsidR="0028472B" w:rsidRDefault="0017412F">
      <w:pPr>
        <w:pStyle w:val="10"/>
        <w:keepNext/>
        <w:keepLines/>
        <w:shd w:val="clear" w:color="auto" w:fill="auto"/>
        <w:spacing w:before="0" w:after="236" w:line="322" w:lineRule="exact"/>
        <w:ind w:left="80"/>
      </w:pPr>
      <w:bookmarkStart w:id="2" w:name="bookmark3"/>
      <w:r>
        <w:t xml:space="preserve">2. Порядок награждения Знаком отличия </w:t>
      </w:r>
      <w:r w:rsidR="00D20B4E">
        <w:t>«</w:t>
      </w:r>
      <w:r>
        <w:t>За заслуги перед</w:t>
      </w:r>
      <w:r>
        <w:br/>
        <w:t xml:space="preserve">муниципальным образованием </w:t>
      </w:r>
      <w:r w:rsidR="00D20B4E">
        <w:t>«</w:t>
      </w:r>
      <w:proofErr w:type="spellStart"/>
      <w:r w:rsidR="000D18CC">
        <w:t>Камышевское</w:t>
      </w:r>
      <w:proofErr w:type="spellEnd"/>
      <w:r>
        <w:t xml:space="preserve"> сельское поселение</w:t>
      </w:r>
      <w:bookmarkEnd w:id="2"/>
      <w:r w:rsidR="00D20B4E">
        <w:t>»»</w:t>
      </w:r>
    </w:p>
    <w:p w:rsidR="0028472B" w:rsidRDefault="0017412F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6" w:lineRule="exact"/>
        <w:ind w:firstLine="660"/>
        <w:jc w:val="both"/>
      </w:pPr>
      <w:r>
        <w:t>Правом внесения предложений о награждении Знаком отличия обладают органы государственной власти, органы местного самоуправления, коллективы предприятий, учреждений, организаций, в том числе общественные, инициативные группы.</w:t>
      </w:r>
    </w:p>
    <w:p w:rsidR="0028472B" w:rsidRDefault="0017412F">
      <w:pPr>
        <w:pStyle w:val="20"/>
        <w:shd w:val="clear" w:color="auto" w:fill="auto"/>
        <w:spacing w:before="0" w:after="0" w:line="355" w:lineRule="exact"/>
        <w:ind w:firstLine="660"/>
        <w:jc w:val="both"/>
      </w:pPr>
      <w:r>
        <w:t>При внесении предложений о награждении Знаком отличия представляются следующие документы:</w:t>
      </w:r>
    </w:p>
    <w:p w:rsidR="0028472B" w:rsidRDefault="0017412F">
      <w:pPr>
        <w:pStyle w:val="20"/>
        <w:numPr>
          <w:ilvl w:val="0"/>
          <w:numId w:val="4"/>
        </w:numPr>
        <w:shd w:val="clear" w:color="auto" w:fill="auto"/>
        <w:tabs>
          <w:tab w:val="left" w:pos="508"/>
        </w:tabs>
        <w:spacing w:before="0" w:after="0" w:line="280" w:lineRule="exact"/>
        <w:ind w:firstLine="660"/>
        <w:jc w:val="both"/>
      </w:pPr>
      <w:r>
        <w:t xml:space="preserve">ходатайство руководителя (коллектива) предприятия, учреждения, </w:t>
      </w:r>
      <w:r>
        <w:lastRenderedPageBreak/>
        <w:t>организации с указанием на достижения и заслуги, на основании которых гражданин представляется к награждению Знаком отличия.</w:t>
      </w:r>
    </w:p>
    <w:p w:rsidR="0028472B" w:rsidRDefault="0017412F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>Ходатайство должно содержать: фамилию, имя, отчество, место работы и должность лица, представляемого к награждению Знаком отличия (сокращения не допускаются), сведения о конкретных заслугах, достойных награждения Знаком отличия, дату и подпись руководителя организации либо лица, исполняющего обязанности.</w:t>
      </w:r>
    </w:p>
    <w:p w:rsidR="0028472B" w:rsidRDefault="0017412F">
      <w:pPr>
        <w:pStyle w:val="2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322" w:lineRule="exact"/>
        <w:ind w:firstLine="620"/>
        <w:jc w:val="both"/>
      </w:pPr>
      <w:r>
        <w:t>решение собрания общественности или трудового коллектива;</w:t>
      </w:r>
    </w:p>
    <w:p w:rsidR="0028472B" w:rsidRDefault="0017412F">
      <w:pPr>
        <w:pStyle w:val="2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322" w:lineRule="exact"/>
        <w:ind w:firstLine="620"/>
        <w:jc w:val="both"/>
      </w:pPr>
      <w:r>
        <w:t>характеристика на гражданина, представляемого к награждению Почетным знаком</w:t>
      </w:r>
      <w:r w:rsidR="00D20B4E">
        <w:t>.</w:t>
      </w:r>
    </w:p>
    <w:p w:rsidR="0028472B" w:rsidRPr="00DF174D" w:rsidRDefault="0017412F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22" w:lineRule="exact"/>
        <w:ind w:firstLine="620"/>
        <w:jc w:val="both"/>
      </w:pPr>
      <w:r w:rsidRPr="00DF174D">
        <w:t xml:space="preserve">Материалы о награждении Знаком отличия направляются </w:t>
      </w:r>
      <w:r w:rsidR="003D0E6D" w:rsidRPr="00DF174D">
        <w:t xml:space="preserve">в </w:t>
      </w:r>
      <w:r w:rsidRPr="00DF174D">
        <w:t>администраци</w:t>
      </w:r>
      <w:r w:rsidR="003D0E6D" w:rsidRPr="00DF174D">
        <w:t>ю</w:t>
      </w:r>
      <w:r w:rsidRPr="00DF174D">
        <w:t xml:space="preserve"> </w:t>
      </w:r>
      <w:r w:rsidR="000D18CC" w:rsidRPr="00DF174D">
        <w:t>Камышевского</w:t>
      </w:r>
      <w:r w:rsidRPr="00DF174D">
        <w:t xml:space="preserve"> сельского поселения, котор</w:t>
      </w:r>
      <w:r w:rsidR="00DF174D" w:rsidRPr="00DF174D">
        <w:t xml:space="preserve">ая </w:t>
      </w:r>
      <w:r w:rsidRPr="00DF174D">
        <w:t>направляет в течение десяти рабочих дней материалы на рассмотрение комиссии по предварительному рассмотрению материалов для награждени</w:t>
      </w:r>
      <w:r w:rsidR="009F0397" w:rsidRPr="00DF174D">
        <w:t>я</w:t>
      </w:r>
      <w:r w:rsidRPr="00DF174D">
        <w:t xml:space="preserve"> Знаком отличия "За заслуги перед муниципальным образованием “</w:t>
      </w:r>
      <w:proofErr w:type="spellStart"/>
      <w:r w:rsidR="000D18CC" w:rsidRPr="00DF174D">
        <w:t>Камышевское</w:t>
      </w:r>
      <w:proofErr w:type="spellEnd"/>
      <w:r w:rsidRPr="00DF174D">
        <w:t xml:space="preserve"> сельское поселение” (далее по тексту - комиссия).</w:t>
      </w:r>
    </w:p>
    <w:p w:rsidR="0028472B" w:rsidRDefault="0017412F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>Комиссия рассматривает представленные материалы и принимает решение либо о возможности представления гражданина к награждению Знаком отличия либо об отказе с изложением мотивов отказа.</w:t>
      </w:r>
    </w:p>
    <w:p w:rsidR="0028472B" w:rsidRPr="00F808EB" w:rsidRDefault="00DF174D">
      <w:pPr>
        <w:pStyle w:val="20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322" w:lineRule="exact"/>
        <w:ind w:firstLine="620"/>
        <w:jc w:val="both"/>
      </w:pPr>
      <w:r w:rsidRPr="00F808EB">
        <w:t xml:space="preserve">Комиссия </w:t>
      </w:r>
      <w:r w:rsidR="0017412F" w:rsidRPr="00F808EB">
        <w:t xml:space="preserve">направляет решение комиссии и рассмотренные материалы главе </w:t>
      </w:r>
      <w:r w:rsidR="003D0E6D" w:rsidRPr="00F808EB">
        <w:t xml:space="preserve"> </w:t>
      </w:r>
      <w:r w:rsidR="000D18CC" w:rsidRPr="00F808EB">
        <w:t>Камышевского</w:t>
      </w:r>
      <w:r w:rsidR="0017412F" w:rsidRPr="00F808EB">
        <w:t xml:space="preserve"> сельского поселения для согласования. Глава </w:t>
      </w:r>
      <w:r w:rsidR="003D0E6D" w:rsidRPr="00F808EB">
        <w:t xml:space="preserve"> </w:t>
      </w:r>
      <w:r w:rsidR="000D18CC" w:rsidRPr="00F808EB">
        <w:t>Камышевского</w:t>
      </w:r>
      <w:r w:rsidR="0017412F" w:rsidRPr="00F808EB">
        <w:t xml:space="preserve"> сельского поселения выносит на заседани</w:t>
      </w:r>
      <w:r w:rsidR="000D18CC" w:rsidRPr="00F808EB">
        <w:t>и</w:t>
      </w:r>
      <w:r w:rsidR="0017412F" w:rsidRPr="00F808EB">
        <w:t xml:space="preserve"> Со</w:t>
      </w:r>
      <w:r w:rsidR="000D18CC" w:rsidRPr="00F808EB">
        <w:t>брани</w:t>
      </w:r>
      <w:r w:rsidR="00D20B4E" w:rsidRPr="00F808EB">
        <w:t>я</w:t>
      </w:r>
      <w:r w:rsidR="0017412F" w:rsidRPr="00F808EB">
        <w:t xml:space="preserve"> депутатов решение комиссии, свое заключение по решению и представленные материалы для решения вопроса о награждении Знаком отличия.</w:t>
      </w:r>
    </w:p>
    <w:p w:rsidR="0028472B" w:rsidRPr="00F808EB" w:rsidRDefault="0017412F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322" w:lineRule="exact"/>
        <w:ind w:firstLine="620"/>
        <w:jc w:val="both"/>
      </w:pPr>
      <w:r w:rsidRPr="00F808EB">
        <w:t>Решение Со</w:t>
      </w:r>
      <w:r w:rsidR="000D18CC" w:rsidRPr="00F808EB">
        <w:t>брания</w:t>
      </w:r>
      <w:r w:rsidRPr="00F808EB">
        <w:t xml:space="preserve"> депутатов о награждении Знаком отличия подлежит обязательному официальному опубликованию.</w:t>
      </w:r>
    </w:p>
    <w:p w:rsidR="009F0397" w:rsidRDefault="0017412F" w:rsidP="009F0397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22" w:lineRule="exact"/>
        <w:ind w:firstLine="620"/>
        <w:jc w:val="both"/>
      </w:pPr>
      <w:r>
        <w:t>Вручение нагрудного знака и удостоверения к знаку, производится в торжественной обстановке Главой</w:t>
      </w:r>
      <w:r w:rsidR="003D0E6D">
        <w:t xml:space="preserve"> Администрации</w:t>
      </w:r>
      <w:r w:rsidR="009F0397">
        <w:t xml:space="preserve"> Камышевского</w:t>
      </w:r>
      <w:r>
        <w:t xml:space="preserve"> сельского поселения</w:t>
      </w:r>
      <w:r w:rsidR="00DF174D">
        <w:t xml:space="preserve"> или Главой Камышевского сельского поселения.</w:t>
      </w:r>
    </w:p>
    <w:p w:rsidR="0028472B" w:rsidRDefault="0017412F" w:rsidP="009F0397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22" w:lineRule="exact"/>
        <w:ind w:firstLine="620"/>
        <w:jc w:val="both"/>
        <w:sectPr w:rsidR="0028472B" w:rsidSect="004B48F7">
          <w:pgSz w:w="11907" w:h="16839" w:code="9"/>
          <w:pgMar w:top="1134" w:right="567" w:bottom="1134" w:left="1134" w:header="0" w:footer="3" w:gutter="0"/>
          <w:cols w:space="720"/>
          <w:noEndnote/>
          <w:docGrid w:linePitch="360"/>
        </w:sectPr>
      </w:pPr>
      <w:r>
        <w:t xml:space="preserve"> Расходы, связанные с награждением Знаком отличия, финансируются за счет средств бюджета поселения.</w:t>
      </w:r>
    </w:p>
    <w:p w:rsidR="001C7E61" w:rsidRDefault="0017412F" w:rsidP="001C7E61">
      <w:pPr>
        <w:pStyle w:val="20"/>
        <w:shd w:val="clear" w:color="auto" w:fill="auto"/>
        <w:spacing w:before="0" w:after="0" w:line="331" w:lineRule="exact"/>
        <w:ind w:left="5440"/>
        <w:jc w:val="center"/>
      </w:pPr>
      <w:r>
        <w:lastRenderedPageBreak/>
        <w:t>Приложение</w:t>
      </w:r>
      <w:r w:rsidR="001C7E61">
        <w:t xml:space="preserve"> № </w:t>
      </w:r>
      <w:r>
        <w:t xml:space="preserve"> 2</w:t>
      </w:r>
    </w:p>
    <w:p w:rsidR="001C7E61" w:rsidRDefault="0017412F" w:rsidP="001C7E61">
      <w:pPr>
        <w:pStyle w:val="20"/>
        <w:shd w:val="clear" w:color="auto" w:fill="auto"/>
        <w:spacing w:before="0" w:after="0" w:line="331" w:lineRule="exact"/>
        <w:ind w:left="5440"/>
        <w:jc w:val="center"/>
      </w:pPr>
      <w:r>
        <w:t>к решению Со</w:t>
      </w:r>
      <w:r w:rsidR="001C7E61">
        <w:t xml:space="preserve">бранию </w:t>
      </w:r>
      <w:r>
        <w:t xml:space="preserve"> депутатов </w:t>
      </w:r>
      <w:r w:rsidR="000D18CC">
        <w:t>Камышевского</w:t>
      </w:r>
      <w:r>
        <w:t xml:space="preserve"> сельского поселения </w:t>
      </w:r>
    </w:p>
    <w:p w:rsidR="0028472B" w:rsidRDefault="0017412F" w:rsidP="001C7E61">
      <w:pPr>
        <w:pStyle w:val="20"/>
        <w:shd w:val="clear" w:color="auto" w:fill="auto"/>
        <w:spacing w:before="0" w:after="0" w:line="331" w:lineRule="exact"/>
        <w:ind w:left="5440"/>
        <w:jc w:val="center"/>
      </w:pPr>
      <w:r>
        <w:t xml:space="preserve">от </w:t>
      </w:r>
      <w:r w:rsidR="00AF383B">
        <w:t>14</w:t>
      </w:r>
      <w:r>
        <w:t>.</w:t>
      </w:r>
      <w:r w:rsidR="001C7E61">
        <w:t>0</w:t>
      </w:r>
      <w:r w:rsidR="00AF383B">
        <w:t>2</w:t>
      </w:r>
      <w:r>
        <w:t>.</w:t>
      </w:r>
      <w:r w:rsidR="00AF383B">
        <w:t>2022</w:t>
      </w:r>
      <w:r>
        <w:t>г. №</w:t>
      </w:r>
      <w:r w:rsidR="00AF383B">
        <w:t xml:space="preserve"> 28</w:t>
      </w:r>
    </w:p>
    <w:p w:rsidR="001C7E61" w:rsidRDefault="001C7E61" w:rsidP="001C7E61">
      <w:pPr>
        <w:pStyle w:val="20"/>
        <w:shd w:val="clear" w:color="auto" w:fill="auto"/>
        <w:spacing w:before="0" w:after="0" w:line="331" w:lineRule="exact"/>
        <w:ind w:left="5440"/>
        <w:jc w:val="center"/>
      </w:pPr>
    </w:p>
    <w:p w:rsidR="0057684C" w:rsidRDefault="0057684C">
      <w:pPr>
        <w:pStyle w:val="30"/>
        <w:shd w:val="clear" w:color="auto" w:fill="auto"/>
        <w:ind w:left="20"/>
      </w:pPr>
      <w:r>
        <w:t xml:space="preserve"> </w:t>
      </w:r>
    </w:p>
    <w:p w:rsidR="0028472B" w:rsidRDefault="0017412F">
      <w:pPr>
        <w:pStyle w:val="30"/>
        <w:shd w:val="clear" w:color="auto" w:fill="auto"/>
        <w:ind w:left="20"/>
      </w:pPr>
      <w:r>
        <w:t>ПОЛОЖЕНИЕ О КОМИССИИ</w:t>
      </w:r>
    </w:p>
    <w:p w:rsidR="0028472B" w:rsidRDefault="0017412F">
      <w:pPr>
        <w:pStyle w:val="30"/>
        <w:shd w:val="clear" w:color="auto" w:fill="auto"/>
        <w:spacing w:after="248"/>
        <w:ind w:left="20"/>
      </w:pPr>
      <w:r>
        <w:t>ПО ПРЕДВАРИТЕЛЬНОМУ РАССМОТРЕНИЮ МАТЕРИАЛОВ ДЛЯ</w:t>
      </w:r>
      <w:r>
        <w:br/>
        <w:t>НАГРАЖДЕНИЯ ЗНАКОМ ОТЛИЧИЯ “ЗА ЗАСЛУГИ ПЕРЕД</w:t>
      </w:r>
      <w:r>
        <w:br/>
        <w:t>МУНИЦИПАЛЬНЫМ ОБРАЗОВАНИЕМ</w:t>
      </w:r>
      <w:r>
        <w:br/>
        <w:t>“</w:t>
      </w:r>
      <w:r w:rsidR="000D18CC">
        <w:t>КАМЫШЕВСКОЕ</w:t>
      </w:r>
      <w:r>
        <w:t xml:space="preserve"> СЕЛЬСКОЕ ПОСЕЛЕНИЕ”</w:t>
      </w:r>
    </w:p>
    <w:p w:rsidR="0028472B" w:rsidRDefault="0017412F">
      <w:pPr>
        <w:pStyle w:val="30"/>
        <w:numPr>
          <w:ilvl w:val="0"/>
          <w:numId w:val="5"/>
        </w:numPr>
        <w:shd w:val="clear" w:color="auto" w:fill="auto"/>
        <w:tabs>
          <w:tab w:val="left" w:pos="4294"/>
        </w:tabs>
        <w:spacing w:line="317" w:lineRule="exact"/>
        <w:ind w:left="3960"/>
        <w:jc w:val="both"/>
      </w:pPr>
      <w:r>
        <w:t>Общие положения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0" w:line="317" w:lineRule="exact"/>
        <w:ind w:firstLine="800"/>
        <w:jc w:val="both"/>
      </w:pPr>
      <w:r>
        <w:t>Комиссия по предварительному рассмотрению материалов для награждения Знаком отличия “За заслуги перед муниципальным образованием “</w:t>
      </w:r>
      <w:proofErr w:type="spellStart"/>
      <w:r w:rsidR="000D18CC">
        <w:t>Камышевское</w:t>
      </w:r>
      <w:proofErr w:type="spellEnd"/>
      <w:r>
        <w:t xml:space="preserve"> сельское поселение” (далее по тексту - комиссия) является постоянно действующим органом, в компетенцию которого входит предварительное рассмотрение материалов по награждению Знаком отличия.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0" w:line="317" w:lineRule="exact"/>
        <w:ind w:firstLine="800"/>
        <w:jc w:val="both"/>
      </w:pPr>
      <w:r>
        <w:t xml:space="preserve">Комиссия в своей деятельности руководствуется Конституцией РФ, федеральными законами, Уставом </w:t>
      </w:r>
      <w:r w:rsidR="000D18CC">
        <w:t>Камышевского</w:t>
      </w:r>
      <w:r>
        <w:t xml:space="preserve"> сельского поселения и настоящим Положением.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326"/>
        </w:tabs>
        <w:spacing w:before="0" w:after="0" w:line="317" w:lineRule="exact"/>
        <w:ind w:firstLine="800"/>
        <w:jc w:val="both"/>
      </w:pPr>
      <w:r>
        <w:t>Комиссия осуществляет свою деятельность на коллегиальной основе.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0" w:line="317" w:lineRule="exact"/>
        <w:ind w:firstLine="800"/>
        <w:jc w:val="both"/>
      </w:pPr>
      <w:r>
        <w:t xml:space="preserve">Комиссия возглавляется председателем. Председателем комиссии является </w:t>
      </w:r>
      <w:r w:rsidR="003D0E6D">
        <w:t>Глава Администрации Камышевского сельского поселения</w:t>
      </w:r>
      <w:r>
        <w:t>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270" w:line="317" w:lineRule="exact"/>
        <w:ind w:firstLine="800"/>
        <w:jc w:val="both"/>
      </w:pPr>
      <w:r>
        <w:t>В состав комиссии входят: депутаты Со</w:t>
      </w:r>
      <w:r w:rsidR="000D18CC">
        <w:t>брания</w:t>
      </w:r>
      <w:r>
        <w:t xml:space="preserve"> депутатов </w:t>
      </w:r>
      <w:r w:rsidR="000D18CC">
        <w:t>Камышевского</w:t>
      </w:r>
      <w:r>
        <w:t xml:space="preserve"> сельского поселения, должностные лица администрации </w:t>
      </w:r>
      <w:r w:rsidR="000D18CC">
        <w:t>Камышевского</w:t>
      </w:r>
      <w:r>
        <w:t xml:space="preserve"> сельского поселения, </w:t>
      </w:r>
      <w:r w:rsidRPr="00DF174D">
        <w:t>представители общественности.</w:t>
      </w:r>
    </w:p>
    <w:p w:rsidR="0028472B" w:rsidRDefault="0017412F">
      <w:pPr>
        <w:pStyle w:val="30"/>
        <w:numPr>
          <w:ilvl w:val="0"/>
          <w:numId w:val="5"/>
        </w:numPr>
        <w:shd w:val="clear" w:color="auto" w:fill="auto"/>
        <w:tabs>
          <w:tab w:val="left" w:pos="3334"/>
        </w:tabs>
        <w:spacing w:after="303" w:line="280" w:lineRule="exact"/>
        <w:ind w:left="2980"/>
        <w:jc w:val="both"/>
      </w:pPr>
      <w:r>
        <w:t>Основные задачи и функции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0" w:line="317" w:lineRule="exact"/>
        <w:ind w:firstLine="800"/>
        <w:jc w:val="both"/>
      </w:pPr>
      <w:r>
        <w:t>Предварительное рассмотрение и анализ представленных материалов по награждению Знаком отличия.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0" w:line="317" w:lineRule="exact"/>
        <w:ind w:firstLine="800"/>
        <w:jc w:val="both"/>
      </w:pPr>
      <w:r>
        <w:t>Содействие в выборе наиболее достойных кандидатов, имеющих выдающиеся заслуги перед муниципальн</w:t>
      </w:r>
      <w:r w:rsidR="009F0397">
        <w:t>ы</w:t>
      </w:r>
      <w:r>
        <w:t>м образованием “</w:t>
      </w:r>
      <w:proofErr w:type="spellStart"/>
      <w:r w:rsidR="000D18CC">
        <w:t>Камышевское</w:t>
      </w:r>
      <w:proofErr w:type="spellEnd"/>
      <w:r>
        <w:t xml:space="preserve"> сельское поселение” и населением </w:t>
      </w:r>
      <w:r w:rsidR="000D18CC">
        <w:t>Камышевского</w:t>
      </w:r>
      <w:r>
        <w:t xml:space="preserve"> сельского поселения.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360"/>
        </w:tabs>
        <w:spacing w:before="0" w:after="0" w:line="317" w:lineRule="exact"/>
        <w:ind w:firstLine="800"/>
        <w:jc w:val="both"/>
      </w:pPr>
      <w:r>
        <w:t>Принятие решения о возможности награждения Знаком отличия.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270" w:line="317" w:lineRule="exact"/>
        <w:ind w:firstLine="800"/>
        <w:jc w:val="both"/>
      </w:pPr>
      <w:r>
        <w:t>Представление рассмотренных материалов и решений комиссии на согласование главе</w:t>
      </w:r>
      <w:r w:rsidR="00DF174D">
        <w:t xml:space="preserve"> </w:t>
      </w:r>
      <w:r>
        <w:t xml:space="preserve"> </w:t>
      </w:r>
      <w:r w:rsidR="000D18CC">
        <w:t>Камышевского</w:t>
      </w:r>
      <w:r>
        <w:t xml:space="preserve"> сельского поселения.</w:t>
      </w:r>
    </w:p>
    <w:p w:rsidR="0028472B" w:rsidRDefault="0017412F">
      <w:pPr>
        <w:pStyle w:val="30"/>
        <w:numPr>
          <w:ilvl w:val="0"/>
          <w:numId w:val="5"/>
        </w:numPr>
        <w:shd w:val="clear" w:color="auto" w:fill="auto"/>
        <w:tabs>
          <w:tab w:val="left" w:pos="3769"/>
        </w:tabs>
        <w:spacing w:after="293" w:line="280" w:lineRule="exact"/>
        <w:ind w:left="3420"/>
        <w:jc w:val="both"/>
      </w:pPr>
      <w:r>
        <w:t>Организация работы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0" w:line="317" w:lineRule="exact"/>
        <w:ind w:firstLine="800"/>
        <w:jc w:val="both"/>
      </w:pPr>
      <w:r>
        <w:t>Заседания комиссии проводятся по мере поступления материалов и считаются правомочными, если на ее заседании присутствует не менее половины от числа членов комиссии.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0" w:line="317" w:lineRule="exact"/>
        <w:ind w:firstLine="800"/>
        <w:jc w:val="both"/>
      </w:pPr>
      <w:r>
        <w:t xml:space="preserve">По итогам рассмотрения материалов комиссия принимает решение, носящее рекомендательный характер. Решение принимается большинством голосов </w:t>
      </w:r>
      <w:r>
        <w:lastRenderedPageBreak/>
        <w:t>от числа присутствующих на заседании членов комиссии. В случае равенства голосов председателя является решающим.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58"/>
        </w:tabs>
        <w:spacing w:before="0" w:after="0" w:line="326" w:lineRule="exact"/>
        <w:ind w:firstLine="740"/>
        <w:jc w:val="both"/>
      </w:pPr>
      <w:r>
        <w:t>Решение комиссии оформляется в виде протокола, подписываемого председателем и секретарем комиссии.</w:t>
      </w:r>
    </w:p>
    <w:p w:rsidR="0028472B" w:rsidRDefault="0017412F">
      <w:pPr>
        <w:pStyle w:val="20"/>
        <w:numPr>
          <w:ilvl w:val="1"/>
          <w:numId w:val="5"/>
        </w:numPr>
        <w:shd w:val="clear" w:color="auto" w:fill="auto"/>
        <w:tabs>
          <w:tab w:val="left" w:pos="1258"/>
        </w:tabs>
        <w:spacing w:before="0" w:after="0" w:line="326" w:lineRule="exact"/>
        <w:ind w:firstLine="740"/>
        <w:jc w:val="both"/>
        <w:sectPr w:rsidR="0028472B" w:rsidSect="004B48F7">
          <w:pgSz w:w="11907" w:h="16839" w:code="9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 xml:space="preserve">Решение комиссии и рассмотренные материалы направляются главе </w:t>
      </w:r>
      <w:r w:rsidR="000D18CC">
        <w:t>Камышевского</w:t>
      </w:r>
      <w:r>
        <w:t xml:space="preserve"> сельского поселения для последующего вынесения на заседани</w:t>
      </w:r>
      <w:r w:rsidR="003D0E6D">
        <w:t>и</w:t>
      </w:r>
      <w:r>
        <w:t xml:space="preserve"> Со</w:t>
      </w:r>
      <w:r w:rsidR="00884BEB">
        <w:t xml:space="preserve">брания </w:t>
      </w:r>
      <w:r>
        <w:t xml:space="preserve"> депутатов </w:t>
      </w:r>
      <w:r w:rsidR="00884BEB">
        <w:t xml:space="preserve"> Камышевского сельского поселения </w:t>
      </w:r>
      <w:r>
        <w:t>вопроса о награждении Знаком отличия.</w:t>
      </w:r>
    </w:p>
    <w:p w:rsidR="001C7E61" w:rsidRDefault="0017412F" w:rsidP="001C7E61">
      <w:pPr>
        <w:pStyle w:val="20"/>
        <w:shd w:val="clear" w:color="auto" w:fill="auto"/>
        <w:spacing w:before="0" w:after="0" w:line="326" w:lineRule="exact"/>
        <w:ind w:left="5360"/>
        <w:jc w:val="center"/>
      </w:pPr>
      <w:r>
        <w:lastRenderedPageBreak/>
        <w:t>Приложение 3</w:t>
      </w:r>
    </w:p>
    <w:p w:rsidR="0028472B" w:rsidRDefault="0017412F" w:rsidP="001C7E61">
      <w:pPr>
        <w:pStyle w:val="20"/>
        <w:shd w:val="clear" w:color="auto" w:fill="auto"/>
        <w:spacing w:before="0" w:after="0" w:line="326" w:lineRule="exact"/>
        <w:ind w:left="5360"/>
        <w:jc w:val="center"/>
      </w:pPr>
      <w:r>
        <w:t>к решению Со</w:t>
      </w:r>
      <w:r w:rsidR="001C7E61">
        <w:t>брания</w:t>
      </w:r>
      <w:r>
        <w:t xml:space="preserve"> депутатов </w:t>
      </w:r>
      <w:r w:rsidR="000D18CC">
        <w:t>Камышевского</w:t>
      </w:r>
      <w:r>
        <w:t xml:space="preserve"> сельского поселения от </w:t>
      </w:r>
      <w:r w:rsidR="00AF383B">
        <w:t>14</w:t>
      </w:r>
      <w:r>
        <w:t>.</w:t>
      </w:r>
      <w:r w:rsidR="001C7E61">
        <w:t>0</w:t>
      </w:r>
      <w:r w:rsidR="00AF383B">
        <w:t>2</w:t>
      </w:r>
      <w:r>
        <w:t>.</w:t>
      </w:r>
      <w:r w:rsidR="00AF383B">
        <w:t>2022</w:t>
      </w:r>
      <w:r>
        <w:t xml:space="preserve"> г. №</w:t>
      </w:r>
      <w:r w:rsidR="00AF383B">
        <w:t xml:space="preserve"> 28</w:t>
      </w:r>
    </w:p>
    <w:p w:rsidR="0057684C" w:rsidRDefault="0057684C">
      <w:pPr>
        <w:pStyle w:val="30"/>
        <w:shd w:val="clear" w:color="auto" w:fill="auto"/>
        <w:ind w:right="20"/>
      </w:pPr>
    </w:p>
    <w:p w:rsidR="0057684C" w:rsidRDefault="0057684C">
      <w:pPr>
        <w:pStyle w:val="30"/>
        <w:shd w:val="clear" w:color="auto" w:fill="auto"/>
        <w:ind w:right="20"/>
      </w:pPr>
    </w:p>
    <w:p w:rsidR="0028472B" w:rsidRDefault="0017412F">
      <w:pPr>
        <w:pStyle w:val="30"/>
        <w:shd w:val="clear" w:color="auto" w:fill="auto"/>
        <w:ind w:right="20"/>
      </w:pPr>
      <w:r>
        <w:t>СОСТАВ</w:t>
      </w:r>
    </w:p>
    <w:p w:rsidR="0028472B" w:rsidRDefault="0017412F">
      <w:pPr>
        <w:pStyle w:val="30"/>
        <w:shd w:val="clear" w:color="auto" w:fill="auto"/>
        <w:spacing w:after="304"/>
        <w:ind w:right="20"/>
      </w:pPr>
      <w:r>
        <w:t>КОМИССИИ ПО ПРЕДВАРИТЕЛЬНОМУ РАССМОТРЕНИЮ</w:t>
      </w:r>
      <w:r>
        <w:br/>
        <w:t>МАТЕРИАЛОВ ДЛЯ НАГРАЖДЕНИЯ ЗНАКОМ ОТЛИЧИЯ</w:t>
      </w:r>
      <w:r>
        <w:br/>
        <w:t>“ЗА ЗАСЛУГИ ПЕРЕД МУНИЦИПАЛЬНЫМ ОБРАЗОВАНИЕМ</w:t>
      </w:r>
      <w:r>
        <w:br/>
        <w:t>“</w:t>
      </w:r>
      <w:r w:rsidR="000D18CC">
        <w:t>КАМЫШЕВСКОЕ</w:t>
      </w:r>
      <w:r>
        <w:t xml:space="preserve"> СЕЛЬСКОЕ ПОСЕЛЕНИЕ"</w:t>
      </w:r>
    </w:p>
    <w:p w:rsidR="0028472B" w:rsidRDefault="0017412F">
      <w:pPr>
        <w:pStyle w:val="40"/>
        <w:shd w:val="clear" w:color="auto" w:fill="auto"/>
        <w:spacing w:before="0"/>
        <w:rPr>
          <w:i w:val="0"/>
        </w:rPr>
      </w:pPr>
      <w:r w:rsidRPr="000D18CC">
        <w:rPr>
          <w:i w:val="0"/>
        </w:rPr>
        <w:t>Председатель комиссии</w:t>
      </w:r>
      <w:r w:rsidRPr="00E410E2">
        <w:rPr>
          <w:i w:val="0"/>
        </w:rPr>
        <w:t>:</w:t>
      </w:r>
    </w:p>
    <w:p w:rsidR="00937EE4" w:rsidRDefault="00937EE4" w:rsidP="00937EE4">
      <w:pPr>
        <w:pStyle w:val="40"/>
        <w:shd w:val="clear" w:color="auto" w:fill="auto"/>
        <w:spacing w:before="0" w:line="280" w:lineRule="exact"/>
      </w:pPr>
      <w:r>
        <w:rPr>
          <w:i w:val="0"/>
        </w:rPr>
        <w:t>Богданова С.А.- глава  Администрации Камышевского сельского поселения.</w:t>
      </w:r>
    </w:p>
    <w:p w:rsidR="00937EE4" w:rsidRDefault="00937EE4">
      <w:pPr>
        <w:pStyle w:val="40"/>
        <w:shd w:val="clear" w:color="auto" w:fill="auto"/>
        <w:spacing w:before="0"/>
      </w:pPr>
    </w:p>
    <w:p w:rsidR="0028472B" w:rsidRDefault="0017412F">
      <w:pPr>
        <w:pStyle w:val="40"/>
        <w:shd w:val="clear" w:color="auto" w:fill="auto"/>
        <w:spacing w:before="0" w:line="280" w:lineRule="exact"/>
      </w:pPr>
      <w:r w:rsidRPr="000D18CC">
        <w:rPr>
          <w:i w:val="0"/>
        </w:rPr>
        <w:t>Секретарь комиссии</w:t>
      </w:r>
      <w:r w:rsidRPr="00E410E2">
        <w:rPr>
          <w:i w:val="0"/>
        </w:rPr>
        <w:t>:</w:t>
      </w:r>
    </w:p>
    <w:p w:rsidR="0028472B" w:rsidRPr="000D18CC" w:rsidRDefault="000D18CC">
      <w:pPr>
        <w:pStyle w:val="20"/>
        <w:shd w:val="clear" w:color="auto" w:fill="auto"/>
        <w:spacing w:before="0" w:after="337" w:line="280" w:lineRule="exact"/>
      </w:pPr>
      <w:proofErr w:type="spellStart"/>
      <w:r>
        <w:t>Ризаев</w:t>
      </w:r>
      <w:proofErr w:type="spellEnd"/>
      <w:r>
        <w:t xml:space="preserve"> М.К.- главный специалист по правовой</w:t>
      </w:r>
      <w:r w:rsidRPr="000D18CC">
        <w:t xml:space="preserve">, </w:t>
      </w:r>
      <w:r>
        <w:t>архивной работе</w:t>
      </w:r>
      <w:r w:rsidRPr="000D18CC">
        <w:t>,</w:t>
      </w:r>
      <w:r>
        <w:t xml:space="preserve"> регистрационному учету Администрации Камышевского сельского поселения</w:t>
      </w:r>
      <w:r w:rsidR="00884BEB">
        <w:t>.</w:t>
      </w:r>
    </w:p>
    <w:p w:rsidR="0028472B" w:rsidRDefault="0017412F">
      <w:pPr>
        <w:pStyle w:val="40"/>
        <w:shd w:val="clear" w:color="auto" w:fill="auto"/>
        <w:spacing w:before="0" w:line="280" w:lineRule="exact"/>
        <w:rPr>
          <w:i w:val="0"/>
        </w:rPr>
      </w:pPr>
      <w:r w:rsidRPr="000D18CC">
        <w:rPr>
          <w:i w:val="0"/>
        </w:rPr>
        <w:t>Члены комиссии</w:t>
      </w:r>
      <w:r w:rsidRPr="00E410E2">
        <w:rPr>
          <w:i w:val="0"/>
        </w:rPr>
        <w:t>:</w:t>
      </w:r>
    </w:p>
    <w:p w:rsidR="00937EE4" w:rsidRPr="00F808EB" w:rsidRDefault="00AF383B" w:rsidP="00937EE4">
      <w:pPr>
        <w:pStyle w:val="20"/>
        <w:shd w:val="clear" w:color="auto" w:fill="auto"/>
        <w:spacing w:before="0" w:after="0" w:line="322" w:lineRule="exact"/>
      </w:pPr>
      <w:r>
        <w:t xml:space="preserve"> Журбенко Т.В.</w:t>
      </w:r>
      <w:r w:rsidR="00937EE4" w:rsidRPr="00F808EB">
        <w:t>-</w:t>
      </w:r>
      <w:r>
        <w:t xml:space="preserve"> Председатель Собрания депутато</w:t>
      </w:r>
      <w:proofErr w:type="gramStart"/>
      <w:r>
        <w:t>в-</w:t>
      </w:r>
      <w:proofErr w:type="gramEnd"/>
      <w:r w:rsidR="004B2F3B">
        <w:t xml:space="preserve"> </w:t>
      </w:r>
      <w:r>
        <w:t>Глава</w:t>
      </w:r>
      <w:r w:rsidR="00937EE4" w:rsidRPr="00F808EB">
        <w:t xml:space="preserve"> </w:t>
      </w:r>
      <w:r>
        <w:t>Камышевского сельского поселения</w:t>
      </w:r>
      <w:r w:rsidR="004B2F3B">
        <w:t>.</w:t>
      </w:r>
    </w:p>
    <w:p w:rsidR="0028472B" w:rsidRPr="00F808EB" w:rsidRDefault="00AF383B" w:rsidP="00937EE4">
      <w:pPr>
        <w:pStyle w:val="20"/>
        <w:shd w:val="clear" w:color="auto" w:fill="auto"/>
        <w:spacing w:before="0" w:after="0" w:line="331" w:lineRule="exact"/>
      </w:pPr>
      <w:r>
        <w:t xml:space="preserve"> </w:t>
      </w:r>
      <w:proofErr w:type="spellStart"/>
      <w:r>
        <w:t>Ризаев</w:t>
      </w:r>
      <w:proofErr w:type="spellEnd"/>
      <w:r>
        <w:t xml:space="preserve"> К.Б.</w:t>
      </w:r>
      <w:r w:rsidR="00884BEB" w:rsidRPr="00F808EB">
        <w:t>-</w:t>
      </w:r>
      <w:r w:rsidR="000D18CC" w:rsidRPr="00F808EB">
        <w:t>депутат Собрания депутатов Камышевского сельского поселения</w:t>
      </w:r>
      <w:r w:rsidR="00884BEB" w:rsidRPr="00F808EB">
        <w:t>.</w:t>
      </w:r>
    </w:p>
    <w:p w:rsidR="00D20B4E" w:rsidRDefault="00AF383B">
      <w:pPr>
        <w:pStyle w:val="20"/>
        <w:shd w:val="clear" w:color="auto" w:fill="auto"/>
        <w:spacing w:before="0" w:after="0" w:line="331" w:lineRule="exact"/>
      </w:pPr>
      <w:r>
        <w:t xml:space="preserve"> </w:t>
      </w:r>
      <w:proofErr w:type="spellStart"/>
      <w:r>
        <w:t>Станевая</w:t>
      </w:r>
      <w:proofErr w:type="spellEnd"/>
      <w:r>
        <w:t xml:space="preserve"> И.В.</w:t>
      </w:r>
      <w:r w:rsidR="001225EB" w:rsidRPr="00F808EB">
        <w:t>-представитель общественности</w:t>
      </w:r>
      <w:r w:rsidR="004B2F3B">
        <w:t>.</w:t>
      </w: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  <w:bookmarkStart w:id="3" w:name="_GoBack"/>
      <w:bookmarkEnd w:id="3"/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FF2E35" w:rsidRPr="00FF2E35" w:rsidRDefault="00FF2E35" w:rsidP="00FF2E35">
      <w:pPr>
        <w:pageBreakBefore/>
        <w:widowControl/>
        <w:spacing w:line="288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lastRenderedPageBreak/>
        <w:t xml:space="preserve">                                                        </w:t>
      </w:r>
      <w:r w:rsidR="00A81C45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             </w:t>
      </w:r>
      <w:r w:rsidRPr="00FF2E35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Приложение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№ 4</w:t>
      </w:r>
    </w:p>
    <w:p w:rsidR="00FF2E35" w:rsidRPr="00FF2E35" w:rsidRDefault="00FF2E35" w:rsidP="00FF2E35">
      <w:pPr>
        <w:widowControl/>
        <w:spacing w:line="288" w:lineRule="auto"/>
        <w:ind w:left="20" w:right="20" w:firstLine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F2E35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к решению Собрания депутатов</w:t>
      </w:r>
    </w:p>
    <w:p w:rsidR="00FF2E35" w:rsidRPr="00FF2E35" w:rsidRDefault="00FF2E35" w:rsidP="00FF2E35">
      <w:pPr>
        <w:widowControl/>
        <w:spacing w:line="288" w:lineRule="auto"/>
        <w:ind w:left="20" w:right="20" w:firstLine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F2E35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Камышевского сельского поселения</w:t>
      </w:r>
    </w:p>
    <w:p w:rsidR="00FF2E35" w:rsidRPr="00FF2E35" w:rsidRDefault="00A81C45" w:rsidP="00A81C45">
      <w:pPr>
        <w:widowControl/>
        <w:spacing w:line="288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                                                                   </w:t>
      </w:r>
      <w:r w:rsidR="00FF2E35" w:rsidRPr="00FF2E35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от </w:t>
      </w:r>
      <w:r w:rsidR="00FF2E35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14.02.</w:t>
      </w:r>
      <w:r w:rsidR="00FF2E35" w:rsidRPr="00FF2E35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2022 года   №</w:t>
      </w:r>
      <w:r w:rsidR="00AF383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28</w:t>
      </w:r>
    </w:p>
    <w:p w:rsidR="00FF2E35" w:rsidRPr="00FF2E35" w:rsidRDefault="00FF2E35" w:rsidP="00FF2E35">
      <w:pPr>
        <w:widowControl/>
        <w:spacing w:after="160" w:line="259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FF2E3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Эскиз и описание знака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отличия</w:t>
      </w: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FF2E3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«За заслуги перед </w:t>
      </w:r>
      <w:proofErr w:type="spellStart"/>
      <w:r w:rsidRPr="00FF2E3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Камышевским</w:t>
      </w:r>
      <w:proofErr w:type="spellEnd"/>
      <w:r w:rsidRPr="00FF2E3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сельским поселением» </w:t>
      </w: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481BF05D" wp14:editId="72E1084F">
            <wp:simplePos x="0" y="0"/>
            <wp:positionH relativeFrom="column">
              <wp:posOffset>1450340</wp:posOffset>
            </wp:positionH>
            <wp:positionV relativeFrom="paragraph">
              <wp:posOffset>180975</wp:posOffset>
            </wp:positionV>
            <wp:extent cx="3017520" cy="2133600"/>
            <wp:effectExtent l="0" t="0" r="0" b="0"/>
            <wp:wrapNone/>
            <wp:docPr id="1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FF2E3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 </w:t>
      </w:r>
    </w:p>
    <w:p w:rsidR="00FF2E35" w:rsidRPr="00FF2E35" w:rsidRDefault="00FF2E35" w:rsidP="00FF2E35">
      <w:pPr>
        <w:widowControl/>
        <w:shd w:val="clear" w:color="auto" w:fill="FFFFFF"/>
        <w:spacing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FF2E35" w:rsidRPr="00FF2E35" w:rsidRDefault="00FF2E35" w:rsidP="00F808EB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F2E3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</w:t>
      </w:r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Знак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отличия </w:t>
      </w:r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«За заслуги перед </w:t>
      </w:r>
      <w:proofErr w:type="spellStart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Камышевским</w:t>
      </w:r>
      <w:proofErr w:type="spellEnd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сельским поселением» изготавливается из латуни методом штамповки. Размер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нака 40 мм.</w:t>
      </w:r>
    </w:p>
    <w:p w:rsidR="00FF2E35" w:rsidRPr="00FF2E35" w:rsidRDefault="00FF2E35" w:rsidP="00F808EB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На лицевой стороне знака (аверсе) в центре изображен герб поселения с нанесением цветных эмалей, помещенный </w:t>
      </w:r>
      <w:proofErr w:type="gramStart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</w:t>
      </w:r>
      <w:proofErr w:type="gramEnd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золотистого</w:t>
      </w:r>
      <w:proofErr w:type="gramEnd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цвета основание в виде 5-ти лучевой звезды.  Каждые два лучи звезды соединены между собой 4-мя одинаковыми </w:t>
      </w:r>
      <w:proofErr w:type="spellStart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штралами</w:t>
      </w:r>
      <w:proofErr w:type="spellEnd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Внизу под гербом положена изогнутая лента с надписью по изгибу ленты ЗА ЗАСЛУГИ. На обратной стороне имеются объемная надпись ЗА ЗАСЛУГИ/ПЕРЕД/КАМЫШЕВСКИМ/СЕЛЬСКИМ/ПОСЕЛЕНИЕМ и ниже: ЗИМОВНИКОВСКИЙ/РАЙОН/РОСТОВСКАЯ ОБЛАСТЬ меньшим шрифтом.</w:t>
      </w:r>
    </w:p>
    <w:p w:rsidR="00FF2E35" w:rsidRPr="00FF2E35" w:rsidRDefault="00FF2E35" w:rsidP="00F808EB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proofErr w:type="gramStart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Знак при помощи ушка и кольца соединен с прямоугольной колодкой золотистого цвета с муаровой лентой (24 мм и имеет цвета (желтый – 1 мм, голубой – по 10,5 мм, желтый – 1 мм, зеленый 10,5 мм.</w:t>
      </w:r>
      <w:proofErr w:type="gramEnd"/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На обратной стороне колодки имеется приспособление для крепления к одежде. </w:t>
      </w:r>
    </w:p>
    <w:p w:rsidR="00FF2E35" w:rsidRPr="00FF2E35" w:rsidRDefault="00FF2E35" w:rsidP="00F808EB">
      <w:pPr>
        <w:widowControl/>
        <w:spacing w:after="160" w:line="259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FF2E35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    </w:t>
      </w:r>
      <w:r w:rsidRPr="00FF2E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Знак упаковываются в коробку «под бархат». </w:t>
      </w:r>
    </w:p>
    <w:p w:rsidR="00FF2E35" w:rsidRPr="00FF2E35" w:rsidRDefault="00FF2E35" w:rsidP="00FF2E35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  <w:lang w:bidi="ar-SA"/>
        </w:rPr>
      </w:pPr>
    </w:p>
    <w:p w:rsidR="00FF2E35" w:rsidRPr="00FF2E35" w:rsidRDefault="00FF2E35" w:rsidP="00FF2E35">
      <w:pPr>
        <w:widowControl/>
        <w:tabs>
          <w:tab w:val="left" w:pos="1560"/>
        </w:tabs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FF2E35" w:rsidRPr="00FF2E35" w:rsidRDefault="00FF2E35" w:rsidP="00FF2E35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  <w:lang w:bidi="ar-SA"/>
        </w:rPr>
      </w:pPr>
    </w:p>
    <w:p w:rsidR="00FF2E35" w:rsidRPr="00FF2E35" w:rsidRDefault="00FF2E35" w:rsidP="00FF2E35">
      <w:pPr>
        <w:widowControl/>
        <w:jc w:val="both"/>
        <w:rPr>
          <w:rFonts w:ascii="Calibri" w:eastAsia="Calibri" w:hAnsi="Calibri" w:cs="Times New Roman"/>
          <w:color w:val="auto"/>
          <w:sz w:val="28"/>
          <w:szCs w:val="22"/>
          <w:lang w:bidi="ar-SA"/>
        </w:rPr>
      </w:pP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FF2E3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lastRenderedPageBreak/>
        <w:t>Эскиз удостоверения к знаку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отличия                </w:t>
      </w:r>
    </w:p>
    <w:p w:rsidR="00FF2E35" w:rsidRPr="00FF2E35" w:rsidRDefault="00FF2E35" w:rsidP="00FF2E35">
      <w:pPr>
        <w:widowControl/>
        <w:shd w:val="clear" w:color="auto" w:fill="FFFFFF"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 wp14:anchorId="3E08A773" wp14:editId="6D0CBE37">
            <wp:simplePos x="0" y="0"/>
            <wp:positionH relativeFrom="column">
              <wp:posOffset>-475615</wp:posOffset>
            </wp:positionH>
            <wp:positionV relativeFrom="paragraph">
              <wp:posOffset>443230</wp:posOffset>
            </wp:positionV>
            <wp:extent cx="6063615" cy="8735060"/>
            <wp:effectExtent l="0" t="0" r="0" b="8890"/>
            <wp:wrapNone/>
            <wp:docPr id="2" name="Рисунок 2" descr="Удостове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остовер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87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3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«За заслуги перед </w:t>
      </w:r>
      <w:proofErr w:type="spellStart"/>
      <w:r w:rsidRPr="00FF2E3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Камышевским</w:t>
      </w:r>
      <w:proofErr w:type="spellEnd"/>
      <w:r w:rsidRPr="00FF2E3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сельским поселением» </w:t>
      </w:r>
    </w:p>
    <w:p w:rsidR="00FF2E35" w:rsidRPr="00FF2E35" w:rsidRDefault="00FF2E35" w:rsidP="00FF2E35">
      <w:pPr>
        <w:widowControl/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</w:p>
    <w:p w:rsidR="00FF2E35" w:rsidRPr="00FF2E35" w:rsidRDefault="00FF2E35" w:rsidP="00FF2E35">
      <w:pPr>
        <w:widowControl/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</w:p>
    <w:p w:rsidR="00FF2E35" w:rsidRPr="00FF2E35" w:rsidRDefault="00FF2E35" w:rsidP="00FF2E35">
      <w:pPr>
        <w:widowControl/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</w:p>
    <w:p w:rsidR="00FF2E35" w:rsidRPr="00FF2E35" w:rsidRDefault="00FF2E35" w:rsidP="00FF2E35">
      <w:pPr>
        <w:widowControl/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</w:p>
    <w:p w:rsidR="00FF2E35" w:rsidRPr="00FF2E35" w:rsidRDefault="00FF2E35" w:rsidP="00FF2E35">
      <w:pPr>
        <w:widowControl/>
        <w:spacing w:after="160" w:line="259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FF2E35" w:rsidRDefault="00FF2E35">
      <w:pPr>
        <w:pStyle w:val="20"/>
        <w:shd w:val="clear" w:color="auto" w:fill="auto"/>
        <w:spacing w:before="0" w:after="0" w:line="331" w:lineRule="exact"/>
      </w:pPr>
    </w:p>
    <w:p w:rsidR="00FF2E35" w:rsidRDefault="00FF2E35">
      <w:pPr>
        <w:pStyle w:val="20"/>
        <w:shd w:val="clear" w:color="auto" w:fill="auto"/>
        <w:spacing w:before="0" w:after="0" w:line="331" w:lineRule="exact"/>
      </w:pPr>
    </w:p>
    <w:p w:rsidR="00FF2E35" w:rsidRDefault="00FF2E35">
      <w:pPr>
        <w:pStyle w:val="20"/>
        <w:shd w:val="clear" w:color="auto" w:fill="auto"/>
        <w:spacing w:before="0" w:after="0" w:line="331" w:lineRule="exact"/>
      </w:pPr>
    </w:p>
    <w:p w:rsidR="00FF2E35" w:rsidRDefault="00FF2E35">
      <w:pPr>
        <w:pStyle w:val="20"/>
        <w:shd w:val="clear" w:color="auto" w:fill="auto"/>
        <w:spacing w:before="0" w:after="0" w:line="331" w:lineRule="exact"/>
      </w:pPr>
    </w:p>
    <w:p w:rsidR="00FF2E35" w:rsidRDefault="00FF2E35">
      <w:pPr>
        <w:pStyle w:val="20"/>
        <w:shd w:val="clear" w:color="auto" w:fill="auto"/>
        <w:spacing w:before="0" w:after="0" w:line="331" w:lineRule="exact"/>
      </w:pPr>
    </w:p>
    <w:p w:rsidR="00FF2E35" w:rsidRDefault="00FF2E35">
      <w:pPr>
        <w:pStyle w:val="20"/>
        <w:shd w:val="clear" w:color="auto" w:fill="auto"/>
        <w:spacing w:before="0" w:after="0" w:line="331" w:lineRule="exact"/>
      </w:pPr>
    </w:p>
    <w:p w:rsidR="00FF2E35" w:rsidRDefault="00FF2E35">
      <w:pPr>
        <w:pStyle w:val="20"/>
        <w:shd w:val="clear" w:color="auto" w:fill="auto"/>
        <w:spacing w:before="0" w:after="0" w:line="331" w:lineRule="exact"/>
      </w:pPr>
    </w:p>
    <w:p w:rsidR="00FF2E35" w:rsidRDefault="00FF2E35">
      <w:pPr>
        <w:pStyle w:val="20"/>
        <w:shd w:val="clear" w:color="auto" w:fill="auto"/>
        <w:spacing w:before="0" w:after="0" w:line="331" w:lineRule="exact"/>
      </w:pPr>
    </w:p>
    <w:p w:rsidR="00FF2E35" w:rsidRDefault="00FF2E35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p w:rsidR="00D20B4E" w:rsidRDefault="00D20B4E">
      <w:pPr>
        <w:pStyle w:val="20"/>
        <w:shd w:val="clear" w:color="auto" w:fill="auto"/>
        <w:spacing w:before="0" w:after="0" w:line="331" w:lineRule="exact"/>
      </w:pPr>
    </w:p>
    <w:sectPr w:rsidR="00D20B4E" w:rsidSect="004B48F7">
      <w:pgSz w:w="11907" w:h="16839" w:code="9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3B" w:rsidRDefault="00B7193B">
      <w:r>
        <w:separator/>
      </w:r>
    </w:p>
  </w:endnote>
  <w:endnote w:type="continuationSeparator" w:id="0">
    <w:p w:rsidR="00B7193B" w:rsidRDefault="00B7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103057"/>
      <w:docPartObj>
        <w:docPartGallery w:val="Page Numbers (Bottom of Page)"/>
        <w:docPartUnique/>
      </w:docPartObj>
    </w:sdtPr>
    <w:sdtEndPr/>
    <w:sdtContent>
      <w:p w:rsidR="00784D78" w:rsidRDefault="00784D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3B">
          <w:rPr>
            <w:noProof/>
          </w:rPr>
          <w:t>9</w:t>
        </w:r>
        <w:r>
          <w:fldChar w:fldCharType="end"/>
        </w:r>
      </w:p>
    </w:sdtContent>
  </w:sdt>
  <w:p w:rsidR="00784D78" w:rsidRDefault="00784D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3B" w:rsidRDefault="00B7193B"/>
  </w:footnote>
  <w:footnote w:type="continuationSeparator" w:id="0">
    <w:p w:rsidR="00B7193B" w:rsidRDefault="00B719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8527E9"/>
    <w:multiLevelType w:val="multilevel"/>
    <w:tmpl w:val="C0C03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75F6C"/>
    <w:multiLevelType w:val="multilevel"/>
    <w:tmpl w:val="E5CEC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773A0"/>
    <w:multiLevelType w:val="multilevel"/>
    <w:tmpl w:val="16A054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42858"/>
    <w:multiLevelType w:val="multilevel"/>
    <w:tmpl w:val="06182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744444"/>
    <w:multiLevelType w:val="multilevel"/>
    <w:tmpl w:val="57805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2B"/>
    <w:rsid w:val="000D18CC"/>
    <w:rsid w:val="001035A0"/>
    <w:rsid w:val="00114F85"/>
    <w:rsid w:val="001225EB"/>
    <w:rsid w:val="00122F7A"/>
    <w:rsid w:val="001364B6"/>
    <w:rsid w:val="0013733F"/>
    <w:rsid w:val="00154477"/>
    <w:rsid w:val="0017412F"/>
    <w:rsid w:val="001C7E61"/>
    <w:rsid w:val="0028472B"/>
    <w:rsid w:val="002F7FDC"/>
    <w:rsid w:val="00372742"/>
    <w:rsid w:val="003B1609"/>
    <w:rsid w:val="003D0E6D"/>
    <w:rsid w:val="00403558"/>
    <w:rsid w:val="00457D02"/>
    <w:rsid w:val="0046107B"/>
    <w:rsid w:val="004618FD"/>
    <w:rsid w:val="004B2F3B"/>
    <w:rsid w:val="004B48F7"/>
    <w:rsid w:val="0057684C"/>
    <w:rsid w:val="0058630B"/>
    <w:rsid w:val="00601D54"/>
    <w:rsid w:val="00603791"/>
    <w:rsid w:val="00637666"/>
    <w:rsid w:val="007221A5"/>
    <w:rsid w:val="00784D78"/>
    <w:rsid w:val="007A5AF2"/>
    <w:rsid w:val="00811690"/>
    <w:rsid w:val="008271E5"/>
    <w:rsid w:val="00872848"/>
    <w:rsid w:val="00884BEB"/>
    <w:rsid w:val="008E3231"/>
    <w:rsid w:val="0090121E"/>
    <w:rsid w:val="00917A8E"/>
    <w:rsid w:val="00937EE4"/>
    <w:rsid w:val="009B2F82"/>
    <w:rsid w:val="009D046F"/>
    <w:rsid w:val="009F0397"/>
    <w:rsid w:val="00A509BB"/>
    <w:rsid w:val="00A6742C"/>
    <w:rsid w:val="00A74F9A"/>
    <w:rsid w:val="00A81C45"/>
    <w:rsid w:val="00A90151"/>
    <w:rsid w:val="00AA5524"/>
    <w:rsid w:val="00AF383B"/>
    <w:rsid w:val="00B7193B"/>
    <w:rsid w:val="00B82EAE"/>
    <w:rsid w:val="00D03C8E"/>
    <w:rsid w:val="00D20B4E"/>
    <w:rsid w:val="00DA3905"/>
    <w:rsid w:val="00DF174D"/>
    <w:rsid w:val="00E410E2"/>
    <w:rsid w:val="00E61069"/>
    <w:rsid w:val="00E9541B"/>
    <w:rsid w:val="00EB1482"/>
    <w:rsid w:val="00EB5EFF"/>
    <w:rsid w:val="00F4115F"/>
    <w:rsid w:val="00F808EB"/>
    <w:rsid w:val="00FA3DAB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C7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E61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68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84C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8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84C"/>
    <w:rPr>
      <w:color w:val="000000"/>
    </w:rPr>
  </w:style>
  <w:style w:type="paragraph" w:customStyle="1" w:styleId="ConsPlusNormal">
    <w:name w:val="ConsPlusNormal"/>
    <w:rsid w:val="00601D5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C7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E61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68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84C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8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84C"/>
    <w:rPr>
      <w:color w:val="000000"/>
    </w:rPr>
  </w:style>
  <w:style w:type="paragraph" w:customStyle="1" w:styleId="ConsPlusNormal">
    <w:name w:val="ConsPlusNormal"/>
    <w:rsid w:val="00601D5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74C2-9D10-4B00-AE2E-8E1C7FC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Glav_spec</cp:lastModifiedBy>
  <cp:revision>33</cp:revision>
  <cp:lastPrinted>2022-02-16T11:30:00Z</cp:lastPrinted>
  <dcterms:created xsi:type="dcterms:W3CDTF">2022-02-03T13:27:00Z</dcterms:created>
  <dcterms:modified xsi:type="dcterms:W3CDTF">2022-03-01T06:59:00Z</dcterms:modified>
</cp:coreProperties>
</file>